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D3B699" w14:textId="77777777" w:rsidR="009A4C36" w:rsidRDefault="0022649D">
      <w:pPr>
        <w:pStyle w:val="NormalWeb"/>
        <w:jc w:val="both"/>
        <w:rPr>
          <w:b/>
          <w:bCs/>
          <w:sz w:val="20"/>
          <w:szCs w:val="20"/>
        </w:rPr>
      </w:pPr>
      <w:r>
        <w:rPr>
          <w:b/>
          <w:bCs/>
          <w:sz w:val="20"/>
          <w:szCs w:val="20"/>
        </w:rPr>
        <w:t>PROFESOR PEDRO PORRAS PÉREZ DIRECTOR GENERAL DEL INSTITUTO HIDALGUENSE DE EDUCACIÓN PARA ADULTOS CON FUNDAMENTO EN LO DISPUESTO EN EL ARTÍCULO 3 FRACCIÓN II, INCISO E, DE LA CONSTITUCIÓN POLÍTICA DE LOS ESTADOS UNIDOS MEXICANOS; ARTÍCULO 2, 4 FRACCIÓN II, 8 Y 9 FRACCIÓN I DE LA LEY GENERAL DE EDUCACIÓN; ARTÍCULO 8 BIS DE LA CONSTITUCIÓN POLÍTICA DEL ESTADO LIBRE Y SOBERANO DE HIDALGO; 1, 13 Y 38 FRACCIÓN I, II, III, IX, XXXVI DE LA LEY ORGÁNICA DE LA ADMINISTRACIÓN PÚBLICA PARA EL ESTADO DE HIDALGO; 1, 2, 3, 4, 12, 13 FRACCIÓN I, INCISO (A), III INCISO (A), IV INCISO (A Y C), 14 FRACCIÓN V, VII, XII, 80, 81 FRACCIÓN I, X, Y 116 FRACCIÓN XXV, XXX DE LA LEY DE EDUCACIÓN PARA EL ESTADO DE HIDALGO; 1, 3 FRACCIÓN III, XI 5, 6 Y 15 FRACCIÓN I Y II DE LA LEY DE ENTIDADES PARAESTATALES DEL ESTADO DE HIDALGO; 1, 3, 17 Y 23 DEL REGLAMENTO DE LA LEY DE ENTIDADES PARAESTATALES DEL ESTADO DE HIDALGO, 30 FRACCIÓN XVIII DE LA LEY ORGÁNICA DE LA ADMINISTRACIÓN PÚBLICA PARA EL ESTADO DE HIDALGO, 41 DE LA LEY DE DESARROLLO SOCIAL DEL ESTADO DE HIDALGO, 11 FRACCIONES I, XX Y XXIII DEL DECRETO QUE REFORMA Y ADICIONA EL DIVERSO POR EL CUAL SE REGULA EL INSTITUTO HIDALGUENSE DE EDUCACIÓN PARA ADULTOS, ARTÍCULO 22 DEL ESTATUTO ORGÁNICO DEL INSTITUTO HIDALGUENSE DE EDUCACIÓN PARA ADULTOS.</w:t>
      </w:r>
    </w:p>
    <w:p w14:paraId="2F10CEB8" w14:textId="77777777" w:rsidR="009A4C36" w:rsidRDefault="0022649D">
      <w:pPr>
        <w:pStyle w:val="NormalWeb"/>
        <w:jc w:val="center"/>
        <w:rPr>
          <w:b/>
          <w:bCs/>
          <w:sz w:val="20"/>
          <w:szCs w:val="20"/>
        </w:rPr>
      </w:pPr>
      <w:r>
        <w:rPr>
          <w:b/>
          <w:bCs/>
          <w:sz w:val="20"/>
          <w:szCs w:val="20"/>
        </w:rPr>
        <w:t>CONSIDERANDO</w:t>
      </w:r>
    </w:p>
    <w:p w14:paraId="32D73918" w14:textId="77777777" w:rsidR="009A4C36" w:rsidRDefault="0022649D">
      <w:pPr>
        <w:pStyle w:val="NormalWeb"/>
        <w:jc w:val="both"/>
        <w:rPr>
          <w:sz w:val="20"/>
          <w:szCs w:val="20"/>
        </w:rPr>
      </w:pPr>
      <w:r>
        <w:rPr>
          <w:b/>
          <w:bCs/>
          <w:sz w:val="20"/>
          <w:szCs w:val="20"/>
        </w:rPr>
        <w:t>PRIMERO. Enfoque de Derechos Humanos en el diseño, implementación, monitoreo y evaluación del programa.</w:t>
      </w:r>
      <w:r>
        <w:rPr>
          <w:sz w:val="20"/>
          <w:szCs w:val="20"/>
        </w:rPr>
        <w:t xml:space="preserve"> Que, de conformidad con lo dispuesto en el artículo 1°, párrafo primero de la Constitución Política de los Estados Unidos Mexicanos establece que, todas las personas gozarán de los derechos humanos reconocidos en la Constitución y en los tratados internacionales de los que el Estado Mexicano sea parte, así como de las garantías para su protección, que en relación con el artículo 1 de la Ley Federal para Prevenir y Eliminar la Discriminación, establece disposiciones de orden público y de interés social, con el objeto de prevenir y eliminar todas las formas de discriminación que se ejerza contra cualquier persona, así como promover la igualdad de oportunidades y de trato, derivado de ello se promoverán programas al alcance de toda persona, eliminando obstáculos que limiten en los hechos de libertad y la igualdad de las personas que impidan su pleno desarrollo. </w:t>
      </w:r>
    </w:p>
    <w:p w14:paraId="05B615CE" w14:textId="77777777" w:rsidR="009A4C36" w:rsidRDefault="0022649D">
      <w:pPr>
        <w:pStyle w:val="NormalWeb"/>
        <w:jc w:val="both"/>
        <w:rPr>
          <w:sz w:val="20"/>
          <w:szCs w:val="20"/>
        </w:rPr>
      </w:pPr>
      <w:r>
        <w:rPr>
          <w:sz w:val="20"/>
          <w:szCs w:val="20"/>
        </w:rPr>
        <w:t xml:space="preserve">Que, el artículo 3° de la Constitución Política del Estado de Hidalgo establece que, en el Estado de Hidalgo, todas las personas tienen el derecho a una buena administración pública y a sus derechos derivados, que consiste en recibir un trato imparcial, objetivo y justo en el despacho de sus asuntos de carácter público; por su parte, el artículo 8 BIS, señala que todas y todos los habitantes de la Entidad tienen derecho a la educación que imparta el Estado, la cual será pública, gratuita, laica, universal y democrática, considerando a la democracia no solamente como una estructura jurídica y un régimen político, sino como un sistema de vida fundado en el constante mejoramiento económico, social y cultural del pueblo. Señala además que, las autoridades locales establecerán políticas para fomentar la inclusión, permanencia y continuidad, en términos que la ley señale. Asimismo, el artículo 71° apartado XLVII, que establece al Titular del Ejecutivo a conducir y promover el desarrollo integral del Estado, de conformidad con los objetivos y prioridades de la planeación del desarrollo estatal, así como elaborar planes y programas, para promover e impulsar el desarrollo regional; y el artículo 86° que determina a la planeación como democrática, a través de la participación de los diversos sectores del Estado, se recogerán las aspiraciones y demandas de la sociedad, para incorporarlas al Plan y a los programas de desarrollo. </w:t>
      </w:r>
    </w:p>
    <w:p w14:paraId="356F2946" w14:textId="77777777" w:rsidR="009A4C36" w:rsidRDefault="0022649D">
      <w:pPr>
        <w:pStyle w:val="NormalWeb"/>
        <w:jc w:val="both"/>
        <w:rPr>
          <w:sz w:val="20"/>
          <w:szCs w:val="20"/>
        </w:rPr>
      </w:pPr>
      <w:r>
        <w:rPr>
          <w:sz w:val="20"/>
          <w:szCs w:val="20"/>
        </w:rPr>
        <w:t>Los presentes lineamientos se encuentran alineados al Objetivo de Desarrollo Sostenible 4 "Educación de Calidad", garantizar una educación inclusiva y equitativa de calidad y promover oportunidades de aprendizaje durante toda la vida para todos, mismo que se encuentra contenido en la agenda 2030 para el desarrollo sostenible aprobada el 25 de septiembre de 2015 por los estados miembros de las Naciones Unidas.</w:t>
      </w:r>
    </w:p>
    <w:p w14:paraId="048F2711" w14:textId="77777777" w:rsidR="009A4C36" w:rsidRDefault="0022649D">
      <w:pPr>
        <w:pStyle w:val="NormalWeb"/>
        <w:jc w:val="both"/>
        <w:rPr>
          <w:sz w:val="20"/>
          <w:szCs w:val="20"/>
        </w:rPr>
      </w:pPr>
      <w:r>
        <w:rPr>
          <w:b/>
          <w:bCs/>
          <w:sz w:val="20"/>
          <w:szCs w:val="20"/>
        </w:rPr>
        <w:t>SEGUNDO. Fundamentación de los objetivos y alineación al bienestar, inclusión, equidad y sostenibilidad.</w:t>
      </w:r>
      <w:r>
        <w:rPr>
          <w:sz w:val="20"/>
          <w:szCs w:val="20"/>
        </w:rPr>
        <w:t xml:space="preserve"> Que, dentro del artículo 7° de la Ley de Desarrollo Social del Estado de Hidalgo, se determina que toda persona tiene derecho a participar y a beneficiarse de los programas sociales en los términos que establezca la normatividad de cada programa; el artículo 10, donde se establecen los recursos necesarios a fin de cubrir las metas en materia de programas sociales, considerando las recomendaciones emitidas por el Consejo Estatal de Desarrollo, a fin de crear, modificar o eliminar Programas Estatales; el artículo 13°, determina que la Política Social Estatal, tiene los objetivos de propiciar las condiciones que aseguren a toda persona el disfrute de los derechos sociales, individuales y colectivos, garantizando el acceso a los programas sociales y la igualdad de oportunidades, promoviendo la generación de empleo e ingreso, que fortalezcan el desarrollo regional, otorgando atención prioritaria a municipios del estado que cuente. </w:t>
      </w:r>
    </w:p>
    <w:p w14:paraId="02DA7957" w14:textId="77777777" w:rsidR="009A4C36" w:rsidRDefault="0022649D">
      <w:pPr>
        <w:pStyle w:val="NormalWeb"/>
        <w:jc w:val="both"/>
        <w:rPr>
          <w:sz w:val="20"/>
          <w:szCs w:val="20"/>
        </w:rPr>
      </w:pPr>
      <w:r>
        <w:rPr>
          <w:sz w:val="20"/>
          <w:szCs w:val="20"/>
        </w:rPr>
        <w:t xml:space="preserve">Que, en el artículo 12° de la Ley de Planeación y Prospectiva de Hidalgo, se establece que las Dependencias y Entidades de la Administración Pública Estatal y Municipal deberán planear y conducir sus actividades con perspectiva de género en la definición y ejecución de los planes, programas y acciones de gobierno con carácter intersectorial y sujeción a los objetivos y prioridades de la planeación estatal del desarrollo y la prospectiva, a fin de cumplir con la obligación de garantizar la igualdad real de oportunidades entre mujeres y hombres, así como al derecho de una vida libre de violencia; el artículo 20°, donde menciona la Unidad del Ejecutivo Estatal como responsable del proceso de Planeación y Prospectiva del Desarrollo del Estado, siendo responsable de coordinar el proceso de planeación institucional y las actividades que de él deriven, con base en las políticas determinadas por el Titular del Poder Ejecutivo y los acuerdos que se tomen en el seno del Comité de Planeación para el Desarrollo del Estado de Hidalgo, en particular en cuanto a definir, instrumentar y conducir las políticas sobre las cuales se orientarán el Plan Estatal y los Programas para el Desarrollo de la </w:t>
      </w:r>
      <w:r>
        <w:rPr>
          <w:sz w:val="20"/>
          <w:szCs w:val="20"/>
        </w:rPr>
        <w:lastRenderedPageBreak/>
        <w:t>Entidad y definir el marco metodológico para la formulación del Plan Estatal de Desarrollo, así como lineamientos generales para la formulación de planes municipales, Programa General de Gobierno y programas regionales, sectoriales, prospectivos e institucionales, así como de aquellos de carácter especial, que determine el Gobernador del Estado.</w:t>
      </w:r>
    </w:p>
    <w:p w14:paraId="126DC0FF" w14:textId="77777777" w:rsidR="009A4C36" w:rsidRDefault="0022649D">
      <w:pPr>
        <w:pStyle w:val="NormalWeb"/>
        <w:jc w:val="both"/>
        <w:rPr>
          <w:sz w:val="20"/>
          <w:szCs w:val="20"/>
        </w:rPr>
      </w:pPr>
      <w:r>
        <w:rPr>
          <w:sz w:val="20"/>
          <w:szCs w:val="20"/>
        </w:rPr>
        <w:t xml:space="preserve">Que, el artículo 79 de la Ley de Presupuesto y Contabilidad Gubernamental del Estado de Hidalgo y con el objeto de cumplir lo previsto en el segundo párrafo del artículo 1 de dicha Ley, se señalarán en el Presupuesto de Egresos los programas a través de los cuales se otorguen subsidios, con el objeto de asegurar que la aplicación de los recursos públicos se realice con eficiencia, eficacia, economía, honradez y transparencia. Asimismo, se señalarán en el Presupuesto de Egresos los criterios generales a los cuales se sujetarán las Reglas de Operación de los programas. </w:t>
      </w:r>
    </w:p>
    <w:p w14:paraId="1791A792" w14:textId="77777777" w:rsidR="009A4C36" w:rsidRDefault="0022649D">
      <w:pPr>
        <w:pStyle w:val="NormalWeb"/>
        <w:jc w:val="both"/>
        <w:rPr>
          <w:sz w:val="20"/>
          <w:szCs w:val="20"/>
        </w:rPr>
      </w:pPr>
      <w:r>
        <w:rPr>
          <w:sz w:val="20"/>
          <w:szCs w:val="20"/>
        </w:rPr>
        <w:t xml:space="preserve">Que, el Plan Estatal de Desarrollo 2022-2028, expedido por el Gobernador del Estado, Lic. Julio Ramón Menchaca Salazar y publicado en el Periódico Oficial del Estado de Hidalgo, en el alcance 41 de fecha 01 de enero de 2023 contiene una visión para alcanzar un gobierno cercano, justo y honesto para el bienestar del pueblo, por ello el Acuerdo 2 denominado “Acuerdo para el Bienestar del Pueblo”, en su Objetivo 2.3 Agenda del Bienestar “Primero los Pobres”, fomenta el acceso y beneficio de los Programas de desarrollo social; a través de su estrategia 2.3.1 “Mejorar las condiciones de desarrollo social y bienestar de la población Hidalguense, con base en programas, proyectos, acciones y transferencias directas y focalizadas”; y con base a la línea de acción, 2.3.1.1 “Implementar programas sociales y de bienestar dando respuesta a las problemáticas sociales”; de igual forma tener un pueblo ilustrado significa un camino para combatir la pobreza, la exclusión y el rezago educativo donde las juventudes encuentren en su preparación académica las condiciones para su superación personal, por lo que se establece en el numeral “3. Acuerdo para el desarrollo económico” y específicamente en los puntos: “3.6 Educación para el futuro, 3.6.1 Ampliar las oportunidades de Educación Básica para las y los estudiantes, 3.6.1.1 Impulsar el acceso a la Educación Básica y promover el desarrollo integral de las y los estudiantes de Nivel Básico, en todas las facetas que involucran la administración gubernamental y 3.6.4 Abatir el rezago educativo y la deserción escolar en todos los niveles educativos. </w:t>
      </w:r>
    </w:p>
    <w:p w14:paraId="49D6479B" w14:textId="77777777" w:rsidR="009A4C36" w:rsidRDefault="0022649D">
      <w:pPr>
        <w:pStyle w:val="NormalWeb"/>
        <w:jc w:val="both"/>
        <w:rPr>
          <w:sz w:val="20"/>
          <w:szCs w:val="20"/>
        </w:rPr>
      </w:pPr>
      <w:r>
        <w:rPr>
          <w:sz w:val="20"/>
          <w:szCs w:val="20"/>
        </w:rPr>
        <w:t>Que, en este marco, las dependencias son responsables de emitir los lineamientos de los Programas que inicien su operación en el ejercicio fiscal siguiente o, en su caso, las modificaciones a aquellas que continúen vigentes, previa autorización presupuestaria de la Secretaría de Hacienda.</w:t>
      </w:r>
    </w:p>
    <w:p w14:paraId="3C85EEA9" w14:textId="77777777" w:rsidR="009A4C36" w:rsidRDefault="0022649D">
      <w:pPr>
        <w:pStyle w:val="NormalWeb"/>
        <w:jc w:val="both"/>
        <w:rPr>
          <w:sz w:val="20"/>
          <w:szCs w:val="20"/>
        </w:rPr>
      </w:pPr>
      <w:r>
        <w:rPr>
          <w:b/>
          <w:bCs/>
          <w:sz w:val="20"/>
          <w:szCs w:val="20"/>
        </w:rPr>
        <w:t>TERCERO. Diagnóstico.</w:t>
      </w:r>
      <w:r>
        <w:rPr>
          <w:sz w:val="20"/>
          <w:szCs w:val="20"/>
        </w:rPr>
        <w:t xml:space="preserve"> El rezago educativo se refiere a las personas de 15 años o más que no saben leer ni escribir y/o que, por alguna razón, no han iniciado o concluido su educación obligatoria. La población consta de 2 millones de hidalguenses, con diversas características y condiciones socioeconómicas, culturales, demográficas, donde gran proporción de ellos se encuentran en condición de vulnerabilidad, situación de pobreza, con diversas carencias que los coloca en desventaja. De acuerdo a las estimaciones al 31 de diciembre de 2024, a nivel Estatal, se estimaron 661,767 de personas de 15 años o más en situación de rezago educativo, equivalente al 26.3% de esta población: 141,574 son analfabetas (5.6%), 163,257 no han concluido la primaria (6.5%) y 356,936 la secundaria (14.2%). Estas cifras se estiman a finales de cada año de acuerdo con la Metodología para el cálculo de la estimación del rezago educativo anual del Instituto Nacional de Educación para Adultos. En este contexto se identifica que el 62% del analfabetismo se concentra en las mujeres, mientras que el 38% se concentra en los hombres. En el nivel sin primaria el 49% de la población está ubicada en la mujer y el 51% en el hombre. Referente al nivel sin secundaria el 50% del rezago se ubica tanto en mujeres como hombres. En cuanto al rezago total de los tres niveles el 52 % son mujeres y el 48 % son hombres. El fenómeno del abandono escolar en el Estado de Hidalgo es multifactorial. En lo que respecta en Educación Media Superior el abandono escolar entre los ciclos escolares 2020-2021 y 2021-2022-2023 ha disminuido el porcentaje de estudiantes que abandonan sus estudios, para lograr pasar de 65.2% a 63.2% lo que equivale a una disminución de 2 puntos porcentuales lo que ha llevado a que en el estado nos encontremos en la posición 22. Las estadísticas obtenidas en el 2024, se logró atender a 21,953 personas en los 84 municipios del Estado a través de las 17 Coordinaciones de Zona. Asimismo, se logró que se alfabetizaran, terminaran su primaria y secundaria a 17,175 personas jóvenes y adultas, lo que representa anualmente el 109.26% de la meta programada para este ejercicio fiscal. En cuanto a la Educación Media Superior en la modalidad de Preparatoria abierta, se logró entregar 919 certificados a beneficiarios del programa obteniendo el 114.88% de la meta anual programada. Es importante señalar que estos resultados se han logrado gracias a acciones y estrategias realizadas por el Instituto, impulsando una estrecha coordinación y compromiso entre los tres órdenes de gobierno, el sector privado y la sociedad civil, con la formalización de Convenios de Colaboración, sedes permanentes en Coordinaciones de Zona y Plazas Comunitarias para la presentación y acreditación de exámenes, promoción y difusión de la oferta educativa con la finalidad de cubrir las necesidades de la población en condición de rezago educativo, asesorías presenciales en círculos de estudio y plazas comunitarias. Asimismo, se lleva a cabo la estrategia con la ayuda de Instituciones de Educación Media Superior y Superior, en donde se suman esfuerzos a través del programa ahora llamado Alfa para el Bienestar que sustituye al Movimiento Nacional por la Alfabetización y la Educación (MONAE), se continua con las mismas bases para implementar otros proyectos que contribuyan a la formación integral de las y los jóvenes estudiantes a través de la responsabilidad social, contribuyendo así a que los jóvenes puedan liberar su servicio social a través de proporcionar alfabetización, primaria o secundaria de un adulto mayor de 15 años en condiciones de rezago educativo.</w:t>
      </w:r>
    </w:p>
    <w:p w14:paraId="79218BB4" w14:textId="77777777" w:rsidR="009A4C36" w:rsidRDefault="0022649D">
      <w:pPr>
        <w:pStyle w:val="NormalWeb"/>
        <w:jc w:val="both"/>
        <w:rPr>
          <w:sz w:val="20"/>
          <w:szCs w:val="20"/>
        </w:rPr>
      </w:pPr>
      <w:r>
        <w:rPr>
          <w:b/>
          <w:bCs/>
          <w:sz w:val="20"/>
          <w:szCs w:val="20"/>
        </w:rPr>
        <w:t>CUARTO. Definición de problema público.</w:t>
      </w:r>
      <w:r>
        <w:rPr>
          <w:sz w:val="20"/>
          <w:szCs w:val="20"/>
        </w:rPr>
        <w:t xml:space="preserve"> Jóvenes y adultos de 15 años y más en situación de analfabetismo o sin educación básica (Primaria y Secundaria) y nivel medio superior, no ejercen su derecho a la educación en el Estado de Hidalgo, por lo que, el presente programa pretende disminuir el rezago educativo a través de un incentivo económico para las personas voluntarias con actividades educativas en educación básica y media superior, quienes contribuirán a lograr que las personas educandas concluyan su educación primaria, secundaria y preparatoria en su modalidad abierta.</w:t>
      </w:r>
    </w:p>
    <w:p w14:paraId="16F96F14" w14:textId="77777777" w:rsidR="009A4C36" w:rsidRDefault="0022649D">
      <w:pPr>
        <w:pStyle w:val="NormalWeb"/>
        <w:jc w:val="both"/>
        <w:rPr>
          <w:sz w:val="20"/>
          <w:szCs w:val="20"/>
        </w:rPr>
      </w:pPr>
      <w:r>
        <w:rPr>
          <w:sz w:val="20"/>
          <w:szCs w:val="20"/>
        </w:rPr>
        <w:lastRenderedPageBreak/>
        <w:t xml:space="preserve">Por lo anteriormente expuesto, se expide el siguiente: </w:t>
      </w:r>
    </w:p>
    <w:p w14:paraId="7A272150" w14:textId="77777777" w:rsidR="009A4C36" w:rsidRDefault="0022649D">
      <w:pPr>
        <w:pStyle w:val="NormalWeb"/>
        <w:jc w:val="center"/>
        <w:rPr>
          <w:b/>
          <w:bCs/>
          <w:sz w:val="20"/>
          <w:szCs w:val="20"/>
        </w:rPr>
      </w:pPr>
      <w:r>
        <w:rPr>
          <w:b/>
          <w:bCs/>
          <w:sz w:val="20"/>
          <w:szCs w:val="20"/>
        </w:rPr>
        <w:t>ACUERDO</w:t>
      </w:r>
    </w:p>
    <w:p w14:paraId="4A35EC1A" w14:textId="77777777" w:rsidR="009A4C36" w:rsidRDefault="0022649D">
      <w:pPr>
        <w:pStyle w:val="NormalWeb"/>
        <w:jc w:val="both"/>
        <w:rPr>
          <w:b/>
          <w:bCs/>
          <w:sz w:val="20"/>
          <w:szCs w:val="20"/>
        </w:rPr>
      </w:pPr>
      <w:r>
        <w:rPr>
          <w:b/>
          <w:bCs/>
          <w:sz w:val="20"/>
          <w:szCs w:val="20"/>
        </w:rPr>
        <w:t>POR EL QUE SE EMITEN LOS LINEAMIENTOS DEL PROGRAMA “FORTALECIMIENTO A LA EDUCACIÓN BÁSICA Y MEDIA SUPERIOR, PARA DISMINUIR EL REZAGO EDUCATIVO 2026" PARA EL EJERCICIO FISCAL 2026.</w:t>
      </w:r>
    </w:p>
    <w:p w14:paraId="11AF8CF8" w14:textId="77777777" w:rsidR="009A4C36" w:rsidRDefault="0022649D">
      <w:pPr>
        <w:pStyle w:val="NormalWeb"/>
        <w:jc w:val="both"/>
        <w:rPr>
          <w:b/>
          <w:bCs/>
          <w:sz w:val="20"/>
          <w:szCs w:val="20"/>
        </w:rPr>
      </w:pPr>
      <w:r>
        <w:rPr>
          <w:b/>
          <w:bCs/>
          <w:sz w:val="20"/>
          <w:szCs w:val="20"/>
        </w:rPr>
        <w:t>1. OBJETIVOS DEL PROGRAMA</w:t>
      </w:r>
    </w:p>
    <w:p w14:paraId="16BFD2AC" w14:textId="77777777" w:rsidR="009A4C36" w:rsidRDefault="0022649D">
      <w:pPr>
        <w:pStyle w:val="NormalWeb"/>
        <w:jc w:val="both"/>
        <w:rPr>
          <w:b/>
          <w:bCs/>
          <w:sz w:val="20"/>
          <w:szCs w:val="20"/>
        </w:rPr>
      </w:pPr>
      <w:r>
        <w:rPr>
          <w:b/>
          <w:bCs/>
          <w:sz w:val="20"/>
          <w:szCs w:val="20"/>
        </w:rPr>
        <w:t>1.1 Definición de Población potencial.</w:t>
      </w:r>
    </w:p>
    <w:p w14:paraId="5801DC63" w14:textId="77777777" w:rsidR="009A4C36" w:rsidRDefault="0022649D">
      <w:pPr>
        <w:pStyle w:val="NormalWeb"/>
        <w:jc w:val="both"/>
        <w:rPr>
          <w:sz w:val="20"/>
          <w:szCs w:val="20"/>
        </w:rPr>
      </w:pPr>
      <w:r>
        <w:rPr>
          <w:sz w:val="20"/>
          <w:szCs w:val="20"/>
        </w:rPr>
        <w:t>En el Estado de Hidalgo, 661,767 jóvenes y personas adultas se encuentran en condición de rezago educativo, lo que representa el 26.3 % de la población de 15 años y más. Ante este contexto, la población hidalguense mayor de 18 años, que cuente con estudios mínimos de educación media superior, resida en el Estado de Hidalgo y manifieste su interés en participar en el Instituto Hidalguense de Educación para Adultos, podrá realizar actividades educativas orientadas a la incorporación y atención de personas de 15 años y más que no han concluido su educación básica y media superior en su modalidad abierta.</w:t>
      </w:r>
    </w:p>
    <w:p w14:paraId="5A709BE1" w14:textId="77777777" w:rsidR="009A4C36" w:rsidRDefault="0022649D">
      <w:pPr>
        <w:pStyle w:val="NormalWeb"/>
        <w:jc w:val="both"/>
        <w:rPr>
          <w:b/>
          <w:bCs/>
          <w:sz w:val="20"/>
          <w:szCs w:val="20"/>
        </w:rPr>
      </w:pPr>
      <w:r>
        <w:rPr>
          <w:b/>
          <w:bCs/>
          <w:sz w:val="20"/>
          <w:szCs w:val="20"/>
        </w:rPr>
        <w:t>1.2 Definición de población objetivo.</w:t>
      </w:r>
    </w:p>
    <w:p w14:paraId="2D18DF61" w14:textId="77777777" w:rsidR="009A4C36" w:rsidRDefault="0022649D">
      <w:pPr>
        <w:pStyle w:val="NormalWeb"/>
        <w:jc w:val="both"/>
        <w:rPr>
          <w:sz w:val="20"/>
          <w:szCs w:val="20"/>
        </w:rPr>
      </w:pPr>
      <w:r>
        <w:rPr>
          <w:sz w:val="20"/>
          <w:szCs w:val="20"/>
        </w:rPr>
        <w:t>Jóvenes y adultos en situación de rezago educativo que ingresan a los servicios de educación para adultos en Hidalgo; así como las Personas voluntarias con y sin subsidio, Técnicos Docentes que se encuentren activos en S.A.S.A. conforme a los LOF y personas voluntarias que apoyen en asesorías, aplicación de exámenes o actividades de Preparatoria Abierta en el IHEA mayores de 18 años y que residan en el Estado de Hidalgo.</w:t>
      </w:r>
    </w:p>
    <w:p w14:paraId="2E3E6182" w14:textId="77777777" w:rsidR="009A4C36" w:rsidRDefault="0022649D">
      <w:pPr>
        <w:pStyle w:val="NormalWeb"/>
        <w:jc w:val="both"/>
        <w:rPr>
          <w:b/>
          <w:bCs/>
          <w:sz w:val="20"/>
          <w:szCs w:val="20"/>
        </w:rPr>
      </w:pPr>
      <w:r>
        <w:rPr>
          <w:b/>
          <w:bCs/>
          <w:sz w:val="20"/>
          <w:szCs w:val="20"/>
        </w:rPr>
        <w:t>1.3 Objetivo general.</w:t>
      </w:r>
    </w:p>
    <w:p w14:paraId="2A2F86D4" w14:textId="77777777" w:rsidR="009A4C36" w:rsidRDefault="0022649D">
      <w:pPr>
        <w:pStyle w:val="NormalWeb"/>
        <w:jc w:val="both"/>
        <w:rPr>
          <w:sz w:val="20"/>
          <w:szCs w:val="20"/>
        </w:rPr>
      </w:pPr>
      <w:r>
        <w:rPr>
          <w:sz w:val="20"/>
          <w:szCs w:val="20"/>
        </w:rPr>
        <w:t>Fortalecer los servicios educativos de alfabetización, primaria y secundaria para personas jóvenes y adultas de 15 años o más y de educación media superior en su modalidad de preparatoria abierta para disminuir el rezago educativo en el Estado de Hidalgo a través del otorgamiento de un apoyo económico a las personas voluntarias que participan en la prestación de dichos servicios.</w:t>
      </w:r>
    </w:p>
    <w:p w14:paraId="7C543B3E" w14:textId="77777777" w:rsidR="009A4C36" w:rsidRDefault="0022649D">
      <w:pPr>
        <w:pStyle w:val="NormalWeb"/>
        <w:jc w:val="both"/>
        <w:rPr>
          <w:b/>
          <w:bCs/>
          <w:sz w:val="20"/>
          <w:szCs w:val="20"/>
        </w:rPr>
      </w:pPr>
      <w:r>
        <w:rPr>
          <w:b/>
          <w:bCs/>
          <w:sz w:val="20"/>
          <w:szCs w:val="20"/>
        </w:rPr>
        <w:t>1.4 Objetivos específicos.</w:t>
      </w:r>
    </w:p>
    <w:p w14:paraId="4671BD9F" w14:textId="77777777" w:rsidR="009A4C36" w:rsidRDefault="0022649D">
      <w:pPr>
        <w:pStyle w:val="NormalWeb"/>
        <w:jc w:val="both"/>
        <w:rPr>
          <w:sz w:val="20"/>
          <w:szCs w:val="20"/>
        </w:rPr>
      </w:pPr>
      <w:r>
        <w:rPr>
          <w:sz w:val="20"/>
          <w:szCs w:val="20"/>
        </w:rPr>
        <w:t>a) Incentivar mediante el otorgamiento de un apoyo económico a las personas voluntarias con y sin subsidio activas que apoyan en la asesoría educativa hispanohablante, asesoría bilingüe u operativo territorial para alcanzar un determinado número de certificaciones durante el ejercicio fiscal 2026.</w:t>
      </w:r>
    </w:p>
    <w:p w14:paraId="14845F98" w14:textId="77777777" w:rsidR="009A4C36" w:rsidRDefault="0022649D">
      <w:pPr>
        <w:pStyle w:val="NormalWeb"/>
        <w:jc w:val="both"/>
        <w:rPr>
          <w:sz w:val="20"/>
          <w:szCs w:val="20"/>
        </w:rPr>
      </w:pPr>
      <w:r>
        <w:rPr>
          <w:sz w:val="20"/>
          <w:szCs w:val="20"/>
        </w:rPr>
        <w:t>b) Incentivar mediante el otorgamiento de un apoyo económico a las personas voluntarias que apoyen en asesorías, aplicación de exámenes o actividades de Preparatoria Abierta en el IHEA durante el ejercicio fiscal 2026.</w:t>
      </w:r>
    </w:p>
    <w:p w14:paraId="35541419" w14:textId="77777777" w:rsidR="009A4C36" w:rsidRDefault="0022649D">
      <w:pPr>
        <w:pStyle w:val="NormalWeb"/>
        <w:jc w:val="both"/>
        <w:rPr>
          <w:sz w:val="20"/>
          <w:szCs w:val="20"/>
        </w:rPr>
      </w:pPr>
      <w:r>
        <w:rPr>
          <w:sz w:val="20"/>
          <w:szCs w:val="20"/>
        </w:rPr>
        <w:t xml:space="preserve">c) Incentivar mediante el otorgamiento de un apoyo económico al técnico docente para fortalecer la operatividad en cada una de las </w:t>
      </w:r>
      <w:proofErr w:type="spellStart"/>
      <w:r>
        <w:rPr>
          <w:sz w:val="20"/>
          <w:szCs w:val="20"/>
        </w:rPr>
        <w:t>microregiones</w:t>
      </w:r>
      <w:proofErr w:type="spellEnd"/>
      <w:r>
        <w:rPr>
          <w:sz w:val="20"/>
          <w:szCs w:val="20"/>
        </w:rPr>
        <w:t xml:space="preserve"> para alcanzar un determinado número de certificaciones durante el ejercicio fiscal 2026.</w:t>
      </w:r>
    </w:p>
    <w:p w14:paraId="7593E0AA" w14:textId="77777777" w:rsidR="009A4C36" w:rsidRDefault="0022649D">
      <w:pPr>
        <w:pStyle w:val="NormalWeb"/>
        <w:jc w:val="both"/>
        <w:rPr>
          <w:b/>
          <w:bCs/>
          <w:sz w:val="20"/>
          <w:szCs w:val="20"/>
        </w:rPr>
      </w:pPr>
      <w:r>
        <w:rPr>
          <w:b/>
          <w:bCs/>
          <w:sz w:val="20"/>
          <w:szCs w:val="20"/>
        </w:rPr>
        <w:t>1.5 Contribución social y alineación a instrumentos rectores.</w:t>
      </w:r>
    </w:p>
    <w:p w14:paraId="451ED4F1" w14:textId="77777777" w:rsidR="009A4C36" w:rsidRDefault="0022649D">
      <w:pPr>
        <w:pStyle w:val="NormalWeb"/>
        <w:jc w:val="both"/>
        <w:rPr>
          <w:sz w:val="20"/>
          <w:szCs w:val="20"/>
        </w:rPr>
      </w:pPr>
      <w:r>
        <w:rPr>
          <w:sz w:val="20"/>
          <w:szCs w:val="20"/>
        </w:rPr>
        <w:t>El programa contribuye de manera directa a la reducción del rezago educativo en la población joven y adulta, mediante la alfabetización, certificación de educación básica y media superior, mediante el fortalecimiento de los servicios de Educación Básica y Preparatoria Abierta, a través de la participación de personas capacitadas que apoyen estas actividades.</w:t>
      </w:r>
    </w:p>
    <w:p w14:paraId="4ADBECB4" w14:textId="77777777" w:rsidR="009A4C36" w:rsidRDefault="0022649D">
      <w:pPr>
        <w:pStyle w:val="NormalWeb"/>
        <w:jc w:val="both"/>
        <w:rPr>
          <w:sz w:val="20"/>
          <w:szCs w:val="20"/>
        </w:rPr>
      </w:pPr>
      <w:r>
        <w:rPr>
          <w:sz w:val="20"/>
          <w:szCs w:val="20"/>
        </w:rPr>
        <w:t>Este programa se encuentra alineado con los instrumentos rectores de planeación nacional y estatal, al promover el derecho a la educación, la inclusión educativa, la equidad social y el acceso a oportunidades de formación a lo largo de la vida, en congruencia con los objetivos institucionales: 1. Consistente en disminuir el rezago educativo en la población analfabeta de 15 y más años de edad aumentando la posibilidad de desarrollo y bienestar de la ciudadanía; 2. Reducir el rezago educativo de la población de 15 y más años de edad sin estudios de primaria y secundaria, mediante la ampliación de los servicios de educación básica con inclusión, equidad y justicia social para la población hidalguense; 3. Brindar los servicios educativos de preparatoria en su modalidad no escolarizada contribuyendo a la disminución del rezago educativo y abandono escolar de la población hidalguense.</w:t>
      </w:r>
    </w:p>
    <w:p w14:paraId="72149658" w14:textId="77777777" w:rsidR="009A4C36" w:rsidRDefault="0022649D">
      <w:pPr>
        <w:pStyle w:val="NormalWeb"/>
        <w:jc w:val="both"/>
        <w:rPr>
          <w:sz w:val="20"/>
          <w:szCs w:val="20"/>
        </w:rPr>
      </w:pPr>
      <w:r>
        <w:rPr>
          <w:sz w:val="20"/>
          <w:szCs w:val="20"/>
        </w:rPr>
        <w:t>El otorgamiento de apoyos económicos a las personas que participen en el programa fortalece la operación de los servicios educativos, incentiva la participación social organizada y amplía la cobertura de atención en las zonas con mayor rezago educativo del Estado.</w:t>
      </w:r>
    </w:p>
    <w:p w14:paraId="1AD8AFD2" w14:textId="77777777" w:rsidR="009A4C36" w:rsidRDefault="0022649D">
      <w:pPr>
        <w:pStyle w:val="NormalWeb"/>
        <w:jc w:val="both"/>
        <w:rPr>
          <w:b/>
          <w:bCs/>
          <w:sz w:val="20"/>
          <w:szCs w:val="20"/>
        </w:rPr>
      </w:pPr>
      <w:r>
        <w:rPr>
          <w:b/>
          <w:bCs/>
          <w:sz w:val="20"/>
          <w:szCs w:val="20"/>
        </w:rPr>
        <w:lastRenderedPageBreak/>
        <w:t>2. COMPONENTES</w:t>
      </w:r>
    </w:p>
    <w:p w14:paraId="05DDDCE4" w14:textId="77777777" w:rsidR="009A4C36" w:rsidRDefault="0022649D">
      <w:pPr>
        <w:pStyle w:val="NormalWeb"/>
        <w:jc w:val="both"/>
        <w:rPr>
          <w:sz w:val="20"/>
          <w:szCs w:val="20"/>
        </w:rPr>
      </w:pPr>
      <w:r>
        <w:rPr>
          <w:sz w:val="20"/>
          <w:szCs w:val="20"/>
        </w:rPr>
        <w:t>A las personas voluntarias con y sin subsidio que apoyen en la asesoría educativa hispanohablante, podrán recibir un apoyo económico de:</w:t>
      </w:r>
    </w:p>
    <w:p w14:paraId="2B6FC2E3" w14:textId="77777777" w:rsidR="009A4C36" w:rsidRDefault="0022649D">
      <w:pPr>
        <w:pStyle w:val="NormalWeb"/>
        <w:jc w:val="both"/>
        <w:rPr>
          <w:sz w:val="20"/>
          <w:szCs w:val="20"/>
        </w:rPr>
      </w:pPr>
      <w:r>
        <w:rPr>
          <w:sz w:val="20"/>
          <w:szCs w:val="20"/>
        </w:rPr>
        <w:t>$300.00 (Trescientos pesos 00/100 M.N.) por cada persona educanda que alfabetice.</w:t>
      </w:r>
    </w:p>
    <w:p w14:paraId="799450CF" w14:textId="77777777" w:rsidR="009A4C36" w:rsidRDefault="0022649D">
      <w:pPr>
        <w:pStyle w:val="NormalWeb"/>
        <w:jc w:val="both"/>
        <w:rPr>
          <w:sz w:val="20"/>
          <w:szCs w:val="20"/>
        </w:rPr>
      </w:pPr>
      <w:r>
        <w:rPr>
          <w:sz w:val="20"/>
          <w:szCs w:val="20"/>
        </w:rPr>
        <w:t>$250.00 (Doscientos cincuenta pesos 00/100 M.N.) por cada persona educanda que certifique nivel intermedio o avanzado mediante la acreditación de examen final.</w:t>
      </w:r>
    </w:p>
    <w:p w14:paraId="49ED06F1" w14:textId="77777777" w:rsidR="009A4C36" w:rsidRDefault="0022649D">
      <w:pPr>
        <w:pStyle w:val="NormalWeb"/>
        <w:jc w:val="both"/>
        <w:rPr>
          <w:sz w:val="20"/>
          <w:szCs w:val="20"/>
        </w:rPr>
      </w:pPr>
      <w:r>
        <w:rPr>
          <w:sz w:val="20"/>
          <w:szCs w:val="20"/>
        </w:rPr>
        <w:t>$250.00 (Doscientos cincuenta pesos 00/100 M.N.) por concepto de certificación mediante Reconocimiento de Saberes de nivel intermedio o avanzado, posterior de 15 a 20 días de su registro en el sistema S.A.S.A.</w:t>
      </w:r>
    </w:p>
    <w:p w14:paraId="25301B34" w14:textId="77777777" w:rsidR="009A4C36" w:rsidRDefault="0022649D">
      <w:pPr>
        <w:pStyle w:val="NormalWeb"/>
        <w:jc w:val="both"/>
        <w:rPr>
          <w:sz w:val="20"/>
          <w:szCs w:val="20"/>
        </w:rPr>
      </w:pPr>
      <w:r>
        <w:rPr>
          <w:sz w:val="20"/>
          <w:szCs w:val="20"/>
        </w:rPr>
        <w:t>A las personas voluntarias con y sin subsidio que apoyen en la asesoría educativa bilingüe, podrán recibir un apoyo económico de:</w:t>
      </w:r>
    </w:p>
    <w:p w14:paraId="41905097" w14:textId="77777777" w:rsidR="009A4C36" w:rsidRDefault="0022649D">
      <w:pPr>
        <w:pStyle w:val="NormalWeb"/>
        <w:jc w:val="both"/>
        <w:rPr>
          <w:sz w:val="20"/>
          <w:szCs w:val="20"/>
        </w:rPr>
      </w:pPr>
      <w:r>
        <w:rPr>
          <w:sz w:val="20"/>
          <w:szCs w:val="20"/>
        </w:rPr>
        <w:t>$300.00 (Trescientos pesos 00/100 M.N.) por cada persona educanda que alfabetice.</w:t>
      </w:r>
    </w:p>
    <w:p w14:paraId="58707B42" w14:textId="77777777" w:rsidR="009A4C36" w:rsidRDefault="0022649D">
      <w:pPr>
        <w:pStyle w:val="NormalWeb"/>
        <w:jc w:val="both"/>
        <w:rPr>
          <w:sz w:val="20"/>
          <w:szCs w:val="20"/>
        </w:rPr>
      </w:pPr>
      <w:r>
        <w:rPr>
          <w:sz w:val="20"/>
          <w:szCs w:val="20"/>
        </w:rPr>
        <w:t>$250.00 (Doscientos cincuenta pesos 00/100 M.N.) por cada persona educanda que certifique nivel intermedio o avanzado mediante la acreditación de examen final, siempre y cuando cumpla con el perfil académico y el esquema de formación establecido en LOF.</w:t>
      </w:r>
    </w:p>
    <w:p w14:paraId="6E357AF9" w14:textId="77777777" w:rsidR="009A4C36" w:rsidRDefault="0022649D">
      <w:pPr>
        <w:pStyle w:val="NormalWeb"/>
        <w:jc w:val="both"/>
        <w:rPr>
          <w:sz w:val="20"/>
          <w:szCs w:val="20"/>
        </w:rPr>
      </w:pPr>
      <w:r>
        <w:rPr>
          <w:sz w:val="20"/>
          <w:szCs w:val="20"/>
        </w:rPr>
        <w:t>A las personas voluntarias con subsidio que apoyen como operativo territorial podrán recibir un apoyo económico de:</w:t>
      </w:r>
    </w:p>
    <w:p w14:paraId="14BBA728" w14:textId="77777777" w:rsidR="009A4C36" w:rsidRDefault="0022649D">
      <w:pPr>
        <w:pStyle w:val="NormalWeb"/>
        <w:jc w:val="both"/>
        <w:rPr>
          <w:sz w:val="20"/>
          <w:szCs w:val="20"/>
        </w:rPr>
      </w:pPr>
      <w:r>
        <w:rPr>
          <w:sz w:val="20"/>
          <w:szCs w:val="20"/>
        </w:rPr>
        <w:t>$150.00 (Ciento cincuenta pesos 00/100 M.N.) por cada UCN que genere de nivel inicial, intermedio o avanzado, mediante la acreditación de examen final o reconocimiento de saberes siempre y cuando la persona educanda se encuentre vinculada a la PVS que apoya como Operativo Territorial en S.A.S.A. y no a una persona voluntaria con o sin subsidio que apoye en asesoría educativa hispanohablante o bilingüe, una vez que haya logrado 20 UCN en la microrregión asignada.</w:t>
      </w:r>
    </w:p>
    <w:p w14:paraId="7E087761" w14:textId="77777777" w:rsidR="009A4C36" w:rsidRDefault="0022649D">
      <w:pPr>
        <w:pStyle w:val="NormalWeb"/>
        <w:jc w:val="both"/>
        <w:rPr>
          <w:sz w:val="20"/>
          <w:szCs w:val="20"/>
        </w:rPr>
      </w:pPr>
      <w:r>
        <w:rPr>
          <w:sz w:val="20"/>
          <w:szCs w:val="20"/>
        </w:rPr>
        <w:t>Por lo que respecta a Técnicos Docentes, podrán recibir un apoyo económico de:</w:t>
      </w:r>
    </w:p>
    <w:p w14:paraId="25D8B9E1" w14:textId="77777777" w:rsidR="009A4C36" w:rsidRDefault="0022649D">
      <w:pPr>
        <w:pStyle w:val="NormalWeb"/>
        <w:jc w:val="both"/>
        <w:rPr>
          <w:sz w:val="20"/>
          <w:szCs w:val="20"/>
        </w:rPr>
      </w:pPr>
      <w:r>
        <w:rPr>
          <w:sz w:val="20"/>
          <w:szCs w:val="20"/>
        </w:rPr>
        <w:t>$100.00 (Cien pesos 00/100 M.N.) por cada UCN adicional a su meta mensual programada y validada por la Dirección de Planeación y Evaluación del IHEA, siempre y cuando, la meta mensual no sea menor a 5 UCN y que cada logro adicional sea del programa regular.</w:t>
      </w:r>
    </w:p>
    <w:p w14:paraId="065FA71C" w14:textId="77777777" w:rsidR="009A4C36" w:rsidRDefault="0022649D">
      <w:pPr>
        <w:pStyle w:val="NormalWeb"/>
        <w:jc w:val="both"/>
        <w:rPr>
          <w:sz w:val="20"/>
          <w:szCs w:val="20"/>
        </w:rPr>
      </w:pPr>
      <w:r>
        <w:rPr>
          <w:sz w:val="20"/>
          <w:szCs w:val="20"/>
        </w:rPr>
        <w:t>A las personas voluntarias que apoyen en actividades de Preparatoria Abierta podrán ser beneficiadas de un apoyo económico de hasta $8,000.00 (Ocho mil pesos 00/100 M.N.) por conceptos de:</w:t>
      </w:r>
    </w:p>
    <w:p w14:paraId="1E9AA3C2" w14:textId="77777777" w:rsidR="009A4C36" w:rsidRDefault="0022649D">
      <w:pPr>
        <w:pStyle w:val="NormalWeb"/>
        <w:jc w:val="both"/>
        <w:rPr>
          <w:sz w:val="20"/>
          <w:szCs w:val="20"/>
        </w:rPr>
      </w:pPr>
      <w:r>
        <w:rPr>
          <w:sz w:val="20"/>
          <w:szCs w:val="20"/>
        </w:rPr>
        <w:t>a) $1,500.00 (Mil quinientos pesos 00/100 M.N.) por Promoción y Difusión: Deberán realizar cuando menos 4 actividades relacionadas a: promoción y difusión en redes sociales institucionales, volanteo o reuniones con sectores público y privado, durante el mes. (Anexo 1)</w:t>
      </w:r>
    </w:p>
    <w:p w14:paraId="2D890100" w14:textId="77777777" w:rsidR="009A4C36" w:rsidRDefault="0022649D">
      <w:pPr>
        <w:pStyle w:val="NormalWeb"/>
        <w:jc w:val="both"/>
        <w:rPr>
          <w:sz w:val="20"/>
          <w:szCs w:val="20"/>
        </w:rPr>
      </w:pPr>
      <w:r>
        <w:rPr>
          <w:sz w:val="20"/>
          <w:szCs w:val="20"/>
        </w:rPr>
        <w:t>b) $2,500.00 (Dos mil quinientos pesos 00/100 M.N.) por Incorporación: Regular y controlar la preinscripción e inscripción de aspirantes a Preparatoria Abierta con el fin de proporcionar la información necesaria respecto a los derechos y obligaciones del usuario, obtener los datos requeridos para su registro en el Sistema Integral para la Operación de Sistemas Abiertos y a Distancia. (Anexo 2)</w:t>
      </w:r>
    </w:p>
    <w:p w14:paraId="7BF82753" w14:textId="77777777" w:rsidR="009A4C36" w:rsidRDefault="0022649D">
      <w:pPr>
        <w:pStyle w:val="NormalWeb"/>
        <w:jc w:val="both"/>
        <w:rPr>
          <w:sz w:val="20"/>
          <w:szCs w:val="20"/>
        </w:rPr>
      </w:pPr>
      <w:r>
        <w:rPr>
          <w:sz w:val="20"/>
          <w:szCs w:val="20"/>
        </w:rPr>
        <w:t>c) $2,500.00 (Dos mil quinientos pesos 00/100 M.N.) por Seguimiento y Acreditación: Deberán programar sedes de aplicación de exámenes, seguimiento a las asesorías programadas y elaborar la demanda de exámenes. (Anexo 3)</w:t>
      </w:r>
    </w:p>
    <w:p w14:paraId="7A09A28B" w14:textId="77777777" w:rsidR="009A4C36" w:rsidRDefault="0022649D">
      <w:pPr>
        <w:pStyle w:val="NormalWeb"/>
        <w:jc w:val="both"/>
        <w:rPr>
          <w:sz w:val="20"/>
          <w:szCs w:val="20"/>
        </w:rPr>
      </w:pPr>
      <w:r>
        <w:rPr>
          <w:sz w:val="20"/>
          <w:szCs w:val="20"/>
        </w:rPr>
        <w:t>d) $1,500.00 (Mil quinientos pesos 00/100 M.N.) por Certificación: Deberán integrar expedientes para certificación de Preparatoria Abierta. (Anexo 4)</w:t>
      </w:r>
    </w:p>
    <w:p w14:paraId="5EADB763" w14:textId="77777777" w:rsidR="009A4C36" w:rsidRDefault="0022649D">
      <w:pPr>
        <w:pStyle w:val="NormalWeb"/>
        <w:jc w:val="both"/>
        <w:rPr>
          <w:sz w:val="20"/>
          <w:szCs w:val="20"/>
        </w:rPr>
      </w:pPr>
      <w:r>
        <w:rPr>
          <w:sz w:val="20"/>
          <w:szCs w:val="20"/>
        </w:rPr>
        <w:t>Para las personas voluntarias que apoyen en asesorías virtuales o presenciales de Preparatoria Abierta a las personas educandas podrán ser beneficiadas con un apoyo económico por la cantidad de $200.00 (Doscientos pesos 00/100 M. N.) por hora de asesoría, considerando mínimo 5 educandos y con un máximo de 24 horas de asesoría al mes, siempre y cuando entreguen el informe correspondiente. (Anexo 5).</w:t>
      </w:r>
    </w:p>
    <w:p w14:paraId="49614BC6" w14:textId="77777777" w:rsidR="009A4C36" w:rsidRDefault="0022649D">
      <w:pPr>
        <w:pStyle w:val="NormalWeb"/>
        <w:jc w:val="both"/>
        <w:rPr>
          <w:sz w:val="20"/>
          <w:szCs w:val="20"/>
        </w:rPr>
      </w:pPr>
      <w:r>
        <w:rPr>
          <w:sz w:val="20"/>
          <w:szCs w:val="20"/>
        </w:rPr>
        <w:t>Para las personas voluntarias que apoyan en las aplicaciones de exámenes de Preparatoria Abierta podrán ser beneficiadas con un apoyo económico por la cantidad de $250.00 (Doscientos cincuenta pesos 00/100 M. N.) por cada sede de aplicación de exámenes con un mínimo de 20 exámenes solicitados. (Anexo 6).</w:t>
      </w:r>
    </w:p>
    <w:p w14:paraId="34A4B99B" w14:textId="77777777" w:rsidR="009A4C36" w:rsidRDefault="0022649D">
      <w:pPr>
        <w:pStyle w:val="NormalWeb"/>
        <w:jc w:val="both"/>
        <w:rPr>
          <w:b/>
          <w:bCs/>
          <w:sz w:val="20"/>
          <w:szCs w:val="20"/>
        </w:rPr>
      </w:pPr>
      <w:r>
        <w:rPr>
          <w:b/>
          <w:bCs/>
          <w:sz w:val="20"/>
          <w:szCs w:val="20"/>
        </w:rPr>
        <w:lastRenderedPageBreak/>
        <w:t>3. GLOSARIO DE TÉRMINOS</w:t>
      </w:r>
    </w:p>
    <w:p w14:paraId="2E713E82" w14:textId="77777777" w:rsidR="009A4C36" w:rsidRDefault="0022649D">
      <w:pPr>
        <w:pStyle w:val="NormalWeb"/>
        <w:jc w:val="both"/>
        <w:rPr>
          <w:b/>
          <w:bCs/>
          <w:sz w:val="20"/>
          <w:szCs w:val="20"/>
        </w:rPr>
      </w:pPr>
      <w:r>
        <w:rPr>
          <w:b/>
          <w:bCs/>
          <w:sz w:val="20"/>
          <w:szCs w:val="20"/>
        </w:rPr>
        <w:t>3.1 Definiciones clave utilizadas en las Reglas de Operación en orden alfabético.</w:t>
      </w:r>
    </w:p>
    <w:p w14:paraId="4977DAD7" w14:textId="77777777" w:rsidR="009A4C36" w:rsidRDefault="0022649D">
      <w:pPr>
        <w:pStyle w:val="NormalWeb"/>
        <w:jc w:val="both"/>
        <w:rPr>
          <w:sz w:val="20"/>
          <w:szCs w:val="20"/>
        </w:rPr>
      </w:pPr>
      <w:r>
        <w:rPr>
          <w:rStyle w:val="Textoennegrita"/>
          <w:sz w:val="20"/>
          <w:szCs w:val="20"/>
        </w:rPr>
        <w:t>Acreditación</w:t>
      </w:r>
      <w:r>
        <w:rPr>
          <w:sz w:val="20"/>
          <w:szCs w:val="20"/>
        </w:rPr>
        <w:t>: Proceso mediante el cual se da reconocimiento a la población de un módulo o un nivel educativo a partir de los saberes y conocimientos previos, así como los adquiridos por las personas educandas durante el proceso educativo conforme al esquema curricular vigente.</w:t>
      </w:r>
    </w:p>
    <w:p w14:paraId="16134D3D" w14:textId="77777777" w:rsidR="009A4C36" w:rsidRDefault="0022649D">
      <w:pPr>
        <w:pStyle w:val="NormalWeb"/>
        <w:jc w:val="both"/>
        <w:rPr>
          <w:sz w:val="20"/>
          <w:szCs w:val="20"/>
        </w:rPr>
      </w:pPr>
      <w:r>
        <w:rPr>
          <w:rStyle w:val="Textoennegrita"/>
          <w:sz w:val="20"/>
          <w:szCs w:val="20"/>
        </w:rPr>
        <w:t>Alfabetización</w:t>
      </w:r>
      <w:r>
        <w:rPr>
          <w:sz w:val="20"/>
          <w:szCs w:val="20"/>
        </w:rPr>
        <w:t xml:space="preserve">: Servicio educativo que se enfoca en el desarrollo y fortalecimiento de las actividades y conocimientos básicos de lectoescritura y pensamiento matemático en un nivel funcional, que se requieren como punto de partida para la apertura a un proceso continuo de aprendizaje que fortalezca las capacidades que posibilitan el aprendizaje a lo largo de toda la vida. Para el caso de las personas hablantes de lengua indígena, se pretende además que puedan aplicar las habilidades de lectura y escritura en lengua materna y el español como segunda lengua. </w:t>
      </w:r>
    </w:p>
    <w:p w14:paraId="7D86DC8C" w14:textId="77777777" w:rsidR="009A4C36" w:rsidRDefault="0022649D">
      <w:pPr>
        <w:pStyle w:val="NormalWeb"/>
        <w:jc w:val="both"/>
        <w:rPr>
          <w:sz w:val="20"/>
          <w:szCs w:val="20"/>
        </w:rPr>
      </w:pPr>
      <w:r>
        <w:rPr>
          <w:rStyle w:val="Textoennegrita"/>
          <w:sz w:val="20"/>
          <w:szCs w:val="20"/>
        </w:rPr>
        <w:t>Apoyo</w:t>
      </w:r>
      <w:r>
        <w:rPr>
          <w:sz w:val="20"/>
          <w:szCs w:val="20"/>
        </w:rPr>
        <w:t xml:space="preserve"> económico: Es el otorgamiento de una cantidad monetaria (Registrada presupuestalmente en el capítulo 4000 "Transferencias, asignaciones, subsidios y otras ayudas") a las personas voluntarias con y sin subsidio que apoyan en la asesoría educativa hispanohablante, </w:t>
      </w:r>
      <w:proofErr w:type="spellStart"/>
      <w:r>
        <w:rPr>
          <w:sz w:val="20"/>
          <w:szCs w:val="20"/>
        </w:rPr>
        <w:t>tecnicos</w:t>
      </w:r>
      <w:proofErr w:type="spellEnd"/>
      <w:r>
        <w:rPr>
          <w:sz w:val="20"/>
          <w:szCs w:val="20"/>
        </w:rPr>
        <w:t xml:space="preserve"> docentes, asesoría bilingüe u operativo territorial, personas voluntarias que apoyan en asesorías, aplicación de exámenes o actividades de Preparatoria Abierta en el IHEA, conforme a los presentes lineamientos.</w:t>
      </w:r>
    </w:p>
    <w:p w14:paraId="39C7DA53" w14:textId="77777777" w:rsidR="009A4C36" w:rsidRDefault="0022649D">
      <w:pPr>
        <w:pStyle w:val="NormalWeb"/>
        <w:jc w:val="both"/>
        <w:rPr>
          <w:sz w:val="20"/>
          <w:szCs w:val="20"/>
        </w:rPr>
      </w:pPr>
      <w:r>
        <w:rPr>
          <w:rStyle w:val="Textoennegrita"/>
          <w:sz w:val="20"/>
          <w:szCs w:val="20"/>
        </w:rPr>
        <w:t>Asesoría</w:t>
      </w:r>
      <w:r>
        <w:rPr>
          <w:sz w:val="20"/>
          <w:szCs w:val="20"/>
        </w:rPr>
        <w:t xml:space="preserve"> educativa: Proceso de acompañamiento para facilitar el aprendizaje de las personas educandas, desde que se incorporan hasta que completan sus estudios de alfabetización, primaria, secundaria y media superior en la modalidad de Preparatoria Abierta, mediante el diálogo, la reflexión y la retroalimentación durante su proceso educativo. Este servicio se proporciona a través del IHEA.</w:t>
      </w:r>
    </w:p>
    <w:p w14:paraId="430F788B" w14:textId="77777777" w:rsidR="009A4C36" w:rsidRDefault="0022649D">
      <w:pPr>
        <w:pStyle w:val="NormalWeb"/>
        <w:jc w:val="both"/>
        <w:rPr>
          <w:sz w:val="20"/>
          <w:szCs w:val="20"/>
        </w:rPr>
      </w:pPr>
      <w:r>
        <w:rPr>
          <w:rStyle w:val="Textoennegrita"/>
          <w:sz w:val="20"/>
          <w:szCs w:val="20"/>
        </w:rPr>
        <w:t>Avance</w:t>
      </w:r>
      <w:r>
        <w:rPr>
          <w:sz w:val="20"/>
          <w:szCs w:val="20"/>
        </w:rPr>
        <w:t xml:space="preserve"> financiero: Documento que realiza la Dirección de Planeación y Evaluación del IHEA, para informar de manera trimestral a la Instancia normativa el avance del ejercicio presupuestario detallando la aplicación del recurso ministrado y ejercido, así como el cumplimiento de las acciones comprometidas.</w:t>
      </w:r>
    </w:p>
    <w:p w14:paraId="439056E5" w14:textId="77777777" w:rsidR="009A4C36" w:rsidRDefault="0022649D">
      <w:pPr>
        <w:pStyle w:val="NormalWeb"/>
        <w:jc w:val="both"/>
        <w:rPr>
          <w:sz w:val="20"/>
          <w:szCs w:val="20"/>
        </w:rPr>
      </w:pPr>
      <w:r>
        <w:rPr>
          <w:rStyle w:val="Textoennegrita"/>
          <w:sz w:val="20"/>
          <w:szCs w:val="20"/>
        </w:rPr>
        <w:t>Beneficiario</w:t>
      </w:r>
      <w:r>
        <w:rPr>
          <w:sz w:val="20"/>
          <w:szCs w:val="20"/>
        </w:rPr>
        <w:t>: Las personas voluntarias con subsidio activas conforme a los LOF, las personas voluntarias sin subsidio y técnicos docentes registrados en S.A.S.A., así como aquellas que apoyen en asesorías, aplicación de exámenes o actividades de Preparatoria Abierta en el IHEA.</w:t>
      </w:r>
    </w:p>
    <w:p w14:paraId="13626656" w14:textId="77777777" w:rsidR="009A4C36" w:rsidRDefault="0022649D">
      <w:pPr>
        <w:pStyle w:val="NormalWeb"/>
        <w:jc w:val="both"/>
        <w:rPr>
          <w:sz w:val="20"/>
          <w:szCs w:val="20"/>
        </w:rPr>
      </w:pPr>
      <w:r>
        <w:rPr>
          <w:rStyle w:val="Textoennegrita"/>
          <w:sz w:val="20"/>
          <w:szCs w:val="20"/>
        </w:rPr>
        <w:t>Comité</w:t>
      </w:r>
      <w:r>
        <w:rPr>
          <w:sz w:val="20"/>
          <w:szCs w:val="20"/>
        </w:rPr>
        <w:t xml:space="preserve"> Técnico Dictaminador: Es un órgano institucional que tiene como objetivo general definir los criterios que habrán de utilizarse para dirimir las controversias que pudieran surgir durante la operatividad del programa denominado “Fortalecimiento a la Educación Básica y Media Superior, para Disminuir el Rezago Educativo 2026”.</w:t>
      </w:r>
    </w:p>
    <w:p w14:paraId="40FCAE3C" w14:textId="77777777" w:rsidR="009A4C36" w:rsidRDefault="0022649D">
      <w:pPr>
        <w:pStyle w:val="NormalWeb"/>
        <w:jc w:val="both"/>
        <w:rPr>
          <w:sz w:val="20"/>
          <w:szCs w:val="20"/>
        </w:rPr>
      </w:pPr>
      <w:r>
        <w:rPr>
          <w:rStyle w:val="Textoennegrita"/>
          <w:sz w:val="20"/>
          <w:szCs w:val="20"/>
        </w:rPr>
        <w:t>Educación</w:t>
      </w:r>
      <w:r>
        <w:rPr>
          <w:sz w:val="20"/>
          <w:szCs w:val="20"/>
        </w:rPr>
        <w:t xml:space="preserve"> para Personas Adultas: Considerada una educación a lo largo de la vida y está destinada a la población de quince años o más que no haya cursado o concluido su educación primaria y secundaria; además de fomentar su inclusión a la educación media superior y superior. Se presta a través de servicios de alfabetización, educación primaria y secundaria, así como de formación para el trabajo, con las particularidades adecuadas a dicha población. Esta educación se apoya en la participación y la solidaridad social de conformidad con lo establecido en el artículo 70 de la LGE.</w:t>
      </w:r>
    </w:p>
    <w:p w14:paraId="38B50818" w14:textId="77777777" w:rsidR="009A4C36" w:rsidRDefault="0022649D">
      <w:pPr>
        <w:pStyle w:val="NormalWeb"/>
        <w:jc w:val="both"/>
        <w:rPr>
          <w:sz w:val="20"/>
          <w:szCs w:val="20"/>
        </w:rPr>
      </w:pPr>
      <w:r>
        <w:rPr>
          <w:rStyle w:val="Textoennegrita"/>
          <w:sz w:val="20"/>
          <w:szCs w:val="20"/>
        </w:rPr>
        <w:t>IHEA</w:t>
      </w:r>
      <w:r>
        <w:rPr>
          <w:sz w:val="20"/>
          <w:szCs w:val="20"/>
        </w:rPr>
        <w:t>: Instituto Hidalguense de Educación para Adultos. Es el organismo público descentralizado de la Administración Pública del Estado de Hidalgo y ejecutor del Programa, agrupado en el sector coordinado por la Secretaría de Educación Pública de Hidalgo, con personalidad jurídica y patrimonio propio, responsable de prestar los servicios de educación básica y media superior para jóvenes y adultos de 15 años y más en el Estado de Hidalgo.</w:t>
      </w:r>
    </w:p>
    <w:p w14:paraId="14044176" w14:textId="77777777" w:rsidR="009A4C36" w:rsidRDefault="0022649D">
      <w:pPr>
        <w:pStyle w:val="NormalWeb"/>
        <w:jc w:val="both"/>
        <w:rPr>
          <w:sz w:val="20"/>
          <w:szCs w:val="20"/>
        </w:rPr>
      </w:pPr>
      <w:r>
        <w:rPr>
          <w:rStyle w:val="Textoennegrita"/>
          <w:sz w:val="20"/>
          <w:szCs w:val="20"/>
        </w:rPr>
        <w:t>INEA</w:t>
      </w:r>
      <w:r>
        <w:rPr>
          <w:sz w:val="20"/>
          <w:szCs w:val="20"/>
        </w:rPr>
        <w:t>: Instituto Nacional para la Educación de los Adultos. Es un organismo público descentralizado de la Administración Pública Federal, agrupado en el sector coordinado por la Secretaría de Educación Pública, con personalidad jurídica y patrimonio propio, con domicilio en la Ciudad de México, que tiene por objeto promover y realizar acciones para organizar e impartir la educación para las personas adultas, a través de la prestación de los servicios de alfabetización, educación primaria, secundaria, la formación para el trabajo y los demás que determinen las disposiciones jurídicas y los programas aplicables apoyándose en la participación y solidaridad social.</w:t>
      </w:r>
    </w:p>
    <w:p w14:paraId="024FFCF3" w14:textId="77777777" w:rsidR="009A4C36" w:rsidRDefault="0022649D">
      <w:pPr>
        <w:pStyle w:val="NormalWeb"/>
        <w:jc w:val="both"/>
        <w:rPr>
          <w:sz w:val="20"/>
          <w:szCs w:val="20"/>
        </w:rPr>
      </w:pPr>
      <w:r>
        <w:rPr>
          <w:rStyle w:val="Textoennegrita"/>
          <w:sz w:val="20"/>
          <w:szCs w:val="20"/>
        </w:rPr>
        <w:t>LEEH</w:t>
      </w:r>
      <w:r>
        <w:rPr>
          <w:sz w:val="20"/>
          <w:szCs w:val="20"/>
        </w:rPr>
        <w:t>: Ley de Educación del Estado de Hidalgo.</w:t>
      </w:r>
    </w:p>
    <w:p w14:paraId="51A7A8C7" w14:textId="77777777" w:rsidR="009A4C36" w:rsidRDefault="0022649D">
      <w:pPr>
        <w:pStyle w:val="NormalWeb"/>
        <w:jc w:val="both"/>
        <w:rPr>
          <w:sz w:val="20"/>
          <w:szCs w:val="20"/>
        </w:rPr>
      </w:pPr>
      <w:r>
        <w:rPr>
          <w:rStyle w:val="Textoennegrita"/>
          <w:sz w:val="20"/>
          <w:szCs w:val="20"/>
        </w:rPr>
        <w:t>LGE</w:t>
      </w:r>
      <w:r>
        <w:rPr>
          <w:sz w:val="20"/>
          <w:szCs w:val="20"/>
        </w:rPr>
        <w:t xml:space="preserve">: Ley General de Educación. </w:t>
      </w:r>
    </w:p>
    <w:p w14:paraId="2802C478" w14:textId="77777777" w:rsidR="009A4C36" w:rsidRDefault="0022649D">
      <w:pPr>
        <w:pStyle w:val="NormalWeb"/>
        <w:jc w:val="both"/>
        <w:rPr>
          <w:sz w:val="20"/>
          <w:szCs w:val="20"/>
        </w:rPr>
      </w:pPr>
      <w:r>
        <w:rPr>
          <w:rStyle w:val="Textoennegrita"/>
          <w:sz w:val="20"/>
          <w:szCs w:val="20"/>
        </w:rPr>
        <w:t>Lineamientos</w:t>
      </w:r>
      <w:r>
        <w:rPr>
          <w:sz w:val="20"/>
          <w:szCs w:val="20"/>
        </w:rPr>
        <w:t>: Lineamientos del programa “Fortalecimiento a la Educación Básica y Media Superior, para disminuir el Rezago Educativo 2026”</w:t>
      </w:r>
    </w:p>
    <w:p w14:paraId="0D3808D6" w14:textId="77777777" w:rsidR="009A4C36" w:rsidRDefault="0022649D">
      <w:pPr>
        <w:pStyle w:val="NormalWeb"/>
        <w:jc w:val="both"/>
        <w:rPr>
          <w:sz w:val="20"/>
          <w:szCs w:val="20"/>
        </w:rPr>
      </w:pPr>
      <w:r>
        <w:rPr>
          <w:rStyle w:val="Textoennegrita"/>
          <w:sz w:val="20"/>
          <w:szCs w:val="20"/>
        </w:rPr>
        <w:lastRenderedPageBreak/>
        <w:t>LOF</w:t>
      </w:r>
      <w:r>
        <w:rPr>
          <w:sz w:val="20"/>
          <w:szCs w:val="20"/>
        </w:rPr>
        <w:t>: Los Lineamientos de Operación del Programa Servicios de Educación para Adultos para el ejercicio fiscal 2026, del Instituto Nacional para la Educación de los Adultos.</w:t>
      </w:r>
    </w:p>
    <w:p w14:paraId="39B7BA08" w14:textId="77777777" w:rsidR="009A4C36" w:rsidRDefault="0022649D">
      <w:pPr>
        <w:pStyle w:val="NormalWeb"/>
        <w:jc w:val="both"/>
        <w:rPr>
          <w:sz w:val="20"/>
          <w:szCs w:val="20"/>
        </w:rPr>
      </w:pPr>
      <w:r>
        <w:rPr>
          <w:rStyle w:val="Textoennegrita"/>
          <w:sz w:val="20"/>
          <w:szCs w:val="20"/>
        </w:rPr>
        <w:t>Nivel</w:t>
      </w:r>
      <w:r>
        <w:rPr>
          <w:sz w:val="20"/>
          <w:szCs w:val="20"/>
        </w:rPr>
        <w:t xml:space="preserve"> Inicial: Servicio educativo que se enfoca en el desarrollo y fortalecimiento de las actividades y conocimientos básicos de lectoescritura y pensamiento matemático en un nivel funcional, en la intervención educativa en los módulos para empezar y matemáticas para empezar, que se requieren como punto de partida para la apertura a un proceso continuo de aprendizaje que fortalezca las capacidades que posibilitan el aprendizaje a lo largo de toda la vida en hispanohablante e indígena. </w:t>
      </w:r>
    </w:p>
    <w:p w14:paraId="586898E6" w14:textId="77777777" w:rsidR="009A4C36" w:rsidRDefault="0022649D">
      <w:pPr>
        <w:pStyle w:val="NormalWeb"/>
        <w:jc w:val="both"/>
        <w:rPr>
          <w:sz w:val="20"/>
          <w:szCs w:val="20"/>
        </w:rPr>
      </w:pPr>
      <w:r>
        <w:rPr>
          <w:rStyle w:val="Textoennegrita"/>
          <w:sz w:val="20"/>
          <w:szCs w:val="20"/>
        </w:rPr>
        <w:t>Nivel</w:t>
      </w:r>
      <w:r>
        <w:rPr>
          <w:sz w:val="20"/>
          <w:szCs w:val="20"/>
        </w:rPr>
        <w:t xml:space="preserve"> Primaria (Intermedio): Fortalece y amplía el desarrollo de las capacidades de expresión oral, escrita y de pensamiento matemático y crítico elemental, favoreciendo el auto reconocimiento como una persona en relación con su entorno inmediato capaz de escuchar y comprender, identificando formas creativas y positivas para incidir en las lenguas hispanohablante e indígena.</w:t>
      </w:r>
    </w:p>
    <w:p w14:paraId="3FBEA125" w14:textId="77777777" w:rsidR="009A4C36" w:rsidRDefault="0022649D">
      <w:pPr>
        <w:pStyle w:val="NormalWeb"/>
        <w:jc w:val="both"/>
        <w:rPr>
          <w:sz w:val="20"/>
          <w:szCs w:val="20"/>
        </w:rPr>
      </w:pPr>
      <w:r>
        <w:rPr>
          <w:rStyle w:val="Textoennegrita"/>
          <w:sz w:val="20"/>
          <w:szCs w:val="20"/>
        </w:rPr>
        <w:t>Nivel</w:t>
      </w:r>
      <w:r>
        <w:rPr>
          <w:sz w:val="20"/>
          <w:szCs w:val="20"/>
        </w:rPr>
        <w:t xml:space="preserve"> Secundaria (Avanzado): Constituye propiamente la educación secundaria, implica la ampliación, profundización y consolidación de competencias básicas para resolver problemas, comunicar ideas e información de manera efectiva, con alto grado de independencia, facilita la continuidad educativa, así como la incorporación productiva y flexible al mundo del trabajo, coadyuva en la solución de las situaciones prácticas de la vida cotidiana y estimula la participación activa, reflexiva y del ejercicio de los derechos en la vida personal y comunitaria en lengua hispanohablante.</w:t>
      </w:r>
    </w:p>
    <w:p w14:paraId="0F38F05F" w14:textId="77777777" w:rsidR="009A4C36" w:rsidRDefault="0022649D">
      <w:pPr>
        <w:pStyle w:val="NormalWeb"/>
        <w:jc w:val="both"/>
        <w:rPr>
          <w:sz w:val="20"/>
          <w:szCs w:val="20"/>
        </w:rPr>
      </w:pPr>
      <w:r>
        <w:rPr>
          <w:rStyle w:val="Textoennegrita"/>
          <w:sz w:val="20"/>
          <w:szCs w:val="20"/>
        </w:rPr>
        <w:t>INEA</w:t>
      </w:r>
      <w:r>
        <w:rPr>
          <w:sz w:val="20"/>
          <w:szCs w:val="20"/>
        </w:rPr>
        <w:t xml:space="preserve">-POA: Programa Operativo Anual del Instituto Nacional para la Educación de los Adultos. </w:t>
      </w:r>
    </w:p>
    <w:p w14:paraId="166A1D85" w14:textId="77777777" w:rsidR="009A4C36" w:rsidRDefault="0022649D">
      <w:pPr>
        <w:pStyle w:val="NormalWeb"/>
        <w:jc w:val="both"/>
        <w:rPr>
          <w:sz w:val="20"/>
          <w:szCs w:val="20"/>
        </w:rPr>
      </w:pPr>
      <w:r>
        <w:rPr>
          <w:rStyle w:val="Textoennegrita"/>
          <w:sz w:val="20"/>
          <w:szCs w:val="20"/>
        </w:rPr>
        <w:t>Persona</w:t>
      </w:r>
      <w:r>
        <w:rPr>
          <w:sz w:val="20"/>
          <w:szCs w:val="20"/>
        </w:rPr>
        <w:t xml:space="preserve"> educanda: Es aquella persona de 15 años o más que se encuentra en rezago educativo que no han iniciado o concluido la primaria y que no sea competencia de otra autoridad, que participa en los servicios educativos que brindan el IHEA. A lo largo de todo su proceso educativo, puede encontrarse en cualquiera de las siguientes categorías: </w:t>
      </w:r>
    </w:p>
    <w:p w14:paraId="7FFB22D9" w14:textId="77777777" w:rsidR="009A4C36" w:rsidRDefault="0022649D">
      <w:pPr>
        <w:pStyle w:val="NormalWeb"/>
        <w:jc w:val="both"/>
        <w:rPr>
          <w:sz w:val="20"/>
          <w:szCs w:val="20"/>
        </w:rPr>
      </w:pPr>
      <w:r>
        <w:rPr>
          <w:rStyle w:val="Textoennegrita"/>
          <w:sz w:val="20"/>
          <w:szCs w:val="20"/>
        </w:rPr>
        <w:t>I</w:t>
      </w:r>
      <w:r>
        <w:rPr>
          <w:sz w:val="20"/>
          <w:szCs w:val="20"/>
        </w:rPr>
        <w:t xml:space="preserve">. Inscrita. Es aquella que cumple los requisitos de inscripción para recibir los servicios educativos que proporcionan el IHEA y se registra en el sistema de control escolar. </w:t>
      </w:r>
    </w:p>
    <w:p w14:paraId="6074CD20" w14:textId="77777777" w:rsidR="009A4C36" w:rsidRDefault="0022649D">
      <w:pPr>
        <w:pStyle w:val="NormalWeb"/>
        <w:jc w:val="both"/>
        <w:rPr>
          <w:sz w:val="20"/>
          <w:szCs w:val="20"/>
        </w:rPr>
      </w:pPr>
      <w:r>
        <w:rPr>
          <w:rStyle w:val="Textoennegrita"/>
          <w:sz w:val="20"/>
          <w:szCs w:val="20"/>
        </w:rPr>
        <w:t>II</w:t>
      </w:r>
      <w:r>
        <w:rPr>
          <w:sz w:val="20"/>
          <w:szCs w:val="20"/>
        </w:rPr>
        <w:t xml:space="preserve">. Activa. Es aquella que actualmente recibe los servicios educativos, conforme al esquema curricular vigente. </w:t>
      </w:r>
    </w:p>
    <w:p w14:paraId="7BEE2CD9" w14:textId="77777777" w:rsidR="009A4C36" w:rsidRDefault="0022649D">
      <w:pPr>
        <w:pStyle w:val="NormalWeb"/>
        <w:jc w:val="both"/>
        <w:rPr>
          <w:sz w:val="20"/>
          <w:szCs w:val="20"/>
        </w:rPr>
      </w:pPr>
      <w:r>
        <w:rPr>
          <w:rStyle w:val="Textoennegrita"/>
          <w:sz w:val="20"/>
          <w:szCs w:val="20"/>
        </w:rPr>
        <w:t>III</w:t>
      </w:r>
      <w:r>
        <w:rPr>
          <w:sz w:val="20"/>
          <w:szCs w:val="20"/>
        </w:rPr>
        <w:t xml:space="preserve">. Concluye Nivel. Es la persona educanda que acredita conocimientos de alfabetización, primaria o secundaria de conformidad con el esquema curricular vigente. </w:t>
      </w:r>
    </w:p>
    <w:p w14:paraId="7B3B7412" w14:textId="77777777" w:rsidR="009A4C36" w:rsidRDefault="0022649D">
      <w:pPr>
        <w:pStyle w:val="NormalWeb"/>
        <w:jc w:val="both"/>
        <w:rPr>
          <w:sz w:val="20"/>
          <w:szCs w:val="20"/>
        </w:rPr>
      </w:pPr>
      <w:r>
        <w:rPr>
          <w:rStyle w:val="Textoennegrita"/>
          <w:sz w:val="20"/>
          <w:szCs w:val="20"/>
        </w:rPr>
        <w:t>IV</w:t>
      </w:r>
      <w:r>
        <w:rPr>
          <w:sz w:val="20"/>
          <w:szCs w:val="20"/>
        </w:rPr>
        <w:t xml:space="preserve">. Inactiva. Es aquella que no muestra avance académico en su proceso educativo mediante la acreditación continua de módulos conforme al esquema curricular vigente durante doce meses consecutivos. </w:t>
      </w:r>
    </w:p>
    <w:p w14:paraId="32E0BE77" w14:textId="77777777" w:rsidR="009A4C36" w:rsidRDefault="0022649D">
      <w:pPr>
        <w:pStyle w:val="NormalWeb"/>
        <w:jc w:val="both"/>
        <w:rPr>
          <w:sz w:val="20"/>
          <w:szCs w:val="20"/>
        </w:rPr>
      </w:pPr>
      <w:r>
        <w:rPr>
          <w:rStyle w:val="Textoennegrita"/>
          <w:sz w:val="20"/>
          <w:szCs w:val="20"/>
        </w:rPr>
        <w:t>V</w:t>
      </w:r>
      <w:r>
        <w:rPr>
          <w:sz w:val="20"/>
          <w:szCs w:val="20"/>
        </w:rPr>
        <w:t xml:space="preserve">. Baja. Es aquella que estando en situación de inactividad no se incorpora nuevamente a los servicios educativos después de veinticuatro meses. </w:t>
      </w:r>
    </w:p>
    <w:p w14:paraId="72F7B2AB" w14:textId="77777777" w:rsidR="009A4C36" w:rsidRDefault="0022649D">
      <w:pPr>
        <w:pStyle w:val="NormalWeb"/>
        <w:jc w:val="both"/>
        <w:rPr>
          <w:sz w:val="20"/>
          <w:szCs w:val="20"/>
        </w:rPr>
      </w:pPr>
      <w:r>
        <w:rPr>
          <w:rStyle w:val="Textoennegrita"/>
          <w:sz w:val="20"/>
          <w:szCs w:val="20"/>
        </w:rPr>
        <w:t>VI</w:t>
      </w:r>
      <w:r>
        <w:rPr>
          <w:sz w:val="20"/>
          <w:szCs w:val="20"/>
        </w:rPr>
        <w:t xml:space="preserve">. Reincorporada. Es aquella persona educanda en baja, que solicita nuevamente los servicios educativos que proporciona el IHEA. </w:t>
      </w:r>
    </w:p>
    <w:p w14:paraId="238E495A" w14:textId="77777777" w:rsidR="009A4C36" w:rsidRDefault="0022649D">
      <w:pPr>
        <w:pStyle w:val="NormalWeb"/>
        <w:jc w:val="both"/>
        <w:rPr>
          <w:sz w:val="20"/>
          <w:szCs w:val="20"/>
        </w:rPr>
      </w:pPr>
      <w:r>
        <w:rPr>
          <w:rStyle w:val="Textoennegrita"/>
          <w:sz w:val="20"/>
          <w:szCs w:val="20"/>
        </w:rPr>
        <w:t>Persona</w:t>
      </w:r>
      <w:r>
        <w:rPr>
          <w:sz w:val="20"/>
          <w:szCs w:val="20"/>
        </w:rPr>
        <w:t xml:space="preserve"> voluntaria con subsidio: Es aquella persona física que de forma individual coadyuva en la atención educativa y que, haya sido seleccionadas de acuerdo a la convocatoria y con los lineamientos establecidos en los LOF, que por su participación voluntaria puede ser susceptible a recibir un apoyo económico.</w:t>
      </w:r>
    </w:p>
    <w:p w14:paraId="24A0C5A8" w14:textId="77777777" w:rsidR="009A4C36" w:rsidRDefault="0022649D">
      <w:pPr>
        <w:pStyle w:val="NormalWeb"/>
        <w:jc w:val="both"/>
        <w:rPr>
          <w:sz w:val="20"/>
          <w:szCs w:val="20"/>
        </w:rPr>
      </w:pPr>
      <w:r>
        <w:rPr>
          <w:rStyle w:val="Textoennegrita"/>
          <w:sz w:val="20"/>
          <w:szCs w:val="20"/>
        </w:rPr>
        <w:t>Persona</w:t>
      </w:r>
      <w:r>
        <w:rPr>
          <w:sz w:val="20"/>
          <w:szCs w:val="20"/>
        </w:rPr>
        <w:t xml:space="preserve"> voluntaria sin subsidio: A las personas voluntarias que apoyen en actividades de educación básica, aplicaciones de exámenes o asesorías de Preparatoria Abierta en el IHEA durante el ejercicio fiscal 2026.</w:t>
      </w:r>
    </w:p>
    <w:p w14:paraId="46CB8E34" w14:textId="77777777" w:rsidR="009A4C36" w:rsidRDefault="0022649D">
      <w:pPr>
        <w:pStyle w:val="NormalWeb"/>
        <w:jc w:val="both"/>
        <w:rPr>
          <w:sz w:val="20"/>
          <w:szCs w:val="20"/>
        </w:rPr>
      </w:pPr>
      <w:r>
        <w:rPr>
          <w:rStyle w:val="Textoennegrita"/>
          <w:sz w:val="20"/>
          <w:szCs w:val="20"/>
        </w:rPr>
        <w:t>Preparatoria</w:t>
      </w:r>
      <w:r>
        <w:rPr>
          <w:sz w:val="20"/>
          <w:szCs w:val="20"/>
        </w:rPr>
        <w:t xml:space="preserve"> Abierta: Al Subsistema de Educación Media Superior en su modalidad de Preparatoria Abierta en el Estado de Hidalgo dependiente del IHEA.</w:t>
      </w:r>
    </w:p>
    <w:p w14:paraId="0A1B485F" w14:textId="77777777" w:rsidR="009A4C36" w:rsidRDefault="0022649D">
      <w:pPr>
        <w:pStyle w:val="NormalWeb"/>
        <w:jc w:val="both"/>
        <w:rPr>
          <w:sz w:val="20"/>
          <w:szCs w:val="20"/>
        </w:rPr>
      </w:pPr>
      <w:r>
        <w:rPr>
          <w:rStyle w:val="Textoennegrita"/>
          <w:sz w:val="20"/>
          <w:szCs w:val="20"/>
        </w:rPr>
        <w:t>Programa</w:t>
      </w:r>
      <w:r>
        <w:rPr>
          <w:sz w:val="20"/>
          <w:szCs w:val="20"/>
        </w:rPr>
        <w:t>: Programa “Fortalecimiento a la Educación Básica y Media Superior, para disminuir el Rezago Educativo 2026”.</w:t>
      </w:r>
    </w:p>
    <w:p w14:paraId="53B41211" w14:textId="77777777" w:rsidR="009A4C36" w:rsidRDefault="0022649D">
      <w:pPr>
        <w:pStyle w:val="NormalWeb"/>
        <w:jc w:val="both"/>
        <w:rPr>
          <w:sz w:val="20"/>
          <w:szCs w:val="20"/>
        </w:rPr>
      </w:pPr>
      <w:r>
        <w:rPr>
          <w:rStyle w:val="Textoennegrita"/>
          <w:sz w:val="20"/>
          <w:szCs w:val="20"/>
        </w:rPr>
        <w:t>PVS</w:t>
      </w:r>
      <w:r>
        <w:rPr>
          <w:sz w:val="20"/>
          <w:szCs w:val="20"/>
        </w:rPr>
        <w:t>: Persona Voluntaria con Subsidio.</w:t>
      </w:r>
    </w:p>
    <w:p w14:paraId="3E2600CD" w14:textId="77777777" w:rsidR="009A4C36" w:rsidRDefault="0022649D">
      <w:pPr>
        <w:pStyle w:val="NormalWeb"/>
        <w:jc w:val="both"/>
        <w:rPr>
          <w:sz w:val="20"/>
          <w:szCs w:val="20"/>
        </w:rPr>
      </w:pPr>
      <w:r>
        <w:rPr>
          <w:rStyle w:val="Textoennegrita"/>
          <w:sz w:val="20"/>
          <w:szCs w:val="20"/>
        </w:rPr>
        <w:t>Reconocimiento</w:t>
      </w:r>
      <w:r>
        <w:rPr>
          <w:sz w:val="20"/>
          <w:szCs w:val="20"/>
        </w:rPr>
        <w:t xml:space="preserve"> de Saberes: Modalidad de atención que reconoce los conocimientos adquiridos por las personas jóvenes y adultas que en un determinado momento estudiaron.</w:t>
      </w:r>
    </w:p>
    <w:p w14:paraId="52F97E28" w14:textId="77777777" w:rsidR="009A4C36" w:rsidRDefault="0022649D">
      <w:pPr>
        <w:pStyle w:val="NormalWeb"/>
        <w:jc w:val="both"/>
        <w:rPr>
          <w:sz w:val="20"/>
          <w:szCs w:val="20"/>
        </w:rPr>
      </w:pPr>
      <w:r>
        <w:rPr>
          <w:rStyle w:val="Textoennegrita"/>
          <w:sz w:val="20"/>
          <w:szCs w:val="20"/>
        </w:rPr>
        <w:lastRenderedPageBreak/>
        <w:t>Rezago</w:t>
      </w:r>
      <w:r>
        <w:rPr>
          <w:sz w:val="20"/>
          <w:szCs w:val="20"/>
        </w:rPr>
        <w:t xml:space="preserve"> educativo: Población de 15 años o más que no sabe leer ni escribir o que no ha iniciado o concluido su educación primaria o secundaria. </w:t>
      </w:r>
    </w:p>
    <w:p w14:paraId="48699B86" w14:textId="77777777" w:rsidR="009A4C36" w:rsidRDefault="0022649D">
      <w:pPr>
        <w:pStyle w:val="NormalWeb"/>
        <w:jc w:val="both"/>
        <w:rPr>
          <w:sz w:val="20"/>
          <w:szCs w:val="20"/>
        </w:rPr>
      </w:pPr>
      <w:r>
        <w:rPr>
          <w:rStyle w:val="Textoennegrita"/>
          <w:sz w:val="20"/>
          <w:szCs w:val="20"/>
        </w:rPr>
        <w:t>S</w:t>
      </w:r>
      <w:r>
        <w:rPr>
          <w:sz w:val="20"/>
          <w:szCs w:val="20"/>
        </w:rPr>
        <w:t xml:space="preserve">.A.S.A: Sistema Automatizado de Seguimiento y Acreditación en línea. </w:t>
      </w:r>
    </w:p>
    <w:p w14:paraId="1680391A" w14:textId="77777777" w:rsidR="009A4C36" w:rsidRDefault="0022649D">
      <w:pPr>
        <w:pStyle w:val="NormalWeb"/>
        <w:jc w:val="both"/>
        <w:rPr>
          <w:sz w:val="20"/>
          <w:szCs w:val="20"/>
        </w:rPr>
      </w:pPr>
      <w:r>
        <w:rPr>
          <w:rStyle w:val="Textoennegrita"/>
          <w:sz w:val="20"/>
          <w:szCs w:val="20"/>
        </w:rPr>
        <w:t>Certificación</w:t>
      </w:r>
      <w:r>
        <w:rPr>
          <w:sz w:val="20"/>
          <w:szCs w:val="20"/>
        </w:rPr>
        <w:t xml:space="preserve">: Usuarios que concluyeron un nivel educativo (Inicial, intermedio y avanzado) en el Instituto Hidalguense de Educación para Adultos. </w:t>
      </w:r>
    </w:p>
    <w:p w14:paraId="501B509E" w14:textId="77777777" w:rsidR="009A4C36" w:rsidRDefault="0022649D">
      <w:pPr>
        <w:pStyle w:val="NormalWeb"/>
        <w:jc w:val="both"/>
        <w:rPr>
          <w:sz w:val="20"/>
          <w:szCs w:val="20"/>
        </w:rPr>
      </w:pPr>
      <w:r>
        <w:rPr>
          <w:rStyle w:val="Textoennegrita"/>
          <w:sz w:val="20"/>
          <w:szCs w:val="20"/>
        </w:rPr>
        <w:t>Padrón</w:t>
      </w:r>
      <w:r>
        <w:rPr>
          <w:sz w:val="20"/>
          <w:szCs w:val="20"/>
        </w:rPr>
        <w:t xml:space="preserve"> de beneficiarios PVS: Padrón de personas beneficiarias que apoyan en actividades de Educación </w:t>
      </w:r>
      <w:proofErr w:type="spellStart"/>
      <w:r>
        <w:rPr>
          <w:sz w:val="20"/>
          <w:szCs w:val="20"/>
        </w:rPr>
        <w:t>Basica</w:t>
      </w:r>
      <w:proofErr w:type="spellEnd"/>
      <w:r>
        <w:rPr>
          <w:sz w:val="20"/>
          <w:szCs w:val="20"/>
        </w:rPr>
        <w:t xml:space="preserve"> dentro del programa "Fortalecimiento a la Educación Básica y Media Superior, para disminuir el Rezago Educativo 2026".</w:t>
      </w:r>
    </w:p>
    <w:p w14:paraId="42F0A3C0" w14:textId="77777777" w:rsidR="009A4C36" w:rsidRDefault="0022649D">
      <w:pPr>
        <w:pStyle w:val="NormalWeb"/>
        <w:jc w:val="both"/>
        <w:rPr>
          <w:sz w:val="20"/>
          <w:szCs w:val="20"/>
        </w:rPr>
      </w:pPr>
      <w:r>
        <w:rPr>
          <w:rStyle w:val="Textoennegrita"/>
          <w:sz w:val="20"/>
          <w:szCs w:val="20"/>
        </w:rPr>
        <w:t>Padrón</w:t>
      </w:r>
      <w:r>
        <w:rPr>
          <w:sz w:val="20"/>
          <w:szCs w:val="20"/>
        </w:rPr>
        <w:t xml:space="preserve"> de beneficiarios PVPA: Padrón de personas voluntarias que apoyan en asesorías educativas, aplicación de exámenes y actividades de preparatoria abierta. </w:t>
      </w:r>
    </w:p>
    <w:p w14:paraId="24C6DB3D" w14:textId="77777777" w:rsidR="009A4C36" w:rsidRDefault="0022649D">
      <w:pPr>
        <w:pStyle w:val="NormalWeb"/>
        <w:jc w:val="both"/>
        <w:rPr>
          <w:sz w:val="20"/>
          <w:szCs w:val="20"/>
        </w:rPr>
      </w:pPr>
      <w:r>
        <w:rPr>
          <w:rStyle w:val="Textoennegrita"/>
          <w:sz w:val="20"/>
          <w:szCs w:val="20"/>
        </w:rPr>
        <w:t>Plan</w:t>
      </w:r>
      <w:r>
        <w:rPr>
          <w:sz w:val="20"/>
          <w:szCs w:val="20"/>
        </w:rPr>
        <w:t>: Plan Estatal de Desarrollo.</w:t>
      </w:r>
    </w:p>
    <w:p w14:paraId="7BD56881" w14:textId="77777777" w:rsidR="009A4C36" w:rsidRDefault="0022649D">
      <w:pPr>
        <w:pStyle w:val="NormalWeb"/>
        <w:jc w:val="both"/>
        <w:rPr>
          <w:sz w:val="20"/>
          <w:szCs w:val="20"/>
        </w:rPr>
      </w:pPr>
      <w:r>
        <w:rPr>
          <w:rStyle w:val="Textoennegrita"/>
          <w:sz w:val="20"/>
          <w:szCs w:val="20"/>
        </w:rPr>
        <w:t>Sectores</w:t>
      </w:r>
      <w:r>
        <w:rPr>
          <w:sz w:val="20"/>
          <w:szCs w:val="20"/>
        </w:rPr>
        <w:t xml:space="preserve"> público, privado y social: Conjunto de instituciones gubernamentales, personas físicas o morales con las que el IHEA puede generar acciones de colaboración para brindar los servicios educativos del Programa. </w:t>
      </w:r>
    </w:p>
    <w:p w14:paraId="451729A7" w14:textId="77777777" w:rsidR="009A4C36" w:rsidRDefault="0022649D">
      <w:pPr>
        <w:pStyle w:val="NormalWeb"/>
        <w:jc w:val="both"/>
        <w:rPr>
          <w:sz w:val="20"/>
          <w:szCs w:val="20"/>
        </w:rPr>
      </w:pPr>
      <w:r>
        <w:rPr>
          <w:rStyle w:val="Textoennegrita"/>
          <w:sz w:val="20"/>
          <w:szCs w:val="20"/>
        </w:rPr>
        <w:t>Técnico</w:t>
      </w:r>
      <w:r>
        <w:rPr>
          <w:sz w:val="20"/>
          <w:szCs w:val="20"/>
        </w:rPr>
        <w:t xml:space="preserve"> Docente: Es la figura operativa que funge como vínculo entre asesores y administración, apoyando en campo, gestionando procesos, motivando educandos y asegurando la calidad educativa en la alfabetización y educación básica para adultos.</w:t>
      </w:r>
    </w:p>
    <w:p w14:paraId="24A5D133" w14:textId="77777777" w:rsidR="009A4C36" w:rsidRDefault="0022649D">
      <w:pPr>
        <w:pStyle w:val="NormalWeb"/>
        <w:jc w:val="both"/>
        <w:rPr>
          <w:sz w:val="20"/>
          <w:szCs w:val="20"/>
        </w:rPr>
      </w:pPr>
      <w:r>
        <w:rPr>
          <w:rStyle w:val="Textoennegrita"/>
          <w:sz w:val="20"/>
          <w:szCs w:val="20"/>
        </w:rPr>
        <w:t>UCN</w:t>
      </w:r>
      <w:r>
        <w:rPr>
          <w:sz w:val="20"/>
          <w:szCs w:val="20"/>
        </w:rPr>
        <w:t>: Usuario que Concluye Nivel.</w:t>
      </w:r>
    </w:p>
    <w:p w14:paraId="085749BA" w14:textId="77777777" w:rsidR="009A4C36" w:rsidRDefault="0022649D">
      <w:pPr>
        <w:pStyle w:val="NormalWeb"/>
        <w:jc w:val="both"/>
        <w:rPr>
          <w:b/>
          <w:bCs/>
          <w:sz w:val="20"/>
          <w:szCs w:val="20"/>
        </w:rPr>
      </w:pPr>
      <w:r>
        <w:rPr>
          <w:b/>
          <w:bCs/>
          <w:sz w:val="20"/>
          <w:szCs w:val="20"/>
        </w:rPr>
        <w:t>4. COBERTURA TERRITORIAL</w:t>
      </w:r>
    </w:p>
    <w:p w14:paraId="17B420E4" w14:textId="77777777" w:rsidR="009A4C36" w:rsidRDefault="0022649D">
      <w:pPr>
        <w:pStyle w:val="NormalWeb"/>
        <w:jc w:val="both"/>
        <w:rPr>
          <w:b/>
          <w:bCs/>
          <w:sz w:val="20"/>
          <w:szCs w:val="20"/>
        </w:rPr>
      </w:pPr>
      <w:r>
        <w:rPr>
          <w:b/>
          <w:bCs/>
          <w:sz w:val="20"/>
          <w:szCs w:val="20"/>
        </w:rPr>
        <w:t>4.1 Ámbito territorial del programa.</w:t>
      </w:r>
    </w:p>
    <w:p w14:paraId="745E86C5" w14:textId="77777777" w:rsidR="009A4C36" w:rsidRDefault="0022649D">
      <w:pPr>
        <w:pStyle w:val="NormalWeb"/>
        <w:jc w:val="both"/>
        <w:rPr>
          <w:sz w:val="20"/>
          <w:szCs w:val="20"/>
        </w:rPr>
      </w:pPr>
      <w:r>
        <w:rPr>
          <w:sz w:val="20"/>
          <w:szCs w:val="20"/>
        </w:rPr>
        <w:t>Cobertura en los 84 municipios del Estado de Hidalgo.</w:t>
      </w:r>
    </w:p>
    <w:p w14:paraId="69651964" w14:textId="77777777" w:rsidR="009A4C36" w:rsidRDefault="0022649D">
      <w:pPr>
        <w:pStyle w:val="NormalWeb"/>
        <w:jc w:val="both"/>
        <w:rPr>
          <w:b/>
          <w:bCs/>
          <w:sz w:val="20"/>
          <w:szCs w:val="20"/>
        </w:rPr>
      </w:pPr>
      <w:r>
        <w:rPr>
          <w:b/>
          <w:bCs/>
          <w:sz w:val="20"/>
          <w:szCs w:val="20"/>
        </w:rPr>
        <w:t>4.2 Regiones, municipios, localidades o zonas de aplicación.</w:t>
      </w:r>
    </w:p>
    <w:p w14:paraId="668C0BD5" w14:textId="77777777" w:rsidR="009A4C36" w:rsidRDefault="0022649D">
      <w:pPr>
        <w:pStyle w:val="NormalWeb"/>
        <w:jc w:val="both"/>
        <w:rPr>
          <w:sz w:val="20"/>
          <w:szCs w:val="20"/>
        </w:rPr>
      </w:pPr>
      <w:r>
        <w:rPr>
          <w:sz w:val="20"/>
          <w:szCs w:val="20"/>
        </w:rPr>
        <w:t>El Programa “Fortalecimiento a la Educación Básica y Media Superior, para Disminuir el Rezago Educativo 2026” tendrá cobertura en los 84 municipios del Estado de Hidalgo, a través de las 17 coordinaciones de zona y 87 plazas comunitarias ubicadas estratégicamente en cada región de la entidad.</w:t>
      </w:r>
    </w:p>
    <w:p w14:paraId="25AEE9E9" w14:textId="77777777" w:rsidR="009A4C36" w:rsidRDefault="0022649D">
      <w:pPr>
        <w:pStyle w:val="NormalWeb"/>
        <w:jc w:val="both"/>
        <w:rPr>
          <w:b/>
          <w:bCs/>
          <w:sz w:val="20"/>
          <w:szCs w:val="20"/>
        </w:rPr>
      </w:pPr>
      <w:r>
        <w:rPr>
          <w:b/>
          <w:bCs/>
          <w:sz w:val="20"/>
          <w:szCs w:val="20"/>
        </w:rPr>
        <w:t>4.3 Criterios de priorización territorial.</w:t>
      </w:r>
    </w:p>
    <w:p w14:paraId="425048F7" w14:textId="77777777" w:rsidR="009A4C36" w:rsidRDefault="0022649D">
      <w:pPr>
        <w:pStyle w:val="NormalWeb"/>
        <w:jc w:val="both"/>
        <w:rPr>
          <w:sz w:val="20"/>
          <w:szCs w:val="20"/>
        </w:rPr>
      </w:pPr>
      <w:r>
        <w:rPr>
          <w:sz w:val="20"/>
          <w:szCs w:val="20"/>
        </w:rPr>
        <w:t xml:space="preserve">El Instituto Hidalguense de Educación para Adultos a través de la Dirección de Planeación y Evaluación se han diseñado los instrumentos de mapeo y focalización que permiten identificar en donde se encuentra concentrado el mayor rezago educativo por nivel: Alfabetización, primaria y secundaria, por lo que, la implementación del programa se realizará bajo un esquema de priorización territorial, enfocándose preferentemente en aquellos municipios, localidades y sectores que presenten mayores niveles de rezago educativo, de conformidad con los criterios de focalización establecidos en los presentes Lineamientos y la disponibilidad presupuestal. </w:t>
      </w:r>
    </w:p>
    <w:p w14:paraId="1D0C03D9" w14:textId="77777777" w:rsidR="009A4C36" w:rsidRDefault="0022649D">
      <w:pPr>
        <w:pStyle w:val="NormalWeb"/>
        <w:jc w:val="both"/>
        <w:rPr>
          <w:b/>
          <w:bCs/>
          <w:sz w:val="20"/>
          <w:szCs w:val="20"/>
        </w:rPr>
      </w:pPr>
      <w:r>
        <w:rPr>
          <w:b/>
          <w:bCs/>
          <w:sz w:val="20"/>
          <w:szCs w:val="20"/>
        </w:rPr>
        <w:t>5. PROCESO DE OPERACIÓN</w:t>
      </w:r>
    </w:p>
    <w:p w14:paraId="70FC66AF" w14:textId="77777777" w:rsidR="009A4C36" w:rsidRDefault="0022649D">
      <w:pPr>
        <w:pStyle w:val="NormalWeb"/>
        <w:jc w:val="both"/>
        <w:rPr>
          <w:b/>
          <w:bCs/>
          <w:sz w:val="20"/>
          <w:szCs w:val="20"/>
        </w:rPr>
      </w:pPr>
      <w:r>
        <w:rPr>
          <w:b/>
          <w:bCs/>
          <w:sz w:val="20"/>
          <w:szCs w:val="20"/>
        </w:rPr>
        <w:t>5.1 Selección y Elegibilidad de Beneficiarios</w:t>
      </w:r>
    </w:p>
    <w:p w14:paraId="1DFC3306" w14:textId="77777777" w:rsidR="009A4C36" w:rsidRDefault="0022649D">
      <w:pPr>
        <w:pStyle w:val="NormalWeb"/>
        <w:jc w:val="both"/>
        <w:rPr>
          <w:sz w:val="20"/>
          <w:szCs w:val="20"/>
        </w:rPr>
      </w:pPr>
      <w:r>
        <w:rPr>
          <w:sz w:val="20"/>
          <w:szCs w:val="20"/>
        </w:rPr>
        <w:t>La selección y elegibilidad de las personas beneficiarias del programa "Fortalecimiento a la Educación Básica y Media Superior, para disminuir el Rezago Educativo 2026", se realizará conforme a los principios de universalidad, prioridad, equidad, inclusión social, no discriminación, solidaridad, justicia social y enfoque de derechos humanos.</w:t>
      </w:r>
    </w:p>
    <w:p w14:paraId="6F3E32EF" w14:textId="77777777" w:rsidR="009A4C36" w:rsidRDefault="0022649D">
      <w:pPr>
        <w:pStyle w:val="NormalWeb"/>
        <w:jc w:val="both"/>
        <w:rPr>
          <w:sz w:val="20"/>
          <w:szCs w:val="20"/>
        </w:rPr>
      </w:pPr>
      <w:r>
        <w:rPr>
          <w:sz w:val="20"/>
          <w:szCs w:val="20"/>
        </w:rPr>
        <w:t>Únicamente las personas voluntarias con y sin subsidio con actividades en educación básica y media superior, así como técnicos docentes, registradas en el IHEA, serán consideradas como beneficiarias del programa, por lo que, deberán cumplir con los requisitos establecidos en los presentes Lineamientos.</w:t>
      </w:r>
    </w:p>
    <w:p w14:paraId="4034FF26" w14:textId="77777777" w:rsidR="009A4C36" w:rsidRDefault="0022649D">
      <w:pPr>
        <w:pStyle w:val="NormalWeb"/>
        <w:jc w:val="both"/>
        <w:rPr>
          <w:b/>
          <w:bCs/>
          <w:sz w:val="20"/>
          <w:szCs w:val="20"/>
        </w:rPr>
      </w:pPr>
      <w:r>
        <w:rPr>
          <w:b/>
          <w:bCs/>
          <w:sz w:val="20"/>
          <w:szCs w:val="20"/>
        </w:rPr>
        <w:t>5.1.1 Proceso cronológico de selección.</w:t>
      </w:r>
    </w:p>
    <w:p w14:paraId="4C2D2640" w14:textId="77777777" w:rsidR="009A4C36" w:rsidRDefault="0022649D">
      <w:pPr>
        <w:pStyle w:val="NormalWeb"/>
        <w:jc w:val="both"/>
        <w:rPr>
          <w:sz w:val="20"/>
          <w:szCs w:val="20"/>
        </w:rPr>
      </w:pPr>
      <w:r>
        <w:rPr>
          <w:sz w:val="20"/>
          <w:szCs w:val="20"/>
        </w:rPr>
        <w:lastRenderedPageBreak/>
        <w:t>Para la selección de personas voluntarias con subsidio que apoyan en actividades de educación básica deberán:</w:t>
      </w:r>
    </w:p>
    <w:p w14:paraId="7B215018" w14:textId="77777777" w:rsidR="009A4C36" w:rsidRDefault="0022649D">
      <w:pPr>
        <w:pStyle w:val="NormalWeb"/>
        <w:jc w:val="both"/>
        <w:rPr>
          <w:sz w:val="20"/>
          <w:szCs w:val="20"/>
        </w:rPr>
      </w:pPr>
      <w:r>
        <w:rPr>
          <w:sz w:val="20"/>
          <w:szCs w:val="20"/>
        </w:rPr>
        <w:t>1. La persona titular de cada coordinación de zona deberá enviar mediante oficio la relación de personas que solicitan el programa.</w:t>
      </w:r>
    </w:p>
    <w:p w14:paraId="480AA9AC" w14:textId="77777777" w:rsidR="009A4C36" w:rsidRDefault="0022649D">
      <w:pPr>
        <w:pStyle w:val="NormalWeb"/>
        <w:jc w:val="both"/>
        <w:rPr>
          <w:sz w:val="20"/>
          <w:szCs w:val="20"/>
        </w:rPr>
      </w:pPr>
      <w:r>
        <w:rPr>
          <w:sz w:val="20"/>
          <w:szCs w:val="20"/>
        </w:rPr>
        <w:t>2. Acreditar la categoría de persona voluntaria con subsidio mediante kárdex emitido por el S.A.S.A. para su incorporación al programa.</w:t>
      </w:r>
    </w:p>
    <w:p w14:paraId="5C1BF630" w14:textId="77777777" w:rsidR="009A4C36" w:rsidRDefault="0022649D">
      <w:pPr>
        <w:pStyle w:val="NormalWeb"/>
        <w:jc w:val="both"/>
        <w:rPr>
          <w:sz w:val="20"/>
          <w:szCs w:val="20"/>
        </w:rPr>
      </w:pPr>
      <w:r>
        <w:rPr>
          <w:sz w:val="20"/>
          <w:szCs w:val="20"/>
        </w:rPr>
        <w:t>3. Entregar la documentación antes mencionada en la Dirección de Administración y Finanzas.</w:t>
      </w:r>
    </w:p>
    <w:p w14:paraId="37C06CF3" w14:textId="77777777" w:rsidR="009A4C36" w:rsidRDefault="0022649D">
      <w:pPr>
        <w:pStyle w:val="NormalWeb"/>
        <w:jc w:val="both"/>
        <w:rPr>
          <w:sz w:val="20"/>
          <w:szCs w:val="20"/>
        </w:rPr>
      </w:pPr>
      <w:r>
        <w:rPr>
          <w:sz w:val="20"/>
          <w:szCs w:val="20"/>
        </w:rPr>
        <w:t>Para la selección de personas voluntarias sin subsidio y técnicos docentes que estén debidamente registradas en S.A.S.A. y que deseen participar en el programa deberán:</w:t>
      </w:r>
    </w:p>
    <w:p w14:paraId="6C207420" w14:textId="77777777" w:rsidR="009A4C36" w:rsidRDefault="0022649D">
      <w:pPr>
        <w:pStyle w:val="NormalWeb"/>
        <w:jc w:val="both"/>
        <w:rPr>
          <w:sz w:val="20"/>
          <w:szCs w:val="20"/>
        </w:rPr>
      </w:pPr>
      <w:r>
        <w:rPr>
          <w:sz w:val="20"/>
          <w:szCs w:val="20"/>
        </w:rPr>
        <w:t xml:space="preserve">1. Esperar la apertura del programa a través del comité técnico </w:t>
      </w:r>
      <w:proofErr w:type="gramStart"/>
      <w:r>
        <w:rPr>
          <w:sz w:val="20"/>
          <w:szCs w:val="20"/>
        </w:rPr>
        <w:t>dictaminador</w:t>
      </w:r>
      <w:proofErr w:type="gramEnd"/>
      <w:r>
        <w:rPr>
          <w:sz w:val="20"/>
          <w:szCs w:val="20"/>
        </w:rPr>
        <w:t xml:space="preserve"> así como los requisitos que deberán cumplir.</w:t>
      </w:r>
    </w:p>
    <w:p w14:paraId="3413E543" w14:textId="77777777" w:rsidR="009A4C36" w:rsidRDefault="0022649D">
      <w:pPr>
        <w:pStyle w:val="NormalWeb"/>
        <w:jc w:val="both"/>
        <w:rPr>
          <w:sz w:val="20"/>
          <w:szCs w:val="20"/>
        </w:rPr>
      </w:pPr>
      <w:r>
        <w:rPr>
          <w:sz w:val="20"/>
          <w:szCs w:val="20"/>
        </w:rPr>
        <w:t xml:space="preserve">Para la selección de personas voluntarias que apoyan en actividades, asesorías y aplicación de exámenes de Preparatoria Abierta: </w:t>
      </w:r>
    </w:p>
    <w:p w14:paraId="7A4F1C12" w14:textId="77777777" w:rsidR="009A4C36" w:rsidRDefault="0022649D">
      <w:pPr>
        <w:pStyle w:val="NormalWeb"/>
        <w:jc w:val="both"/>
        <w:rPr>
          <w:sz w:val="20"/>
          <w:szCs w:val="20"/>
        </w:rPr>
      </w:pPr>
      <w:r>
        <w:rPr>
          <w:sz w:val="20"/>
          <w:szCs w:val="20"/>
        </w:rPr>
        <w:t>1. Difundir los requisitos.</w:t>
      </w:r>
    </w:p>
    <w:p w14:paraId="47F4CB7C" w14:textId="77777777" w:rsidR="009A4C36" w:rsidRDefault="0022649D">
      <w:pPr>
        <w:pStyle w:val="NormalWeb"/>
        <w:jc w:val="both"/>
        <w:rPr>
          <w:sz w:val="20"/>
          <w:szCs w:val="20"/>
        </w:rPr>
      </w:pPr>
      <w:r>
        <w:rPr>
          <w:sz w:val="20"/>
          <w:szCs w:val="20"/>
        </w:rPr>
        <w:t xml:space="preserve">2. </w:t>
      </w:r>
      <w:proofErr w:type="spellStart"/>
      <w:r>
        <w:rPr>
          <w:sz w:val="20"/>
          <w:szCs w:val="20"/>
        </w:rPr>
        <w:t>Recepcionar</w:t>
      </w:r>
      <w:proofErr w:type="spellEnd"/>
      <w:r>
        <w:rPr>
          <w:sz w:val="20"/>
          <w:szCs w:val="20"/>
        </w:rPr>
        <w:t xml:space="preserve"> documentación.</w:t>
      </w:r>
    </w:p>
    <w:p w14:paraId="152F3216" w14:textId="77777777" w:rsidR="009A4C36" w:rsidRDefault="0022649D">
      <w:pPr>
        <w:pStyle w:val="NormalWeb"/>
        <w:jc w:val="both"/>
        <w:rPr>
          <w:sz w:val="20"/>
          <w:szCs w:val="20"/>
        </w:rPr>
      </w:pPr>
      <w:r>
        <w:rPr>
          <w:sz w:val="20"/>
          <w:szCs w:val="20"/>
        </w:rPr>
        <w:t xml:space="preserve">3. Revisar y validar documentación. </w:t>
      </w:r>
    </w:p>
    <w:p w14:paraId="4EA127E5" w14:textId="77777777" w:rsidR="009A4C36" w:rsidRDefault="0022649D">
      <w:pPr>
        <w:pStyle w:val="NormalWeb"/>
        <w:jc w:val="both"/>
        <w:rPr>
          <w:sz w:val="20"/>
          <w:szCs w:val="20"/>
        </w:rPr>
      </w:pPr>
      <w:r>
        <w:rPr>
          <w:sz w:val="20"/>
          <w:szCs w:val="20"/>
        </w:rPr>
        <w:t>4. Realizar la selección de aspirantes.</w:t>
      </w:r>
    </w:p>
    <w:p w14:paraId="178454FC" w14:textId="77777777" w:rsidR="009A4C36" w:rsidRDefault="0022649D">
      <w:pPr>
        <w:pStyle w:val="NormalWeb"/>
        <w:jc w:val="both"/>
        <w:rPr>
          <w:sz w:val="20"/>
          <w:szCs w:val="20"/>
        </w:rPr>
      </w:pPr>
      <w:r>
        <w:rPr>
          <w:sz w:val="20"/>
          <w:szCs w:val="20"/>
        </w:rPr>
        <w:t>5. Impartir curso de inducción a aspirantes.</w:t>
      </w:r>
    </w:p>
    <w:p w14:paraId="4ABD0463" w14:textId="77777777" w:rsidR="009A4C36" w:rsidRDefault="0022649D">
      <w:pPr>
        <w:pStyle w:val="NormalWeb"/>
        <w:jc w:val="both"/>
        <w:rPr>
          <w:sz w:val="20"/>
          <w:szCs w:val="20"/>
        </w:rPr>
      </w:pPr>
      <w:r>
        <w:rPr>
          <w:sz w:val="20"/>
          <w:szCs w:val="20"/>
        </w:rPr>
        <w:t>6. Aplicar evaluación teórica y/o práctica de acuerdo al rol.</w:t>
      </w:r>
    </w:p>
    <w:p w14:paraId="505E36AF" w14:textId="77777777" w:rsidR="009A4C36" w:rsidRDefault="0022649D">
      <w:pPr>
        <w:pStyle w:val="NormalWeb"/>
        <w:jc w:val="both"/>
        <w:rPr>
          <w:sz w:val="20"/>
          <w:szCs w:val="20"/>
        </w:rPr>
      </w:pPr>
      <w:r>
        <w:rPr>
          <w:sz w:val="20"/>
          <w:szCs w:val="20"/>
        </w:rPr>
        <w:t>7. Descartar propuestas de quienes no acreditan la evaluación y vinculación a las coordinaciones de zona de los aspirantes que si acreditaron.</w:t>
      </w:r>
    </w:p>
    <w:p w14:paraId="4964C6EB" w14:textId="77777777" w:rsidR="009A4C36" w:rsidRDefault="0022649D">
      <w:pPr>
        <w:pStyle w:val="NormalWeb"/>
        <w:jc w:val="both"/>
        <w:rPr>
          <w:b/>
          <w:bCs/>
          <w:sz w:val="20"/>
          <w:szCs w:val="20"/>
        </w:rPr>
      </w:pPr>
      <w:r>
        <w:rPr>
          <w:b/>
          <w:bCs/>
          <w:sz w:val="20"/>
          <w:szCs w:val="20"/>
        </w:rPr>
        <w:t>5.1.2 Criterios de elegibilidad.</w:t>
      </w:r>
    </w:p>
    <w:p w14:paraId="3A2FFC10" w14:textId="77777777" w:rsidR="009A4C36" w:rsidRDefault="0022649D">
      <w:pPr>
        <w:pStyle w:val="NormalWeb"/>
        <w:jc w:val="both"/>
        <w:rPr>
          <w:sz w:val="20"/>
          <w:szCs w:val="20"/>
        </w:rPr>
      </w:pPr>
      <w:r>
        <w:rPr>
          <w:sz w:val="20"/>
          <w:szCs w:val="20"/>
        </w:rPr>
        <w:t>I. Para ser beneficiario del apoyo económico bastará con acreditar la categoría de persona voluntaria con subsidio, (asesor hispanohablante, asesor bilingüe u operativo territorial) encontrarse activa y vigente en el padrón de beneficiarios del IHEA conforme a los LOF y haber cubierto satisfactoriamente los criterios señalados en los mecanismos de selección de los presentes lineamientos.</w:t>
      </w:r>
    </w:p>
    <w:p w14:paraId="5DE5D1B8" w14:textId="77777777" w:rsidR="009A4C36" w:rsidRDefault="0022649D">
      <w:pPr>
        <w:pStyle w:val="NormalWeb"/>
        <w:jc w:val="both"/>
        <w:rPr>
          <w:sz w:val="20"/>
          <w:szCs w:val="20"/>
        </w:rPr>
      </w:pPr>
      <w:r>
        <w:rPr>
          <w:sz w:val="20"/>
          <w:szCs w:val="20"/>
        </w:rPr>
        <w:t>II. Para las personas voluntarias sin subsidio y técnicos docentes que estén debidamente registradas en S.A.S.A. y que deseen participar en el programa deberán esperar la apertura del mismo a través del comité técnico dictaminador y cumplir con los requerimientos solicitados a través de las coordinaciones de zona correspondientes.</w:t>
      </w:r>
    </w:p>
    <w:p w14:paraId="54AB6CDD" w14:textId="77777777" w:rsidR="009A4C36" w:rsidRDefault="0022649D">
      <w:pPr>
        <w:pStyle w:val="NormalWeb"/>
        <w:jc w:val="both"/>
        <w:rPr>
          <w:sz w:val="20"/>
          <w:szCs w:val="20"/>
        </w:rPr>
      </w:pPr>
      <w:r>
        <w:rPr>
          <w:sz w:val="20"/>
          <w:szCs w:val="20"/>
        </w:rPr>
        <w:t xml:space="preserve">III. Para el caso de las personas voluntarias que apoyan en actividades de Preparatoria Abierta en el IHEA deberán reunir los siguientes requisitos: </w:t>
      </w:r>
    </w:p>
    <w:p w14:paraId="4F7C3F23" w14:textId="77777777" w:rsidR="009A4C36" w:rsidRDefault="0022649D">
      <w:pPr>
        <w:pStyle w:val="NormalWeb"/>
        <w:jc w:val="both"/>
        <w:rPr>
          <w:sz w:val="20"/>
          <w:szCs w:val="20"/>
        </w:rPr>
      </w:pPr>
      <w:r>
        <w:rPr>
          <w:sz w:val="20"/>
          <w:szCs w:val="20"/>
        </w:rPr>
        <w:t>a) Acreditar mediante cédula, título o certificado de estudios de Licenciatura o Técnico Superior Universitario.</w:t>
      </w:r>
    </w:p>
    <w:p w14:paraId="6C8F0E49" w14:textId="77777777" w:rsidR="009A4C36" w:rsidRDefault="0022649D">
      <w:pPr>
        <w:pStyle w:val="NormalWeb"/>
        <w:jc w:val="both"/>
        <w:rPr>
          <w:sz w:val="20"/>
          <w:szCs w:val="20"/>
        </w:rPr>
      </w:pPr>
      <w:r>
        <w:rPr>
          <w:sz w:val="20"/>
          <w:szCs w:val="20"/>
        </w:rPr>
        <w:t xml:space="preserve">b) Edad mínima: 18 años. </w:t>
      </w:r>
    </w:p>
    <w:p w14:paraId="4723E7ED" w14:textId="77777777" w:rsidR="009A4C36" w:rsidRDefault="0022649D">
      <w:pPr>
        <w:pStyle w:val="NormalWeb"/>
        <w:jc w:val="both"/>
        <w:rPr>
          <w:sz w:val="20"/>
          <w:szCs w:val="20"/>
        </w:rPr>
      </w:pPr>
      <w:r>
        <w:rPr>
          <w:sz w:val="20"/>
          <w:szCs w:val="20"/>
        </w:rPr>
        <w:t>c) Residencia en el Estado de Hidalgo.</w:t>
      </w:r>
    </w:p>
    <w:p w14:paraId="47854E08" w14:textId="77777777" w:rsidR="009A4C36" w:rsidRDefault="0022649D">
      <w:pPr>
        <w:pStyle w:val="NormalWeb"/>
        <w:jc w:val="both"/>
        <w:rPr>
          <w:sz w:val="20"/>
          <w:szCs w:val="20"/>
        </w:rPr>
      </w:pPr>
      <w:r>
        <w:rPr>
          <w:sz w:val="20"/>
          <w:szCs w:val="20"/>
        </w:rPr>
        <w:t xml:space="preserve">d) Haber cubierto satisfactoriamente los criterios señalados en los mecanismos de selección de los presentes lineamientos. </w:t>
      </w:r>
    </w:p>
    <w:p w14:paraId="600F6810" w14:textId="77777777" w:rsidR="009A4C36" w:rsidRDefault="0022649D">
      <w:pPr>
        <w:pStyle w:val="NormalWeb"/>
        <w:jc w:val="both"/>
        <w:rPr>
          <w:sz w:val="20"/>
          <w:szCs w:val="20"/>
        </w:rPr>
      </w:pPr>
      <w:r>
        <w:rPr>
          <w:sz w:val="20"/>
          <w:szCs w:val="20"/>
        </w:rPr>
        <w:t>e) Cumplir con los requerimientos de la capacitación en tiempo y forma y su acreditación.</w:t>
      </w:r>
    </w:p>
    <w:p w14:paraId="4A1821E0" w14:textId="77777777" w:rsidR="009A4C36" w:rsidRDefault="0022649D">
      <w:pPr>
        <w:pStyle w:val="NormalWeb"/>
        <w:jc w:val="both"/>
        <w:rPr>
          <w:sz w:val="20"/>
          <w:szCs w:val="20"/>
        </w:rPr>
      </w:pPr>
      <w:r>
        <w:rPr>
          <w:sz w:val="20"/>
          <w:szCs w:val="20"/>
        </w:rPr>
        <w:t>IV. Para el caso de las personas voluntarias que apoyan en aplicaciones de exámenes de Preparatoria Abierta en el IHEA deberán reunir los siguientes requisitos:</w:t>
      </w:r>
    </w:p>
    <w:p w14:paraId="1AD87614" w14:textId="77777777" w:rsidR="009A4C36" w:rsidRDefault="0022649D">
      <w:pPr>
        <w:pStyle w:val="NormalWeb"/>
        <w:jc w:val="both"/>
        <w:rPr>
          <w:sz w:val="20"/>
          <w:szCs w:val="20"/>
        </w:rPr>
      </w:pPr>
      <w:r>
        <w:rPr>
          <w:sz w:val="20"/>
          <w:szCs w:val="20"/>
        </w:rPr>
        <w:t>a) Contar con escolaridad mínima de Bachillerato completo.</w:t>
      </w:r>
    </w:p>
    <w:p w14:paraId="7D369FB9" w14:textId="77777777" w:rsidR="009A4C36" w:rsidRDefault="0022649D">
      <w:pPr>
        <w:pStyle w:val="NormalWeb"/>
        <w:jc w:val="both"/>
        <w:rPr>
          <w:sz w:val="20"/>
          <w:szCs w:val="20"/>
        </w:rPr>
      </w:pPr>
      <w:r>
        <w:rPr>
          <w:sz w:val="20"/>
          <w:szCs w:val="20"/>
        </w:rPr>
        <w:lastRenderedPageBreak/>
        <w:t xml:space="preserve">b) Edad mínima: 18 años. </w:t>
      </w:r>
    </w:p>
    <w:p w14:paraId="339A80D5" w14:textId="77777777" w:rsidR="009A4C36" w:rsidRDefault="0022649D">
      <w:pPr>
        <w:pStyle w:val="NormalWeb"/>
        <w:jc w:val="both"/>
        <w:rPr>
          <w:sz w:val="20"/>
          <w:szCs w:val="20"/>
        </w:rPr>
      </w:pPr>
      <w:r>
        <w:rPr>
          <w:sz w:val="20"/>
          <w:szCs w:val="20"/>
        </w:rPr>
        <w:t>c) Residencia en el Estado de Hidalgo.</w:t>
      </w:r>
    </w:p>
    <w:p w14:paraId="494D3256" w14:textId="77777777" w:rsidR="009A4C36" w:rsidRDefault="0022649D">
      <w:pPr>
        <w:pStyle w:val="NormalWeb"/>
        <w:jc w:val="both"/>
        <w:rPr>
          <w:sz w:val="20"/>
          <w:szCs w:val="20"/>
        </w:rPr>
      </w:pPr>
      <w:r>
        <w:rPr>
          <w:sz w:val="20"/>
          <w:szCs w:val="20"/>
        </w:rPr>
        <w:t>d) Haber cubierto satisfactoriamente los criterios señalados en los mecanismos de selección de los presentes lineamientos.</w:t>
      </w:r>
    </w:p>
    <w:p w14:paraId="3190E79B" w14:textId="77777777" w:rsidR="009A4C36" w:rsidRDefault="0022649D">
      <w:pPr>
        <w:pStyle w:val="NormalWeb"/>
        <w:jc w:val="both"/>
        <w:rPr>
          <w:sz w:val="20"/>
          <w:szCs w:val="20"/>
        </w:rPr>
      </w:pPr>
      <w:r>
        <w:rPr>
          <w:sz w:val="20"/>
          <w:szCs w:val="20"/>
        </w:rPr>
        <w:t>e) Cumplir con los requerimientos de la capacitación en tiempo y forma y su acreditación.</w:t>
      </w:r>
    </w:p>
    <w:p w14:paraId="1F120166" w14:textId="77777777" w:rsidR="009A4C36" w:rsidRDefault="0022649D">
      <w:pPr>
        <w:pStyle w:val="NormalWeb"/>
        <w:jc w:val="both"/>
        <w:rPr>
          <w:sz w:val="20"/>
          <w:szCs w:val="20"/>
        </w:rPr>
      </w:pPr>
      <w:r>
        <w:rPr>
          <w:sz w:val="20"/>
          <w:szCs w:val="20"/>
        </w:rPr>
        <w:t>V. Las personas voluntarias que apoyan en asesorías de Preparatoria Abierta en el IHEA deberán reunir los siguientes requisitos:</w:t>
      </w:r>
    </w:p>
    <w:p w14:paraId="10CC629A" w14:textId="77777777" w:rsidR="009A4C36" w:rsidRDefault="0022649D">
      <w:pPr>
        <w:pStyle w:val="NormalWeb"/>
        <w:jc w:val="both"/>
        <w:rPr>
          <w:sz w:val="20"/>
          <w:szCs w:val="20"/>
        </w:rPr>
      </w:pPr>
      <w:r>
        <w:rPr>
          <w:sz w:val="20"/>
          <w:szCs w:val="20"/>
        </w:rPr>
        <w:t>a) Escolaridad mínima: Título Profesional Asociado al profesiograma para Preparatoria Abierta emitido por la Dirección de Coordinación Académica, de la Dirección General de Bachillerato, Subsecretaría de Educación Media Superior de la Secretaría de Educación Pública, Técnico Superior Universitario o de alguna Licenciatura afín al campo disciplinar al que pertenece la o las asignaturas o módulos que estarán a su cargo.</w:t>
      </w:r>
    </w:p>
    <w:p w14:paraId="0BEF586F" w14:textId="77777777" w:rsidR="009A4C36" w:rsidRDefault="0022649D">
      <w:pPr>
        <w:pStyle w:val="NormalWeb"/>
        <w:jc w:val="both"/>
        <w:rPr>
          <w:sz w:val="20"/>
          <w:szCs w:val="20"/>
        </w:rPr>
      </w:pPr>
      <w:r>
        <w:rPr>
          <w:sz w:val="20"/>
          <w:szCs w:val="20"/>
        </w:rPr>
        <w:t>b) Para la asignatura de inglés, los asesores deberán tener título o certificado de estudios expedido por alguna institución perteneciente al Sistema Educativo Nacional.</w:t>
      </w:r>
    </w:p>
    <w:p w14:paraId="78204D6C" w14:textId="77777777" w:rsidR="009A4C36" w:rsidRDefault="0022649D">
      <w:pPr>
        <w:pStyle w:val="NormalWeb"/>
        <w:jc w:val="both"/>
        <w:rPr>
          <w:sz w:val="20"/>
          <w:szCs w:val="20"/>
        </w:rPr>
      </w:pPr>
      <w:r>
        <w:rPr>
          <w:sz w:val="20"/>
          <w:szCs w:val="20"/>
        </w:rPr>
        <w:t>c) Haber cubierto satisfactoriamente los criterios señalados en los mecanismos de selección de los presentes lineamientos.</w:t>
      </w:r>
    </w:p>
    <w:p w14:paraId="0A4723CB" w14:textId="77777777" w:rsidR="009A4C36" w:rsidRDefault="0022649D">
      <w:pPr>
        <w:pStyle w:val="NormalWeb"/>
        <w:jc w:val="both"/>
        <w:rPr>
          <w:sz w:val="20"/>
          <w:szCs w:val="20"/>
        </w:rPr>
      </w:pPr>
      <w:r>
        <w:rPr>
          <w:sz w:val="20"/>
          <w:szCs w:val="20"/>
        </w:rPr>
        <w:t>d) Cumplir con los requerimientos de la capacitación en tiempo y forma y su acreditación.</w:t>
      </w:r>
    </w:p>
    <w:p w14:paraId="6634EA73" w14:textId="77777777" w:rsidR="009A4C36" w:rsidRDefault="0022649D">
      <w:pPr>
        <w:pStyle w:val="NormalWeb"/>
        <w:jc w:val="both"/>
        <w:rPr>
          <w:b/>
          <w:bCs/>
          <w:sz w:val="20"/>
          <w:szCs w:val="20"/>
        </w:rPr>
      </w:pPr>
      <w:r>
        <w:rPr>
          <w:b/>
          <w:bCs/>
          <w:sz w:val="20"/>
          <w:szCs w:val="20"/>
        </w:rPr>
        <w:t>5.1.3 Procedimientos, trámites y fases del proceso.</w:t>
      </w:r>
    </w:p>
    <w:p w14:paraId="17133777" w14:textId="77777777" w:rsidR="009A4C36" w:rsidRDefault="0022649D">
      <w:pPr>
        <w:pStyle w:val="NormalWeb"/>
        <w:jc w:val="both"/>
        <w:rPr>
          <w:sz w:val="20"/>
          <w:szCs w:val="20"/>
        </w:rPr>
      </w:pPr>
      <w:r>
        <w:rPr>
          <w:sz w:val="20"/>
          <w:szCs w:val="20"/>
        </w:rPr>
        <w:t>Para el proceso de selección de personas voluntarias que apoyan en Preparatoria Abierta. Ver Anexo 9.</w:t>
      </w:r>
    </w:p>
    <w:p w14:paraId="5743831B" w14:textId="77777777" w:rsidR="009A4C36" w:rsidRDefault="0022649D">
      <w:pPr>
        <w:pStyle w:val="NormalWeb"/>
        <w:jc w:val="both"/>
        <w:rPr>
          <w:sz w:val="20"/>
          <w:szCs w:val="20"/>
        </w:rPr>
      </w:pPr>
      <w:r>
        <w:rPr>
          <w:sz w:val="20"/>
          <w:szCs w:val="20"/>
        </w:rPr>
        <w:t>Para el proceso para generar mensualmente los apoyos económicos a técnicos docentes y personas voluntarias beneficiarias del subsidio que apoyan como: asesor hispanohablante, asesor bilingüe, operativo territorial y técnico docente. Ver Anexo 10.</w:t>
      </w:r>
    </w:p>
    <w:p w14:paraId="54098976" w14:textId="77777777" w:rsidR="009A4C36" w:rsidRDefault="0022649D">
      <w:pPr>
        <w:pStyle w:val="NormalWeb"/>
        <w:jc w:val="both"/>
        <w:rPr>
          <w:sz w:val="20"/>
          <w:szCs w:val="20"/>
        </w:rPr>
      </w:pPr>
      <w:r>
        <w:rPr>
          <w:sz w:val="20"/>
          <w:szCs w:val="20"/>
        </w:rPr>
        <w:t xml:space="preserve">Para el proceso para generar mensualmente los apoyos económicos de personas voluntarias que apoyen en asesorías, aplicación de exámenes y actividades de Preparatoria Abierta. Ver Anexo 11. </w:t>
      </w:r>
    </w:p>
    <w:p w14:paraId="0CEB47DE" w14:textId="77777777" w:rsidR="009A4C36" w:rsidRDefault="0022649D">
      <w:pPr>
        <w:pStyle w:val="NormalWeb"/>
        <w:jc w:val="both"/>
        <w:rPr>
          <w:sz w:val="20"/>
          <w:szCs w:val="20"/>
        </w:rPr>
      </w:pPr>
      <w:r>
        <w:rPr>
          <w:sz w:val="20"/>
          <w:szCs w:val="20"/>
        </w:rPr>
        <w:t>Para llevar a cabo la selección de personas beneficiarias el Instituto Hidalguense de Educación para Adultos contempla las siguientes fases:</w:t>
      </w:r>
    </w:p>
    <w:p w14:paraId="3930B484" w14:textId="77777777" w:rsidR="009A4C36" w:rsidRDefault="0022649D">
      <w:pPr>
        <w:pStyle w:val="NormalWeb"/>
        <w:jc w:val="both"/>
        <w:rPr>
          <w:sz w:val="20"/>
          <w:szCs w:val="20"/>
        </w:rPr>
      </w:pPr>
      <w:r>
        <w:rPr>
          <w:sz w:val="20"/>
          <w:szCs w:val="20"/>
        </w:rPr>
        <w:t>1. Difusión y convocatoria</w:t>
      </w:r>
    </w:p>
    <w:p w14:paraId="1C89ED85" w14:textId="77777777" w:rsidR="009A4C36" w:rsidRDefault="0022649D">
      <w:pPr>
        <w:pStyle w:val="NormalWeb"/>
        <w:jc w:val="both"/>
        <w:rPr>
          <w:sz w:val="20"/>
          <w:szCs w:val="20"/>
        </w:rPr>
      </w:pPr>
      <w:r>
        <w:rPr>
          <w:sz w:val="20"/>
          <w:szCs w:val="20"/>
        </w:rPr>
        <w:t>Publicación y difusión de los requisitos, perfiles y condiciones de participación del programa.</w:t>
      </w:r>
    </w:p>
    <w:p w14:paraId="7269B851" w14:textId="77777777" w:rsidR="009A4C36" w:rsidRDefault="0022649D">
      <w:pPr>
        <w:pStyle w:val="NormalWeb"/>
        <w:jc w:val="both"/>
        <w:rPr>
          <w:sz w:val="20"/>
          <w:szCs w:val="20"/>
        </w:rPr>
      </w:pPr>
      <w:r>
        <w:rPr>
          <w:sz w:val="20"/>
          <w:szCs w:val="20"/>
        </w:rPr>
        <w:t>2. Registro y recepción de documentación</w:t>
      </w:r>
    </w:p>
    <w:p w14:paraId="5CD0F3AF" w14:textId="77777777" w:rsidR="009A4C36" w:rsidRDefault="0022649D">
      <w:pPr>
        <w:pStyle w:val="NormalWeb"/>
        <w:jc w:val="both"/>
        <w:rPr>
          <w:sz w:val="20"/>
          <w:szCs w:val="20"/>
        </w:rPr>
      </w:pPr>
      <w:r>
        <w:rPr>
          <w:sz w:val="20"/>
          <w:szCs w:val="20"/>
        </w:rPr>
        <w:t>Presentación de solicitudes y entrega de la documentación requerida ante las áreas correspondientes.</w:t>
      </w:r>
    </w:p>
    <w:p w14:paraId="57216EF1" w14:textId="77777777" w:rsidR="009A4C36" w:rsidRDefault="0022649D">
      <w:pPr>
        <w:pStyle w:val="NormalWeb"/>
        <w:jc w:val="both"/>
        <w:rPr>
          <w:sz w:val="20"/>
          <w:szCs w:val="20"/>
        </w:rPr>
      </w:pPr>
      <w:r>
        <w:rPr>
          <w:sz w:val="20"/>
          <w:szCs w:val="20"/>
        </w:rPr>
        <w:t>3. Revisión y validación</w:t>
      </w:r>
    </w:p>
    <w:p w14:paraId="38AA02BF" w14:textId="77777777" w:rsidR="009A4C36" w:rsidRDefault="0022649D">
      <w:pPr>
        <w:pStyle w:val="NormalWeb"/>
        <w:jc w:val="both"/>
        <w:rPr>
          <w:sz w:val="20"/>
          <w:szCs w:val="20"/>
        </w:rPr>
      </w:pPr>
      <w:r>
        <w:rPr>
          <w:sz w:val="20"/>
          <w:szCs w:val="20"/>
        </w:rPr>
        <w:t>Análisis de la documentación para verificar el cumplimiento de los requisitos de elegibilidad.</w:t>
      </w:r>
    </w:p>
    <w:p w14:paraId="6D382224" w14:textId="77777777" w:rsidR="009A4C36" w:rsidRDefault="0022649D">
      <w:pPr>
        <w:pStyle w:val="NormalWeb"/>
        <w:jc w:val="both"/>
        <w:rPr>
          <w:sz w:val="20"/>
          <w:szCs w:val="20"/>
        </w:rPr>
      </w:pPr>
      <w:r>
        <w:rPr>
          <w:sz w:val="20"/>
          <w:szCs w:val="20"/>
        </w:rPr>
        <w:t>4. Evaluación y selección</w:t>
      </w:r>
    </w:p>
    <w:p w14:paraId="1D82A73B" w14:textId="77777777" w:rsidR="009A4C36" w:rsidRDefault="0022649D">
      <w:pPr>
        <w:pStyle w:val="NormalWeb"/>
        <w:jc w:val="both"/>
        <w:rPr>
          <w:sz w:val="20"/>
          <w:szCs w:val="20"/>
        </w:rPr>
      </w:pPr>
      <w:r>
        <w:rPr>
          <w:sz w:val="20"/>
          <w:szCs w:val="20"/>
        </w:rPr>
        <w:t>Valoración de los perfiles, impartición de cursos de inducción y aplicación de evaluaciones teóricas y/o prácticas.</w:t>
      </w:r>
    </w:p>
    <w:p w14:paraId="3856487E" w14:textId="77777777" w:rsidR="009A4C36" w:rsidRDefault="0022649D">
      <w:pPr>
        <w:pStyle w:val="NormalWeb"/>
        <w:jc w:val="both"/>
        <w:rPr>
          <w:sz w:val="20"/>
          <w:szCs w:val="20"/>
        </w:rPr>
      </w:pPr>
      <w:r>
        <w:rPr>
          <w:sz w:val="20"/>
          <w:szCs w:val="20"/>
        </w:rPr>
        <w:t>5. Dictaminación y formalización</w:t>
      </w:r>
    </w:p>
    <w:p w14:paraId="6127DD3E" w14:textId="77777777" w:rsidR="009A4C36" w:rsidRDefault="0022649D">
      <w:pPr>
        <w:pStyle w:val="NormalWeb"/>
        <w:jc w:val="both"/>
        <w:rPr>
          <w:sz w:val="20"/>
          <w:szCs w:val="20"/>
        </w:rPr>
      </w:pPr>
      <w:r>
        <w:rPr>
          <w:sz w:val="20"/>
          <w:szCs w:val="20"/>
        </w:rPr>
        <w:t>Emisión del dictamen correspondiente y, en su caso, vinculación con la Coordinación de Zona para el inicio de actividades.</w:t>
      </w:r>
    </w:p>
    <w:p w14:paraId="515F7AB3" w14:textId="77777777" w:rsidR="009A4C36" w:rsidRDefault="0022649D">
      <w:pPr>
        <w:pStyle w:val="NormalWeb"/>
        <w:jc w:val="both"/>
        <w:rPr>
          <w:b/>
          <w:bCs/>
          <w:sz w:val="20"/>
          <w:szCs w:val="20"/>
        </w:rPr>
      </w:pPr>
      <w:r>
        <w:rPr>
          <w:b/>
          <w:bCs/>
          <w:sz w:val="20"/>
          <w:szCs w:val="20"/>
        </w:rPr>
        <w:t>5.1.4 Subprocesos para obtener el apoyo.</w:t>
      </w:r>
    </w:p>
    <w:p w14:paraId="56F30370" w14:textId="77777777" w:rsidR="009A4C36" w:rsidRDefault="0022649D">
      <w:pPr>
        <w:pStyle w:val="NormalWeb"/>
        <w:jc w:val="both"/>
        <w:rPr>
          <w:sz w:val="20"/>
          <w:szCs w:val="20"/>
        </w:rPr>
      </w:pPr>
      <w:r>
        <w:rPr>
          <w:sz w:val="20"/>
          <w:szCs w:val="20"/>
        </w:rPr>
        <w:lastRenderedPageBreak/>
        <w:t>NA</w:t>
      </w:r>
    </w:p>
    <w:p w14:paraId="43D7B46E" w14:textId="77777777" w:rsidR="009A4C36" w:rsidRDefault="0022649D">
      <w:pPr>
        <w:pStyle w:val="NormalWeb"/>
        <w:jc w:val="both"/>
        <w:rPr>
          <w:b/>
          <w:bCs/>
          <w:sz w:val="20"/>
          <w:szCs w:val="20"/>
        </w:rPr>
      </w:pPr>
      <w:r>
        <w:rPr>
          <w:b/>
          <w:bCs/>
          <w:sz w:val="20"/>
          <w:szCs w:val="20"/>
        </w:rPr>
        <w:t>5.1.5 Límites estratégicos, operativos o presupuestales.</w:t>
      </w:r>
    </w:p>
    <w:p w14:paraId="4531CA82" w14:textId="77777777" w:rsidR="009A4C36" w:rsidRDefault="0022649D">
      <w:pPr>
        <w:pStyle w:val="NormalWeb"/>
        <w:jc w:val="both"/>
        <w:rPr>
          <w:sz w:val="20"/>
          <w:szCs w:val="20"/>
        </w:rPr>
      </w:pPr>
      <w:r>
        <w:rPr>
          <w:sz w:val="20"/>
          <w:szCs w:val="20"/>
        </w:rPr>
        <w:t>La selección e incorporación de personas beneficiarias y el otorgamiento del apoyo se realizarán conforme a los presentes lineamientos y estarán sujetos a la viabilidad operativa y a la factibilidad presupuestal de la institución. La ejecución se alineará a los objetivos del programa, la población objetivo y la priorización territorial; dependerá de la capacidad administrativa y operativa de las áreas responsables; y estará condicionada a la disponibilidad de los recursos financieros autorizados para el ejercicio fiscal correspondiente.</w:t>
      </w:r>
    </w:p>
    <w:p w14:paraId="2232C24F" w14:textId="77777777" w:rsidR="009A4C36" w:rsidRDefault="0022649D">
      <w:pPr>
        <w:pStyle w:val="NormalWeb"/>
        <w:jc w:val="both"/>
        <w:rPr>
          <w:b/>
          <w:bCs/>
          <w:sz w:val="20"/>
          <w:szCs w:val="20"/>
        </w:rPr>
      </w:pPr>
      <w:r>
        <w:rPr>
          <w:b/>
          <w:bCs/>
          <w:sz w:val="20"/>
          <w:szCs w:val="20"/>
        </w:rPr>
        <w:t>5.1.6 Criterios de focalización.</w:t>
      </w:r>
    </w:p>
    <w:p w14:paraId="10550574" w14:textId="77777777" w:rsidR="009A4C36" w:rsidRDefault="0022649D">
      <w:pPr>
        <w:pStyle w:val="NormalWeb"/>
        <w:jc w:val="both"/>
        <w:rPr>
          <w:sz w:val="20"/>
          <w:szCs w:val="20"/>
        </w:rPr>
      </w:pPr>
      <w:r>
        <w:rPr>
          <w:sz w:val="20"/>
          <w:szCs w:val="20"/>
        </w:rPr>
        <w:t>Ser persona voluntaria con o sin subsidio conforme a los LOF que realice actividades educativas en educación básica y cuente con registro activo en el sistema S.A.S.A., vinculada al rol correspondiente (asesor educativo hispanohablante, asesor bilingüe, operativo territorial o técnico docente).</w:t>
      </w:r>
    </w:p>
    <w:p w14:paraId="28BEE1D3" w14:textId="77777777" w:rsidR="009A4C36" w:rsidRDefault="0022649D">
      <w:pPr>
        <w:pStyle w:val="NormalWeb"/>
        <w:jc w:val="both"/>
        <w:rPr>
          <w:sz w:val="20"/>
          <w:szCs w:val="20"/>
        </w:rPr>
      </w:pPr>
      <w:r>
        <w:rPr>
          <w:sz w:val="20"/>
          <w:szCs w:val="20"/>
        </w:rPr>
        <w:t>Al personal que se encuentre con el rol de técnico docente; su situación en SASA deberá ser activo con estructura asignada y con atención educativa.</w:t>
      </w:r>
    </w:p>
    <w:p w14:paraId="3DEA1559" w14:textId="77777777" w:rsidR="009A4C36" w:rsidRDefault="0022649D">
      <w:pPr>
        <w:pStyle w:val="NormalWeb"/>
        <w:jc w:val="both"/>
        <w:rPr>
          <w:sz w:val="20"/>
          <w:szCs w:val="20"/>
        </w:rPr>
      </w:pPr>
      <w:r>
        <w:rPr>
          <w:sz w:val="20"/>
          <w:szCs w:val="20"/>
        </w:rPr>
        <w:t>Cumplir con los requisitos académicos y metas de certificación establecidos por el IHEA, de acuerdo con el rol desempeñado.</w:t>
      </w:r>
    </w:p>
    <w:p w14:paraId="5841CBED" w14:textId="77777777" w:rsidR="009A4C36" w:rsidRDefault="0022649D">
      <w:pPr>
        <w:pStyle w:val="NormalWeb"/>
        <w:jc w:val="both"/>
        <w:rPr>
          <w:sz w:val="20"/>
          <w:szCs w:val="20"/>
        </w:rPr>
      </w:pPr>
      <w:r>
        <w:rPr>
          <w:sz w:val="20"/>
          <w:szCs w:val="20"/>
        </w:rPr>
        <w:t>Para el caso de Preparatoria Abierta, desempeñar funciones como persona voluntaria que apoya en actividades de Preparatoria Abierta, asesor educativo o aplicador de exámenes y contar con registro vigente ante la Coordinación de Preparatoria Abierta.</w:t>
      </w:r>
    </w:p>
    <w:p w14:paraId="6F391FB5" w14:textId="77777777" w:rsidR="009A4C36" w:rsidRDefault="0022649D">
      <w:pPr>
        <w:pStyle w:val="NormalWeb"/>
        <w:jc w:val="both"/>
        <w:rPr>
          <w:b/>
          <w:bCs/>
          <w:sz w:val="20"/>
          <w:szCs w:val="20"/>
        </w:rPr>
      </w:pPr>
      <w:r>
        <w:rPr>
          <w:b/>
          <w:bCs/>
          <w:sz w:val="20"/>
          <w:szCs w:val="20"/>
        </w:rPr>
        <w:t>6. DEFINICIÓN DE LOS APOYOS</w:t>
      </w:r>
    </w:p>
    <w:p w14:paraId="7D825012" w14:textId="77777777" w:rsidR="009A4C36" w:rsidRDefault="0022649D">
      <w:pPr>
        <w:pStyle w:val="NormalWeb"/>
        <w:jc w:val="both"/>
        <w:rPr>
          <w:b/>
          <w:bCs/>
          <w:sz w:val="20"/>
          <w:szCs w:val="20"/>
        </w:rPr>
      </w:pPr>
      <w:r>
        <w:rPr>
          <w:b/>
          <w:bCs/>
          <w:sz w:val="20"/>
          <w:szCs w:val="20"/>
        </w:rPr>
        <w:t>6.1 Apoyo en especie.</w:t>
      </w:r>
    </w:p>
    <w:p w14:paraId="0B46C358" w14:textId="77777777" w:rsidR="009A4C36" w:rsidRDefault="0022649D">
      <w:pPr>
        <w:pStyle w:val="NormalWeb"/>
        <w:jc w:val="both"/>
        <w:rPr>
          <w:sz w:val="20"/>
          <w:szCs w:val="20"/>
        </w:rPr>
      </w:pPr>
      <w:r>
        <w:rPr>
          <w:sz w:val="20"/>
          <w:szCs w:val="20"/>
        </w:rPr>
        <w:t>NO APLICA</w:t>
      </w:r>
    </w:p>
    <w:p w14:paraId="34C0C3BD" w14:textId="77777777" w:rsidR="009A4C36" w:rsidRDefault="0022649D">
      <w:pPr>
        <w:pStyle w:val="NormalWeb"/>
        <w:jc w:val="both"/>
        <w:rPr>
          <w:b/>
          <w:bCs/>
          <w:sz w:val="20"/>
          <w:szCs w:val="20"/>
        </w:rPr>
      </w:pPr>
      <w:r>
        <w:rPr>
          <w:b/>
          <w:bCs/>
          <w:sz w:val="20"/>
          <w:szCs w:val="20"/>
        </w:rPr>
        <w:t>6.2 Apoyo económico.</w:t>
      </w:r>
    </w:p>
    <w:p w14:paraId="6221E90C" w14:textId="77777777" w:rsidR="009A4C36" w:rsidRDefault="0022649D">
      <w:pPr>
        <w:pStyle w:val="NormalWeb"/>
        <w:jc w:val="both"/>
        <w:rPr>
          <w:sz w:val="20"/>
          <w:szCs w:val="20"/>
        </w:rPr>
      </w:pPr>
      <w:r>
        <w:rPr>
          <w:sz w:val="20"/>
          <w:szCs w:val="20"/>
        </w:rPr>
        <w:t>Para técnicos docentes, personas voluntarias con y sin subsidio, que apoyen en actividades de educación básica podrán recibir un apoyo mensual mínimo de $100.00 (Cien pesos 00/M.N.) y máximo de $10,000.00 (Diez mil pesos 00/M.N.) de acuerdo a la atención educativa.</w:t>
      </w:r>
    </w:p>
    <w:p w14:paraId="49F664D3" w14:textId="77777777" w:rsidR="009A4C36" w:rsidRDefault="0022649D">
      <w:pPr>
        <w:pStyle w:val="NormalWeb"/>
        <w:jc w:val="both"/>
        <w:rPr>
          <w:sz w:val="20"/>
          <w:szCs w:val="20"/>
        </w:rPr>
      </w:pPr>
      <w:r>
        <w:rPr>
          <w:sz w:val="20"/>
          <w:szCs w:val="20"/>
        </w:rPr>
        <w:t>Para las personas voluntarias que apoyan en actividades de preparatoria abierta podrán recibir un apoyo mensual mínimo de $200.00 (Doscientos pesos 00/M.N.) y máximo de $8,000.00 (Ocho mil pesos 00/M.N.) pesos.</w:t>
      </w:r>
    </w:p>
    <w:p w14:paraId="0C86C8F9" w14:textId="77777777" w:rsidR="009A4C36" w:rsidRDefault="0022649D">
      <w:pPr>
        <w:pStyle w:val="NormalWeb"/>
        <w:jc w:val="both"/>
        <w:rPr>
          <w:b/>
          <w:bCs/>
          <w:sz w:val="20"/>
          <w:szCs w:val="20"/>
        </w:rPr>
      </w:pPr>
      <w:r>
        <w:rPr>
          <w:b/>
          <w:bCs/>
          <w:sz w:val="20"/>
          <w:szCs w:val="20"/>
        </w:rPr>
        <w:t>La asignación de los apoyos económicos estará sujeta a la disponibilidad presupuestal y financiera.</w:t>
      </w:r>
    </w:p>
    <w:p w14:paraId="29D8B586" w14:textId="77777777" w:rsidR="009A4C36" w:rsidRDefault="0022649D">
      <w:pPr>
        <w:pStyle w:val="NormalWeb"/>
        <w:jc w:val="both"/>
        <w:rPr>
          <w:b/>
          <w:bCs/>
          <w:sz w:val="20"/>
          <w:szCs w:val="20"/>
        </w:rPr>
      </w:pPr>
      <w:r>
        <w:rPr>
          <w:b/>
          <w:bCs/>
          <w:sz w:val="20"/>
          <w:szCs w:val="20"/>
        </w:rPr>
        <w:t>6.3 Requisitos previos para recibir apoyos.</w:t>
      </w:r>
    </w:p>
    <w:p w14:paraId="79B8B0F0" w14:textId="77777777" w:rsidR="009A4C36" w:rsidRDefault="0022649D">
      <w:pPr>
        <w:pStyle w:val="NormalWeb"/>
        <w:jc w:val="both"/>
        <w:rPr>
          <w:sz w:val="20"/>
          <w:szCs w:val="20"/>
        </w:rPr>
      </w:pPr>
      <w:r>
        <w:rPr>
          <w:sz w:val="20"/>
          <w:szCs w:val="20"/>
        </w:rPr>
        <w:t>I. Las personas voluntarias con y sin subsidio, así como técnicos docentes que cumplan los requisitos establecidos en los presentes lineamientos, no requerirán presentar documentación adicional para ser candidato a la entrega del apoyo económico. Deberán llenar el Formato Único del Anexo 8 y entregar Kárdex emitido por el sistema S.A.S.A.</w:t>
      </w:r>
    </w:p>
    <w:p w14:paraId="3D68F088" w14:textId="77777777" w:rsidR="009A4C36" w:rsidRDefault="0022649D">
      <w:pPr>
        <w:pStyle w:val="NormalWeb"/>
        <w:jc w:val="both"/>
        <w:rPr>
          <w:sz w:val="20"/>
          <w:szCs w:val="20"/>
        </w:rPr>
      </w:pPr>
      <w:r>
        <w:rPr>
          <w:sz w:val="20"/>
          <w:szCs w:val="20"/>
        </w:rPr>
        <w:t>II. Para el caso de las personas voluntarias que apoyan en asesorías, aplicaciones de exámenes o actividades de Preparatoria Abierta en el IHEA deberán reunir la siguiente documentación:</w:t>
      </w:r>
    </w:p>
    <w:p w14:paraId="7DE0694B" w14:textId="77777777" w:rsidR="009A4C36" w:rsidRDefault="0022649D">
      <w:pPr>
        <w:pStyle w:val="NormalWeb"/>
        <w:jc w:val="both"/>
        <w:rPr>
          <w:sz w:val="20"/>
          <w:szCs w:val="20"/>
        </w:rPr>
      </w:pPr>
      <w:r>
        <w:rPr>
          <w:sz w:val="20"/>
          <w:szCs w:val="20"/>
        </w:rPr>
        <w:t xml:space="preserve">a) Llenar la Solicitud de Ingreso (Anexo 7) </w:t>
      </w:r>
    </w:p>
    <w:p w14:paraId="253464EC" w14:textId="77777777" w:rsidR="009A4C36" w:rsidRDefault="0022649D">
      <w:pPr>
        <w:pStyle w:val="NormalWeb"/>
        <w:jc w:val="both"/>
        <w:rPr>
          <w:sz w:val="20"/>
          <w:szCs w:val="20"/>
        </w:rPr>
      </w:pPr>
      <w:r>
        <w:rPr>
          <w:sz w:val="20"/>
          <w:szCs w:val="20"/>
        </w:rPr>
        <w:t xml:space="preserve">b) </w:t>
      </w:r>
      <w:proofErr w:type="spellStart"/>
      <w:r>
        <w:rPr>
          <w:sz w:val="20"/>
          <w:szCs w:val="20"/>
        </w:rPr>
        <w:t>Requisitar</w:t>
      </w:r>
      <w:proofErr w:type="spellEnd"/>
      <w:r>
        <w:rPr>
          <w:sz w:val="20"/>
          <w:szCs w:val="20"/>
        </w:rPr>
        <w:t xml:space="preserve"> el Formato Único de la Persona Beneficiaria (Anexo 8).</w:t>
      </w:r>
    </w:p>
    <w:p w14:paraId="6610832E" w14:textId="77777777" w:rsidR="009A4C36" w:rsidRDefault="0022649D">
      <w:pPr>
        <w:pStyle w:val="NormalWeb"/>
        <w:jc w:val="both"/>
        <w:rPr>
          <w:sz w:val="20"/>
          <w:szCs w:val="20"/>
        </w:rPr>
      </w:pPr>
      <w:r>
        <w:rPr>
          <w:sz w:val="20"/>
          <w:szCs w:val="20"/>
        </w:rPr>
        <w:t>c) Copia de Acta de Nacimiento.</w:t>
      </w:r>
    </w:p>
    <w:p w14:paraId="22856690" w14:textId="77777777" w:rsidR="009A4C36" w:rsidRDefault="0022649D">
      <w:pPr>
        <w:pStyle w:val="NormalWeb"/>
        <w:jc w:val="both"/>
        <w:rPr>
          <w:sz w:val="20"/>
          <w:szCs w:val="20"/>
        </w:rPr>
      </w:pPr>
      <w:r>
        <w:rPr>
          <w:sz w:val="20"/>
          <w:szCs w:val="20"/>
        </w:rPr>
        <w:t>d) Comprobante de estudios.</w:t>
      </w:r>
    </w:p>
    <w:p w14:paraId="72BC5689" w14:textId="77777777" w:rsidR="009A4C36" w:rsidRDefault="0022649D">
      <w:pPr>
        <w:pStyle w:val="NormalWeb"/>
        <w:jc w:val="both"/>
        <w:rPr>
          <w:sz w:val="20"/>
          <w:szCs w:val="20"/>
        </w:rPr>
      </w:pPr>
      <w:r>
        <w:rPr>
          <w:sz w:val="20"/>
          <w:szCs w:val="20"/>
        </w:rPr>
        <w:lastRenderedPageBreak/>
        <w:t>e) Copia simple del INE.</w:t>
      </w:r>
    </w:p>
    <w:p w14:paraId="3E50B6C3" w14:textId="77777777" w:rsidR="009A4C36" w:rsidRDefault="0022649D">
      <w:pPr>
        <w:pStyle w:val="NormalWeb"/>
        <w:jc w:val="both"/>
        <w:rPr>
          <w:sz w:val="20"/>
          <w:szCs w:val="20"/>
        </w:rPr>
      </w:pPr>
      <w:r>
        <w:rPr>
          <w:sz w:val="20"/>
          <w:szCs w:val="20"/>
        </w:rPr>
        <w:t>f) CURP.</w:t>
      </w:r>
    </w:p>
    <w:p w14:paraId="39802D62" w14:textId="77777777" w:rsidR="009A4C36" w:rsidRDefault="0022649D">
      <w:pPr>
        <w:pStyle w:val="NormalWeb"/>
        <w:jc w:val="both"/>
        <w:rPr>
          <w:sz w:val="20"/>
          <w:szCs w:val="20"/>
        </w:rPr>
      </w:pPr>
      <w:r>
        <w:rPr>
          <w:sz w:val="20"/>
          <w:szCs w:val="20"/>
        </w:rPr>
        <w:t>g) Dos fotografías tamaño infantil.</w:t>
      </w:r>
    </w:p>
    <w:p w14:paraId="0559DA94" w14:textId="77777777" w:rsidR="009A4C36" w:rsidRDefault="0022649D">
      <w:pPr>
        <w:pStyle w:val="NormalWeb"/>
        <w:jc w:val="both"/>
        <w:rPr>
          <w:sz w:val="20"/>
          <w:szCs w:val="20"/>
        </w:rPr>
      </w:pPr>
      <w:r>
        <w:rPr>
          <w:sz w:val="20"/>
          <w:szCs w:val="20"/>
        </w:rPr>
        <w:t>La documentación deberá ser entregada de forma física en original y copia en la coordinación de zona correspondiente o en la coordinación de preparatoria abierta en los tiempos establecidos en la convocatoria vigente.</w:t>
      </w:r>
    </w:p>
    <w:p w14:paraId="6323084D" w14:textId="77777777" w:rsidR="009A4C36" w:rsidRDefault="0022649D">
      <w:pPr>
        <w:pStyle w:val="NormalWeb"/>
        <w:jc w:val="both"/>
        <w:rPr>
          <w:b/>
          <w:bCs/>
          <w:sz w:val="20"/>
          <w:szCs w:val="20"/>
        </w:rPr>
      </w:pPr>
      <w:r>
        <w:rPr>
          <w:b/>
          <w:bCs/>
          <w:sz w:val="20"/>
          <w:szCs w:val="20"/>
        </w:rPr>
        <w:t>6.4 Cantidades, montos y modalidades de entrega</w:t>
      </w:r>
    </w:p>
    <w:p w14:paraId="52025613" w14:textId="77777777" w:rsidR="009A4C36" w:rsidRDefault="0022649D">
      <w:pPr>
        <w:pStyle w:val="NormalWeb"/>
        <w:jc w:val="both"/>
        <w:rPr>
          <w:sz w:val="20"/>
          <w:szCs w:val="20"/>
        </w:rPr>
      </w:pPr>
      <w:r>
        <w:rPr>
          <w:sz w:val="20"/>
          <w:szCs w:val="20"/>
        </w:rPr>
        <w:t>Para técnicos docentes, personas voluntarias con y sin subsidio, que apoyen en actividades de educación básica podrán recibir un apoyo mensual mínimo de $100.00 (Cien pesos 00/M.N.) y máximo de $10,000.00 (Diez mil pesos 00/M.N.) de acuerdo a la atención educativa.</w:t>
      </w:r>
    </w:p>
    <w:p w14:paraId="3EAD0A84" w14:textId="77777777" w:rsidR="009A4C36" w:rsidRDefault="0022649D">
      <w:pPr>
        <w:pStyle w:val="NormalWeb"/>
        <w:jc w:val="both"/>
        <w:rPr>
          <w:sz w:val="20"/>
          <w:szCs w:val="20"/>
        </w:rPr>
      </w:pPr>
      <w:r>
        <w:rPr>
          <w:sz w:val="20"/>
          <w:szCs w:val="20"/>
        </w:rPr>
        <w:t xml:space="preserve">Para las personas voluntarias que apoyan en actividades de preparatoria abierta podrán recibir un apoyo mensual mínimo de $200.00 (Doscientos pesos 00/M.N.) y máximo de $8,000.00 (Ocho mil pesos 00/M.N.) </w:t>
      </w:r>
    </w:p>
    <w:p w14:paraId="0F794E36" w14:textId="77777777" w:rsidR="009A4C36" w:rsidRDefault="0022649D">
      <w:pPr>
        <w:pStyle w:val="NormalWeb"/>
        <w:jc w:val="both"/>
        <w:rPr>
          <w:sz w:val="20"/>
          <w:szCs w:val="20"/>
        </w:rPr>
      </w:pPr>
      <w:r>
        <w:rPr>
          <w:sz w:val="20"/>
          <w:szCs w:val="20"/>
        </w:rPr>
        <w:t>Los apoyos económicos serán entregados de manera mensual.</w:t>
      </w:r>
    </w:p>
    <w:p w14:paraId="3BBA2271" w14:textId="77777777" w:rsidR="009A4C36" w:rsidRDefault="0022649D">
      <w:pPr>
        <w:pStyle w:val="NormalWeb"/>
        <w:jc w:val="both"/>
        <w:rPr>
          <w:sz w:val="20"/>
          <w:szCs w:val="20"/>
        </w:rPr>
      </w:pPr>
      <w:r>
        <w:rPr>
          <w:sz w:val="20"/>
          <w:szCs w:val="20"/>
        </w:rPr>
        <w:t>La modalidad de entrega del apoyo será de carácter monetario, a través de tarjeta bancaria, transferencia electrónica, cheque, orden de pago y/o cualquier otra forma de pago aceptada y aprobada por la Secretaría de Hacienda del Gobierno del Estado de Hidalgo.</w:t>
      </w:r>
    </w:p>
    <w:p w14:paraId="6EC8250F" w14:textId="77777777" w:rsidR="009A4C36" w:rsidRDefault="0022649D">
      <w:pPr>
        <w:pStyle w:val="NormalWeb"/>
        <w:jc w:val="both"/>
        <w:rPr>
          <w:b/>
          <w:bCs/>
          <w:sz w:val="20"/>
          <w:szCs w:val="20"/>
        </w:rPr>
      </w:pPr>
      <w:r>
        <w:rPr>
          <w:b/>
          <w:bCs/>
          <w:sz w:val="20"/>
          <w:szCs w:val="20"/>
        </w:rPr>
        <w:t>7. DERECHOS Y OBLIGACIONES</w:t>
      </w:r>
    </w:p>
    <w:p w14:paraId="0F42B2C1" w14:textId="77777777" w:rsidR="009A4C36" w:rsidRDefault="0022649D">
      <w:pPr>
        <w:pStyle w:val="NormalWeb"/>
        <w:jc w:val="both"/>
        <w:rPr>
          <w:b/>
          <w:bCs/>
          <w:sz w:val="20"/>
          <w:szCs w:val="20"/>
        </w:rPr>
      </w:pPr>
      <w:r>
        <w:rPr>
          <w:b/>
          <w:bCs/>
          <w:sz w:val="20"/>
          <w:szCs w:val="20"/>
        </w:rPr>
        <w:t>7.1 Derechos de las personas beneficiarias.</w:t>
      </w:r>
    </w:p>
    <w:p w14:paraId="0CD044CC" w14:textId="77777777" w:rsidR="009A4C36" w:rsidRDefault="0022649D">
      <w:pPr>
        <w:pStyle w:val="NormalWeb"/>
        <w:jc w:val="both"/>
        <w:rPr>
          <w:sz w:val="20"/>
          <w:szCs w:val="20"/>
        </w:rPr>
      </w:pPr>
      <w:r>
        <w:rPr>
          <w:sz w:val="20"/>
          <w:szCs w:val="20"/>
        </w:rPr>
        <w:t>El IHEA como instancia ejecutora del Programa garantizará el respeto a los derechos humanos de las personas voluntarias beneficiarias del subsidio y personas voluntarias que apoyan en asesorías, aplicaciones de exámenes y actividades de Preparatoria Abierta, los cuales tendrán derecho a:</w:t>
      </w:r>
    </w:p>
    <w:p w14:paraId="2CEBFFCE" w14:textId="77777777" w:rsidR="009A4C36" w:rsidRDefault="0022649D">
      <w:pPr>
        <w:pStyle w:val="NormalWeb"/>
        <w:jc w:val="both"/>
        <w:rPr>
          <w:sz w:val="20"/>
          <w:szCs w:val="20"/>
        </w:rPr>
      </w:pPr>
      <w:r>
        <w:rPr>
          <w:sz w:val="20"/>
          <w:szCs w:val="20"/>
        </w:rPr>
        <w:t>I. Recibir el monto por concepto del apoyo económico en los plazos señalados y sin más condicionamiento que el mismo cumplimiento a lo establecido en los presentes lineamientos, siempre que se cuente con la suficiencia presupuestal.</w:t>
      </w:r>
    </w:p>
    <w:p w14:paraId="74C1566D" w14:textId="77777777" w:rsidR="009A4C36" w:rsidRDefault="0022649D">
      <w:pPr>
        <w:pStyle w:val="NormalWeb"/>
        <w:jc w:val="both"/>
        <w:rPr>
          <w:sz w:val="20"/>
          <w:szCs w:val="20"/>
        </w:rPr>
      </w:pPr>
      <w:r>
        <w:rPr>
          <w:sz w:val="20"/>
          <w:szCs w:val="20"/>
        </w:rPr>
        <w:t>II. Recibir los apoyos económicos a través del medio bancario determinado por el IHEA.</w:t>
      </w:r>
    </w:p>
    <w:p w14:paraId="381D9693" w14:textId="77777777" w:rsidR="009A4C36" w:rsidRDefault="0022649D">
      <w:pPr>
        <w:pStyle w:val="NormalWeb"/>
        <w:jc w:val="both"/>
        <w:rPr>
          <w:sz w:val="20"/>
          <w:szCs w:val="20"/>
        </w:rPr>
      </w:pPr>
      <w:r>
        <w:rPr>
          <w:sz w:val="20"/>
          <w:szCs w:val="20"/>
        </w:rPr>
        <w:t xml:space="preserve">III. En caso de incumplimiento, presentar la queja correspondiente ante la Dirección de Área del Instituto responsable de la ejecución del presente programa. </w:t>
      </w:r>
    </w:p>
    <w:p w14:paraId="62264C5C" w14:textId="77777777" w:rsidR="009A4C36" w:rsidRDefault="0022649D">
      <w:pPr>
        <w:pStyle w:val="NormalWeb"/>
        <w:jc w:val="both"/>
        <w:rPr>
          <w:b/>
          <w:bCs/>
          <w:sz w:val="20"/>
          <w:szCs w:val="20"/>
        </w:rPr>
      </w:pPr>
      <w:r>
        <w:rPr>
          <w:b/>
          <w:bCs/>
          <w:sz w:val="20"/>
          <w:szCs w:val="20"/>
        </w:rPr>
        <w:t>7.2 Obligaciones durante y después de recibir el apoyo.</w:t>
      </w:r>
    </w:p>
    <w:p w14:paraId="724C3FC8" w14:textId="77777777" w:rsidR="009A4C36" w:rsidRDefault="0022649D">
      <w:pPr>
        <w:pStyle w:val="NormalWeb"/>
        <w:jc w:val="both"/>
        <w:rPr>
          <w:sz w:val="20"/>
          <w:szCs w:val="20"/>
        </w:rPr>
      </w:pPr>
      <w:r>
        <w:rPr>
          <w:sz w:val="20"/>
          <w:szCs w:val="20"/>
        </w:rPr>
        <w:t>I. Cumplir cabalmente lo establecido en los presentes lineamientos para la obtención del apoyo económico.</w:t>
      </w:r>
    </w:p>
    <w:p w14:paraId="7237DE1B" w14:textId="77777777" w:rsidR="009A4C36" w:rsidRDefault="0022649D">
      <w:pPr>
        <w:pStyle w:val="NormalWeb"/>
        <w:jc w:val="both"/>
        <w:rPr>
          <w:sz w:val="20"/>
          <w:szCs w:val="20"/>
        </w:rPr>
      </w:pPr>
      <w:r>
        <w:rPr>
          <w:sz w:val="20"/>
          <w:szCs w:val="20"/>
        </w:rPr>
        <w:t>II. Observar el estricto cumplimiento a las leyes, normas y demás instrumentos jurídicos y administrativos para la obtención del apoyo económico señalado en los presentes lineamientos.</w:t>
      </w:r>
    </w:p>
    <w:p w14:paraId="645094C9" w14:textId="77777777" w:rsidR="009A4C36" w:rsidRDefault="0022649D">
      <w:pPr>
        <w:pStyle w:val="NormalWeb"/>
        <w:jc w:val="both"/>
        <w:rPr>
          <w:b/>
          <w:bCs/>
          <w:sz w:val="20"/>
          <w:szCs w:val="20"/>
        </w:rPr>
      </w:pPr>
      <w:r>
        <w:rPr>
          <w:b/>
          <w:bCs/>
          <w:sz w:val="20"/>
          <w:szCs w:val="20"/>
        </w:rPr>
        <w:t>7.3 Causales de baja o suspensión.</w:t>
      </w:r>
    </w:p>
    <w:p w14:paraId="0268E147" w14:textId="77777777" w:rsidR="009A4C36" w:rsidRDefault="0022649D">
      <w:pPr>
        <w:pStyle w:val="NormalWeb"/>
        <w:jc w:val="both"/>
        <w:rPr>
          <w:sz w:val="20"/>
          <w:szCs w:val="20"/>
        </w:rPr>
      </w:pPr>
      <w:r>
        <w:rPr>
          <w:sz w:val="20"/>
          <w:szCs w:val="20"/>
        </w:rPr>
        <w:t>Las personas beneficiarias causarán baja del programa cuando incurran en lo siguiente:</w:t>
      </w:r>
    </w:p>
    <w:p w14:paraId="0C9716BF" w14:textId="77777777" w:rsidR="009A4C36" w:rsidRDefault="0022649D">
      <w:pPr>
        <w:pStyle w:val="NormalWeb"/>
        <w:jc w:val="both"/>
        <w:rPr>
          <w:sz w:val="20"/>
          <w:szCs w:val="20"/>
        </w:rPr>
      </w:pPr>
      <w:r>
        <w:rPr>
          <w:sz w:val="20"/>
          <w:szCs w:val="20"/>
        </w:rPr>
        <w:t>I. No cumplir con lo establecido en los presentes lineamientos para la obtención del apoyo económico.</w:t>
      </w:r>
    </w:p>
    <w:p w14:paraId="1B50487A" w14:textId="77777777" w:rsidR="009A4C36" w:rsidRDefault="0022649D">
      <w:pPr>
        <w:pStyle w:val="NormalWeb"/>
        <w:jc w:val="both"/>
        <w:rPr>
          <w:sz w:val="20"/>
          <w:szCs w:val="20"/>
        </w:rPr>
      </w:pPr>
      <w:r>
        <w:rPr>
          <w:sz w:val="20"/>
          <w:szCs w:val="20"/>
        </w:rPr>
        <w:t>II. Que el IHEA detecte que para el cumplimiento de lo establecido en los presentes lineamientos el beneficiario haga uso o se ostente con documentación apócrifa.</w:t>
      </w:r>
    </w:p>
    <w:p w14:paraId="71F9256F" w14:textId="77777777" w:rsidR="009A4C36" w:rsidRDefault="0022649D">
      <w:pPr>
        <w:pStyle w:val="NormalWeb"/>
        <w:jc w:val="both"/>
        <w:rPr>
          <w:sz w:val="20"/>
          <w:szCs w:val="20"/>
        </w:rPr>
      </w:pPr>
      <w:r>
        <w:rPr>
          <w:sz w:val="20"/>
          <w:szCs w:val="20"/>
        </w:rPr>
        <w:t>III. Que el IHEA detecte que la persona o personas que atendían no se encontraban en rezago educativo.</w:t>
      </w:r>
    </w:p>
    <w:p w14:paraId="7E1DFBF5" w14:textId="77777777" w:rsidR="009A4C36" w:rsidRDefault="0022649D">
      <w:pPr>
        <w:pStyle w:val="NormalWeb"/>
        <w:jc w:val="both"/>
        <w:rPr>
          <w:sz w:val="20"/>
          <w:szCs w:val="20"/>
        </w:rPr>
      </w:pPr>
      <w:r>
        <w:rPr>
          <w:sz w:val="20"/>
          <w:szCs w:val="20"/>
        </w:rPr>
        <w:lastRenderedPageBreak/>
        <w:t>IV. Que se acredite suplantación de identidad al momento de presentar los exámenes o evaluaciones tanto de alfabetización, primaria, secundaria y preparatoria abierta, tanto de la persona evaluada, como de quien asiste al proceso de aplicación de evaluación o exámenes.</w:t>
      </w:r>
    </w:p>
    <w:p w14:paraId="5F57EC80" w14:textId="77777777" w:rsidR="009A4C36" w:rsidRDefault="0022649D">
      <w:pPr>
        <w:pStyle w:val="NormalWeb"/>
        <w:jc w:val="both"/>
        <w:rPr>
          <w:sz w:val="20"/>
          <w:szCs w:val="20"/>
        </w:rPr>
      </w:pPr>
      <w:r>
        <w:rPr>
          <w:sz w:val="20"/>
          <w:szCs w:val="20"/>
        </w:rPr>
        <w:t>V. Que la persona beneficiaria agreda física o verbalmente a las personas que participen en los servicios educativos.</w:t>
      </w:r>
    </w:p>
    <w:p w14:paraId="4B18C623" w14:textId="77777777" w:rsidR="009A4C36" w:rsidRDefault="0022649D">
      <w:pPr>
        <w:pStyle w:val="NormalWeb"/>
        <w:jc w:val="both"/>
        <w:rPr>
          <w:sz w:val="20"/>
          <w:szCs w:val="20"/>
        </w:rPr>
      </w:pPr>
      <w:r>
        <w:rPr>
          <w:sz w:val="20"/>
          <w:szCs w:val="20"/>
        </w:rPr>
        <w:t>VI. Que la persona beneficiaria dañe las instalaciones, equipo, mobiliario y materiales educativos pertenecientes al IHEA.</w:t>
      </w:r>
    </w:p>
    <w:p w14:paraId="10760C2D" w14:textId="77777777" w:rsidR="009A4C36" w:rsidRDefault="0022649D">
      <w:pPr>
        <w:pStyle w:val="NormalWeb"/>
        <w:jc w:val="both"/>
        <w:rPr>
          <w:b/>
          <w:bCs/>
          <w:sz w:val="20"/>
          <w:szCs w:val="20"/>
        </w:rPr>
      </w:pPr>
      <w:r>
        <w:rPr>
          <w:b/>
          <w:bCs/>
          <w:sz w:val="20"/>
          <w:szCs w:val="20"/>
        </w:rPr>
        <w:t>8. CONTROL, SUPERVISIÓN Y EVALUACIÓN</w:t>
      </w:r>
    </w:p>
    <w:p w14:paraId="1BBDDD90" w14:textId="77777777" w:rsidR="009A4C36" w:rsidRDefault="0022649D">
      <w:pPr>
        <w:pStyle w:val="NormalWeb"/>
        <w:jc w:val="both"/>
        <w:rPr>
          <w:b/>
          <w:bCs/>
          <w:sz w:val="20"/>
          <w:szCs w:val="20"/>
        </w:rPr>
      </w:pPr>
      <w:r>
        <w:rPr>
          <w:b/>
          <w:bCs/>
          <w:sz w:val="20"/>
          <w:szCs w:val="20"/>
        </w:rPr>
        <w:t>8.1 Órganos responsables del control y supervisión.</w:t>
      </w:r>
    </w:p>
    <w:p w14:paraId="5DE98E2A" w14:textId="77777777" w:rsidR="009A4C36" w:rsidRDefault="0022649D">
      <w:pPr>
        <w:pStyle w:val="NormalWeb"/>
        <w:jc w:val="both"/>
        <w:rPr>
          <w:sz w:val="20"/>
          <w:szCs w:val="20"/>
        </w:rPr>
      </w:pPr>
      <w:r>
        <w:rPr>
          <w:sz w:val="20"/>
          <w:szCs w:val="20"/>
        </w:rPr>
        <w:t>Los apoyos económicos que se otorguen conforme a los presentes Lineamientos, mantienen su naturaleza jurídica de recursos públicos para efectos de aplicación ejecución, fiscalización y transparencia, por lo tanto, podrán ser revisados y auditados por los Órganos Locales de Fiscalización y que en el ámbito de respectivas atribuciones resulten competentes.</w:t>
      </w:r>
    </w:p>
    <w:p w14:paraId="63FFCB94" w14:textId="77777777" w:rsidR="009A4C36" w:rsidRDefault="0022649D">
      <w:pPr>
        <w:pStyle w:val="NormalWeb"/>
        <w:jc w:val="both"/>
        <w:rPr>
          <w:sz w:val="20"/>
          <w:szCs w:val="20"/>
        </w:rPr>
      </w:pPr>
      <w:r>
        <w:rPr>
          <w:sz w:val="20"/>
          <w:szCs w:val="20"/>
        </w:rPr>
        <w:t xml:space="preserve">El IHEA tendrá la obligación de verificar la aplicación de los recursos asignados para el objeto y los fines que les fueron otorgados. </w:t>
      </w:r>
    </w:p>
    <w:p w14:paraId="6731E34D" w14:textId="77777777" w:rsidR="009A4C36" w:rsidRDefault="0022649D">
      <w:pPr>
        <w:pStyle w:val="NormalWeb"/>
        <w:jc w:val="both"/>
        <w:rPr>
          <w:b/>
          <w:bCs/>
          <w:sz w:val="20"/>
          <w:szCs w:val="20"/>
        </w:rPr>
      </w:pPr>
      <w:r>
        <w:rPr>
          <w:b/>
          <w:bCs/>
          <w:sz w:val="20"/>
          <w:szCs w:val="20"/>
        </w:rPr>
        <w:t>8.2 Mecanismos de vigilancia del cumplimiento normativo.</w:t>
      </w:r>
    </w:p>
    <w:p w14:paraId="7FE9E872" w14:textId="77777777" w:rsidR="009A4C36" w:rsidRDefault="0022649D">
      <w:pPr>
        <w:pStyle w:val="NormalWeb"/>
        <w:jc w:val="both"/>
        <w:rPr>
          <w:sz w:val="20"/>
          <w:szCs w:val="20"/>
        </w:rPr>
      </w:pPr>
      <w:r>
        <w:rPr>
          <w:sz w:val="20"/>
          <w:szCs w:val="20"/>
        </w:rPr>
        <w:t>Contraloría Social es el mecanismo de participación ciudadana por el cual se vigila la aplicación del programa de Educación para Adultos apegados a la normativa vigente para la prestación de los servicios educativos de nivel básica y preparatoria abierta, transparentando los servicios educativos ofrecidos por IHEA, coadyuvando al uso eficiente y eficaz de los recursos públicos que permitan el cumplimiento de sus objetivos.</w:t>
      </w:r>
    </w:p>
    <w:p w14:paraId="4B8757B2" w14:textId="77777777" w:rsidR="009A4C36" w:rsidRDefault="0022649D">
      <w:pPr>
        <w:pStyle w:val="NormalWeb"/>
        <w:jc w:val="both"/>
        <w:rPr>
          <w:sz w:val="20"/>
          <w:szCs w:val="20"/>
        </w:rPr>
      </w:pPr>
      <w:r>
        <w:rPr>
          <w:sz w:val="20"/>
          <w:szCs w:val="20"/>
        </w:rPr>
        <w:t>Requisitos necesarios para la creación de Comité de Contraloría Social</w:t>
      </w:r>
    </w:p>
    <w:p w14:paraId="223C324A" w14:textId="77777777" w:rsidR="009A4C36" w:rsidRDefault="0022649D">
      <w:pPr>
        <w:pStyle w:val="NormalWeb"/>
        <w:jc w:val="both"/>
        <w:rPr>
          <w:sz w:val="20"/>
          <w:szCs w:val="20"/>
        </w:rPr>
      </w:pPr>
      <w:r>
        <w:rPr>
          <w:sz w:val="20"/>
          <w:szCs w:val="20"/>
        </w:rPr>
        <w:t>• Se deberá conformar de integrantes (</w:t>
      </w:r>
      <w:proofErr w:type="gramStart"/>
      <w:r>
        <w:rPr>
          <w:sz w:val="20"/>
          <w:szCs w:val="20"/>
        </w:rPr>
        <w:t>Presidente</w:t>
      </w:r>
      <w:proofErr w:type="gramEnd"/>
      <w:r>
        <w:rPr>
          <w:sz w:val="20"/>
          <w:szCs w:val="20"/>
        </w:rPr>
        <w:t xml:space="preserve">, Secretario y dos Vocales) </w:t>
      </w:r>
    </w:p>
    <w:p w14:paraId="7A620690" w14:textId="77777777" w:rsidR="009A4C36" w:rsidRDefault="0022649D">
      <w:pPr>
        <w:pStyle w:val="NormalWeb"/>
        <w:jc w:val="both"/>
        <w:rPr>
          <w:sz w:val="20"/>
          <w:szCs w:val="20"/>
        </w:rPr>
      </w:pPr>
      <w:r>
        <w:rPr>
          <w:sz w:val="20"/>
          <w:szCs w:val="20"/>
        </w:rPr>
        <w:t>• Ser persona voluntaria con subsidio PVS activo del IHEA</w:t>
      </w:r>
    </w:p>
    <w:p w14:paraId="1DA2BFAC" w14:textId="77777777" w:rsidR="009A4C36" w:rsidRDefault="0022649D">
      <w:pPr>
        <w:pStyle w:val="NormalWeb"/>
        <w:jc w:val="both"/>
        <w:rPr>
          <w:sz w:val="20"/>
          <w:szCs w:val="20"/>
        </w:rPr>
      </w:pPr>
      <w:r>
        <w:rPr>
          <w:sz w:val="20"/>
          <w:szCs w:val="20"/>
        </w:rPr>
        <w:t>• Ser mayor de 18 años.</w:t>
      </w:r>
    </w:p>
    <w:p w14:paraId="079FD89E" w14:textId="77777777" w:rsidR="009A4C36" w:rsidRDefault="0022649D">
      <w:pPr>
        <w:pStyle w:val="NormalWeb"/>
        <w:jc w:val="both"/>
        <w:rPr>
          <w:sz w:val="20"/>
          <w:szCs w:val="20"/>
        </w:rPr>
      </w:pPr>
      <w:r>
        <w:rPr>
          <w:sz w:val="20"/>
          <w:szCs w:val="20"/>
        </w:rPr>
        <w:t>• Saber leer y escribir.</w:t>
      </w:r>
    </w:p>
    <w:p w14:paraId="1A45E28B" w14:textId="77777777" w:rsidR="009A4C36" w:rsidRDefault="0022649D">
      <w:pPr>
        <w:pStyle w:val="NormalWeb"/>
        <w:jc w:val="both"/>
        <w:rPr>
          <w:sz w:val="20"/>
          <w:szCs w:val="20"/>
        </w:rPr>
      </w:pPr>
      <w:r>
        <w:rPr>
          <w:sz w:val="20"/>
          <w:szCs w:val="20"/>
        </w:rPr>
        <w:t>• La integración del comité deberá ser conformada preferentemente propiciando la igualdad de género.</w:t>
      </w:r>
    </w:p>
    <w:p w14:paraId="0610AA5E" w14:textId="77777777" w:rsidR="009A4C36" w:rsidRDefault="0022649D">
      <w:pPr>
        <w:pStyle w:val="NormalWeb"/>
        <w:jc w:val="both"/>
        <w:rPr>
          <w:sz w:val="20"/>
          <w:szCs w:val="20"/>
        </w:rPr>
      </w:pPr>
      <w:r>
        <w:rPr>
          <w:sz w:val="20"/>
          <w:szCs w:val="20"/>
        </w:rPr>
        <w:t>• Será conformado un Comité por Coordinación de Zona.</w:t>
      </w:r>
    </w:p>
    <w:p w14:paraId="486490A5" w14:textId="77777777" w:rsidR="009A4C36" w:rsidRDefault="0022649D">
      <w:pPr>
        <w:pStyle w:val="NormalWeb"/>
        <w:jc w:val="both"/>
        <w:rPr>
          <w:b/>
          <w:bCs/>
          <w:sz w:val="20"/>
          <w:szCs w:val="20"/>
        </w:rPr>
      </w:pPr>
      <w:r>
        <w:rPr>
          <w:b/>
          <w:bCs/>
          <w:sz w:val="20"/>
          <w:szCs w:val="20"/>
        </w:rPr>
        <w:t>8.3 Prevención e investigación de irregularidades.</w:t>
      </w:r>
    </w:p>
    <w:p w14:paraId="550DE222" w14:textId="77777777" w:rsidR="009A4C36" w:rsidRDefault="0022649D">
      <w:pPr>
        <w:pStyle w:val="NormalWeb"/>
        <w:jc w:val="both"/>
        <w:rPr>
          <w:sz w:val="20"/>
          <w:szCs w:val="20"/>
        </w:rPr>
      </w:pPr>
      <w:r>
        <w:rPr>
          <w:sz w:val="20"/>
          <w:szCs w:val="20"/>
        </w:rPr>
        <w:t xml:space="preserve">Cualquier funcionario público y/o beneficiario del IHEA, que detecte irregularidades respecto a la operatividad de los presentes lineamientos, deberá hacer del conocimiento de las mismas al titular de la Dirección de Área y/o Coordinación de Zona correspondiente al lugar donde se cometió la falta y/o detectó la irregularidad, quien a su vez mediante oficio deberá notificar a la Coordinación Jurídica del IHEA, anexando las evidencias con las que cuente, lo anterior con el propósito de que se levante acta circunstanciada de hechos que </w:t>
      </w:r>
      <w:proofErr w:type="spellStart"/>
      <w:r>
        <w:rPr>
          <w:sz w:val="20"/>
          <w:szCs w:val="20"/>
        </w:rPr>
        <w:t>de</w:t>
      </w:r>
      <w:proofErr w:type="spellEnd"/>
      <w:r>
        <w:rPr>
          <w:sz w:val="20"/>
          <w:szCs w:val="20"/>
        </w:rPr>
        <w:t xml:space="preserve"> cuenta de dichas irregularidades y de las evidencias y declaraciones con las que se constaten las mismas. </w:t>
      </w:r>
    </w:p>
    <w:p w14:paraId="10A9042D" w14:textId="77777777" w:rsidR="009A4C36" w:rsidRDefault="0022649D">
      <w:pPr>
        <w:pStyle w:val="NormalWeb"/>
        <w:jc w:val="both"/>
        <w:rPr>
          <w:sz w:val="20"/>
          <w:szCs w:val="20"/>
        </w:rPr>
      </w:pPr>
      <w:r>
        <w:rPr>
          <w:sz w:val="20"/>
          <w:szCs w:val="20"/>
        </w:rPr>
        <w:t>Para el caso de que existan pruebas irrefutables de alguna responsabilidad administrativa y luego de las declaraciones vertidas en el acta antes referida, la Coordinación Jurídica elaborará denuncia ante el Titular del Órgano Interno de Control del IHEA o interpondrá denuncia ante la Agencia del Ministerio Público correspondiente.</w:t>
      </w:r>
    </w:p>
    <w:p w14:paraId="3F11F350" w14:textId="77777777" w:rsidR="009A4C36" w:rsidRDefault="0022649D">
      <w:pPr>
        <w:pStyle w:val="NormalWeb"/>
        <w:jc w:val="both"/>
        <w:rPr>
          <w:b/>
          <w:bCs/>
          <w:sz w:val="20"/>
          <w:szCs w:val="20"/>
        </w:rPr>
      </w:pPr>
      <w:r>
        <w:rPr>
          <w:b/>
          <w:bCs/>
          <w:sz w:val="20"/>
          <w:szCs w:val="20"/>
        </w:rPr>
        <w:t>8.4 Procesos de monitoreo y evaluación.</w:t>
      </w:r>
    </w:p>
    <w:p w14:paraId="2EB00A0C" w14:textId="77777777" w:rsidR="009A4C36" w:rsidRDefault="0022649D">
      <w:pPr>
        <w:pStyle w:val="NormalWeb"/>
        <w:jc w:val="both"/>
        <w:rPr>
          <w:sz w:val="20"/>
          <w:szCs w:val="20"/>
        </w:rPr>
      </w:pPr>
      <w:r>
        <w:rPr>
          <w:sz w:val="20"/>
          <w:szCs w:val="20"/>
        </w:rPr>
        <w:t>El Programa está diseñado con la Metodología del Marco Lógico y cuenta con una Matriz de Indicadores para Resultados como instrumento para el seguimiento del desempeño. Los avances y resultados serán reportados a la UTED de la Secretaría de Hacienda, en los plazos establecidos, a través de los medios de verificación que sustenten el cumplimiento de los objetivos del Programa. Por parte de la Unidad de Planeación y Prospectiva, se podrán realizar de manera interna monitoreos territoriales de percepción ciudadana.</w:t>
      </w:r>
    </w:p>
    <w:p w14:paraId="327E3ADD" w14:textId="77777777" w:rsidR="009A4C36" w:rsidRDefault="0022649D">
      <w:pPr>
        <w:pStyle w:val="NormalWeb"/>
        <w:jc w:val="both"/>
        <w:rPr>
          <w:sz w:val="20"/>
          <w:szCs w:val="20"/>
        </w:rPr>
      </w:pPr>
      <w:r>
        <w:rPr>
          <w:sz w:val="20"/>
          <w:szCs w:val="20"/>
        </w:rPr>
        <w:lastRenderedPageBreak/>
        <w:t>De conformidad con la normatividad aplicable, la Secretaría de Hacienda y la Secretaría de Contraloría podrán realizar evaluaciones al Programa, internas o externas, e integrarlas al Programa Anual de Evaluación. La UTED revisará los resultados y verificará el cumplimiento de los términos de referencia y normatividad aplicable. Por parte de la Unidad de Planeación y Prospectiva, se podrán realizar las evaluaciones internas de proceso y diseño del Programa.</w:t>
      </w:r>
    </w:p>
    <w:p w14:paraId="2FA4F538" w14:textId="77777777" w:rsidR="009A4C36" w:rsidRDefault="0022649D">
      <w:pPr>
        <w:pStyle w:val="NormalWeb"/>
        <w:jc w:val="both"/>
        <w:rPr>
          <w:b/>
          <w:bCs/>
          <w:sz w:val="20"/>
          <w:szCs w:val="20"/>
        </w:rPr>
      </w:pPr>
      <w:r>
        <w:rPr>
          <w:b/>
          <w:bCs/>
          <w:sz w:val="20"/>
          <w:szCs w:val="20"/>
        </w:rPr>
        <w:t>9. TRANSPARENCIA Y PROTECCIÓN DE DATOS</w:t>
      </w:r>
    </w:p>
    <w:p w14:paraId="66604360" w14:textId="77777777" w:rsidR="009A4C36" w:rsidRDefault="0022649D">
      <w:pPr>
        <w:pStyle w:val="NormalWeb"/>
        <w:jc w:val="both"/>
        <w:rPr>
          <w:b/>
          <w:bCs/>
          <w:sz w:val="20"/>
          <w:szCs w:val="20"/>
        </w:rPr>
      </w:pPr>
      <w:r>
        <w:rPr>
          <w:b/>
          <w:bCs/>
          <w:sz w:val="20"/>
          <w:szCs w:val="20"/>
        </w:rPr>
        <w:t>9.1 Disposiciones de transparencia aplicables.</w:t>
      </w:r>
    </w:p>
    <w:p w14:paraId="1605B882" w14:textId="77777777" w:rsidR="009A4C36" w:rsidRDefault="0022649D">
      <w:pPr>
        <w:pStyle w:val="NormalWeb"/>
        <w:jc w:val="both"/>
        <w:rPr>
          <w:sz w:val="20"/>
          <w:szCs w:val="20"/>
        </w:rPr>
      </w:pPr>
      <w:r>
        <w:rPr>
          <w:sz w:val="20"/>
          <w:szCs w:val="20"/>
        </w:rPr>
        <w:t>En la operación del Programa, se deberán atender las disposiciones aplicables en materia de transparencia y protección de datos personales establecidas por la Ley General de Transparencia y Acceso a la Información Pública, Ley Federal de Transparencia y Acceso a la Información Pública, así como la Ley General de Protección de Datos personales en Posesión de Sujetos Obligados, Ley de Transparencia y Acceso a la Información Pública para el Estado de Hidalgo, Ley de Protección de los Datos Personales en Posesión de Sujetos Obligados para el Estado de Hidalgo y la normatividad que de éstas derivan.</w:t>
      </w:r>
    </w:p>
    <w:p w14:paraId="748405A7" w14:textId="77777777" w:rsidR="009A4C36" w:rsidRDefault="0022649D">
      <w:pPr>
        <w:pStyle w:val="NormalWeb"/>
        <w:jc w:val="both"/>
        <w:rPr>
          <w:sz w:val="20"/>
          <w:szCs w:val="20"/>
        </w:rPr>
      </w:pPr>
      <w:r>
        <w:rPr>
          <w:sz w:val="20"/>
          <w:szCs w:val="20"/>
        </w:rPr>
        <w:t>Para garantizar la transparencia en el ejercicio de los recursos públicos, quien haga uso indebido de los recursos de este Programa deberán ser denunciada/o y sancionada/o, de acuerdo con la ley aplicable y ante la autoridad competente.</w:t>
      </w:r>
    </w:p>
    <w:p w14:paraId="07D9BAE0" w14:textId="77777777" w:rsidR="009A4C36" w:rsidRDefault="0022649D">
      <w:pPr>
        <w:pStyle w:val="NormalWeb"/>
        <w:jc w:val="both"/>
        <w:rPr>
          <w:b/>
          <w:bCs/>
          <w:sz w:val="20"/>
          <w:szCs w:val="20"/>
        </w:rPr>
      </w:pPr>
      <w:r>
        <w:rPr>
          <w:b/>
          <w:bCs/>
          <w:sz w:val="20"/>
          <w:szCs w:val="20"/>
        </w:rPr>
        <w:t>9.2 Protección de datos personales.</w:t>
      </w:r>
    </w:p>
    <w:p w14:paraId="46E2E9BC" w14:textId="77777777" w:rsidR="009A4C36" w:rsidRDefault="0022649D">
      <w:pPr>
        <w:pStyle w:val="NormalWeb"/>
        <w:jc w:val="both"/>
        <w:rPr>
          <w:sz w:val="20"/>
          <w:szCs w:val="20"/>
        </w:rPr>
      </w:pPr>
      <w:r>
        <w:rPr>
          <w:sz w:val="20"/>
          <w:szCs w:val="20"/>
        </w:rPr>
        <w:t xml:space="preserve">El IHEA a través de la Unidad de Transparencia, con domicilio en Circuito Ex Hacienda la Concepción S/N, San Juan </w:t>
      </w:r>
      <w:proofErr w:type="spellStart"/>
      <w:r>
        <w:rPr>
          <w:sz w:val="20"/>
          <w:szCs w:val="20"/>
        </w:rPr>
        <w:t>Tilcuautla</w:t>
      </w:r>
      <w:proofErr w:type="spellEnd"/>
      <w:r>
        <w:rPr>
          <w:sz w:val="20"/>
          <w:szCs w:val="20"/>
        </w:rPr>
        <w:t xml:space="preserve"> San Agustín Tlaxiaca, Hidalgo, Código Postal 42160, es el responsable del tratamiento de los datos personales recabados, los cuales serán protegidos conforme a lo dispuesto por la Ley General de Protección de Datos Personales en Posesión de Sujetos Obligados, y demás normatividad que resulte aplicable.</w:t>
      </w:r>
    </w:p>
    <w:p w14:paraId="0A2D9A48" w14:textId="77777777" w:rsidR="009A4C36" w:rsidRDefault="0022649D">
      <w:pPr>
        <w:pStyle w:val="NormalWeb"/>
        <w:jc w:val="both"/>
        <w:rPr>
          <w:sz w:val="20"/>
          <w:szCs w:val="20"/>
        </w:rPr>
      </w:pPr>
      <w:r>
        <w:rPr>
          <w:sz w:val="20"/>
          <w:szCs w:val="20"/>
        </w:rPr>
        <w:t>Los datos personales recabados, serán incorporados y tratados por el Instituto Hidalguense de Educación para Adultos.</w:t>
      </w:r>
    </w:p>
    <w:p w14:paraId="12846C7D" w14:textId="77777777" w:rsidR="009A4C36" w:rsidRDefault="0022649D">
      <w:pPr>
        <w:pStyle w:val="NormalWeb"/>
        <w:jc w:val="both"/>
        <w:rPr>
          <w:sz w:val="20"/>
          <w:szCs w:val="20"/>
        </w:rPr>
      </w:pPr>
      <w:r>
        <w:rPr>
          <w:sz w:val="20"/>
          <w:szCs w:val="20"/>
        </w:rPr>
        <w:t>Datos personales de Identificación:</w:t>
      </w:r>
    </w:p>
    <w:p w14:paraId="7D42B0F4" w14:textId="77777777" w:rsidR="009A4C36" w:rsidRDefault="0022649D">
      <w:pPr>
        <w:pStyle w:val="NormalWeb"/>
        <w:jc w:val="both"/>
        <w:rPr>
          <w:sz w:val="20"/>
          <w:szCs w:val="20"/>
        </w:rPr>
      </w:pPr>
      <w:r>
        <w:rPr>
          <w:sz w:val="20"/>
          <w:szCs w:val="20"/>
        </w:rPr>
        <w:t>• Nombre completo.</w:t>
      </w:r>
    </w:p>
    <w:p w14:paraId="028B6DAA" w14:textId="77777777" w:rsidR="009A4C36" w:rsidRDefault="0022649D">
      <w:pPr>
        <w:pStyle w:val="NormalWeb"/>
        <w:jc w:val="both"/>
        <w:rPr>
          <w:sz w:val="20"/>
          <w:szCs w:val="20"/>
        </w:rPr>
      </w:pPr>
      <w:r>
        <w:rPr>
          <w:sz w:val="20"/>
          <w:szCs w:val="20"/>
        </w:rPr>
        <w:t>• Domicilio del educando.</w:t>
      </w:r>
    </w:p>
    <w:p w14:paraId="39FAD153" w14:textId="77777777" w:rsidR="009A4C36" w:rsidRDefault="0022649D">
      <w:pPr>
        <w:pStyle w:val="NormalWeb"/>
        <w:jc w:val="both"/>
        <w:rPr>
          <w:sz w:val="20"/>
          <w:szCs w:val="20"/>
        </w:rPr>
      </w:pPr>
      <w:r>
        <w:rPr>
          <w:sz w:val="20"/>
          <w:szCs w:val="20"/>
        </w:rPr>
        <w:t xml:space="preserve">• Número telefónico celular o fijo. </w:t>
      </w:r>
    </w:p>
    <w:p w14:paraId="663D2A54" w14:textId="77777777" w:rsidR="009A4C36" w:rsidRDefault="0022649D">
      <w:pPr>
        <w:pStyle w:val="NormalWeb"/>
        <w:jc w:val="both"/>
        <w:rPr>
          <w:sz w:val="20"/>
          <w:szCs w:val="20"/>
        </w:rPr>
      </w:pPr>
      <w:r>
        <w:rPr>
          <w:sz w:val="20"/>
          <w:szCs w:val="20"/>
        </w:rPr>
        <w:t xml:space="preserve">• Dirección de correo electrónico. </w:t>
      </w:r>
    </w:p>
    <w:p w14:paraId="538DCCCE" w14:textId="77777777" w:rsidR="009A4C36" w:rsidRDefault="0022649D">
      <w:pPr>
        <w:pStyle w:val="NormalWeb"/>
        <w:jc w:val="both"/>
        <w:rPr>
          <w:sz w:val="20"/>
          <w:szCs w:val="20"/>
        </w:rPr>
      </w:pPr>
      <w:r>
        <w:rPr>
          <w:sz w:val="20"/>
          <w:szCs w:val="20"/>
        </w:rPr>
        <w:t>Datos Académicos:</w:t>
      </w:r>
    </w:p>
    <w:p w14:paraId="01F6D115" w14:textId="77777777" w:rsidR="009A4C36" w:rsidRDefault="0022649D">
      <w:pPr>
        <w:pStyle w:val="NormalWeb"/>
        <w:jc w:val="both"/>
        <w:rPr>
          <w:sz w:val="20"/>
          <w:szCs w:val="20"/>
        </w:rPr>
      </w:pPr>
      <w:r>
        <w:rPr>
          <w:sz w:val="20"/>
          <w:szCs w:val="20"/>
        </w:rPr>
        <w:t>• Escolaridad</w:t>
      </w:r>
    </w:p>
    <w:p w14:paraId="74BFC8B9" w14:textId="77777777" w:rsidR="009A4C36" w:rsidRDefault="0022649D">
      <w:pPr>
        <w:pStyle w:val="NormalWeb"/>
        <w:jc w:val="both"/>
        <w:rPr>
          <w:sz w:val="20"/>
          <w:szCs w:val="20"/>
        </w:rPr>
      </w:pPr>
      <w:r>
        <w:rPr>
          <w:sz w:val="20"/>
          <w:szCs w:val="20"/>
        </w:rPr>
        <w:t>Datos de Origen:</w:t>
      </w:r>
    </w:p>
    <w:p w14:paraId="7C8466F4" w14:textId="77777777" w:rsidR="009A4C36" w:rsidRDefault="0022649D">
      <w:pPr>
        <w:pStyle w:val="NormalWeb"/>
        <w:jc w:val="both"/>
        <w:rPr>
          <w:sz w:val="20"/>
          <w:szCs w:val="20"/>
        </w:rPr>
      </w:pPr>
      <w:r>
        <w:rPr>
          <w:sz w:val="20"/>
          <w:szCs w:val="20"/>
        </w:rPr>
        <w:t>• Etnia de origen/ hablante de alguna lengua originaria</w:t>
      </w:r>
    </w:p>
    <w:p w14:paraId="7E6E983F" w14:textId="77777777" w:rsidR="009A4C36" w:rsidRDefault="0022649D">
      <w:pPr>
        <w:pStyle w:val="NormalWeb"/>
        <w:jc w:val="both"/>
        <w:rPr>
          <w:sz w:val="20"/>
          <w:szCs w:val="20"/>
        </w:rPr>
      </w:pPr>
      <w:r>
        <w:rPr>
          <w:sz w:val="20"/>
          <w:szCs w:val="20"/>
        </w:rPr>
        <w:t>Fines de utilidad de los datos personales en los comités de Contraloría Social:</w:t>
      </w:r>
    </w:p>
    <w:p w14:paraId="73D3A198" w14:textId="77777777" w:rsidR="009A4C36" w:rsidRDefault="0022649D">
      <w:pPr>
        <w:pStyle w:val="NormalWeb"/>
        <w:jc w:val="both"/>
        <w:rPr>
          <w:sz w:val="20"/>
          <w:szCs w:val="20"/>
        </w:rPr>
      </w:pPr>
      <w:r>
        <w:rPr>
          <w:sz w:val="20"/>
          <w:szCs w:val="20"/>
        </w:rPr>
        <w:t>• Llevar a cabo el registro de vigilancia de los beneficiarios.</w:t>
      </w:r>
    </w:p>
    <w:p w14:paraId="18EB360A" w14:textId="77777777" w:rsidR="009A4C36" w:rsidRDefault="0022649D">
      <w:pPr>
        <w:pStyle w:val="NormalWeb"/>
        <w:jc w:val="both"/>
        <w:rPr>
          <w:b/>
          <w:bCs/>
          <w:sz w:val="20"/>
          <w:szCs w:val="20"/>
        </w:rPr>
      </w:pPr>
      <w:r>
        <w:rPr>
          <w:b/>
          <w:bCs/>
          <w:sz w:val="20"/>
          <w:szCs w:val="20"/>
        </w:rPr>
        <w:t>9.3 Publicidad y rendición de cuentas.</w:t>
      </w:r>
    </w:p>
    <w:p w14:paraId="1284CDD1" w14:textId="77777777" w:rsidR="009A4C36" w:rsidRDefault="0022649D">
      <w:pPr>
        <w:pStyle w:val="NormalWeb"/>
        <w:jc w:val="both"/>
        <w:rPr>
          <w:sz w:val="20"/>
          <w:szCs w:val="20"/>
        </w:rPr>
      </w:pPr>
      <w:r>
        <w:rPr>
          <w:sz w:val="20"/>
          <w:szCs w:val="20"/>
        </w:rPr>
        <w:t>La plataforma de comunicación oficial del Instituto Hidalguense de Educación para Adultos se utilizará para dar a conocer los informes trimestrales de la aplicación de los recursos del programa y la convocatoria pública para la conformación de Comités de Control Social, para el seguimiento del ejercicio fiscal 2026, los cuales podrán consultarse en la página Institucional del IHEA, https://ihea.hidalgo.gob.mx/</w:t>
      </w:r>
    </w:p>
    <w:p w14:paraId="0BD8768A" w14:textId="77777777" w:rsidR="009A4C36" w:rsidRDefault="0022649D">
      <w:pPr>
        <w:pStyle w:val="NormalWeb"/>
        <w:jc w:val="both"/>
        <w:rPr>
          <w:sz w:val="20"/>
          <w:szCs w:val="20"/>
        </w:rPr>
      </w:pPr>
      <w:r>
        <w:rPr>
          <w:sz w:val="20"/>
          <w:szCs w:val="20"/>
        </w:rPr>
        <w:t>La persona educanda y la ciudadanía en general podrán presentar sus quejas o denuncias por los siguientes medios:</w:t>
      </w:r>
    </w:p>
    <w:p w14:paraId="0A4834AC" w14:textId="77777777" w:rsidR="009A4C36" w:rsidRDefault="0022649D">
      <w:pPr>
        <w:pStyle w:val="NormalWeb"/>
        <w:jc w:val="both"/>
        <w:rPr>
          <w:sz w:val="20"/>
          <w:szCs w:val="20"/>
        </w:rPr>
      </w:pPr>
      <w:r>
        <w:rPr>
          <w:sz w:val="20"/>
          <w:szCs w:val="20"/>
        </w:rPr>
        <w:lastRenderedPageBreak/>
        <w:t>Vía correo electrónico: hgo_juridico2@inea.gob.mx y hgo_oic@inea.gob.mx</w:t>
      </w:r>
    </w:p>
    <w:p w14:paraId="0F19683B" w14:textId="77777777" w:rsidR="009A4C36" w:rsidRDefault="0022649D">
      <w:pPr>
        <w:pStyle w:val="NormalWeb"/>
        <w:jc w:val="both"/>
        <w:rPr>
          <w:sz w:val="20"/>
          <w:szCs w:val="20"/>
        </w:rPr>
      </w:pPr>
      <w:r>
        <w:rPr>
          <w:sz w:val="20"/>
          <w:szCs w:val="20"/>
        </w:rPr>
        <w:t>Vía telefónica al siguiente número: 7717183797 EXT. 533 y 7717136199 EXT 450, en un horario de atención de 8:30 a 16:30 horas en días hábiles.</w:t>
      </w:r>
    </w:p>
    <w:p w14:paraId="5CC04652" w14:textId="77777777" w:rsidR="009A4C36" w:rsidRDefault="0022649D">
      <w:pPr>
        <w:pStyle w:val="NormalWeb"/>
        <w:jc w:val="both"/>
        <w:rPr>
          <w:sz w:val="20"/>
          <w:szCs w:val="20"/>
        </w:rPr>
      </w:pPr>
      <w:r>
        <w:rPr>
          <w:sz w:val="20"/>
          <w:szCs w:val="20"/>
        </w:rPr>
        <w:t xml:space="preserve">En lo que respecta a las quejas y denuncias relacionadas con personas servidoras públicas de la Dirección General, Direcciones de Área, Coordinaciones de Zona y Beneficiarios del Programa se deben canalizar a la oficina del Órgano Interno de Control del Instituto Hidalguense de Educación para Adultos, ubicada en Circuito Ex Hacienda de la Concepción Sin Número, San Juan </w:t>
      </w:r>
      <w:proofErr w:type="spellStart"/>
      <w:r>
        <w:rPr>
          <w:sz w:val="20"/>
          <w:szCs w:val="20"/>
        </w:rPr>
        <w:t>Tilcuautla</w:t>
      </w:r>
      <w:proofErr w:type="spellEnd"/>
      <w:r>
        <w:rPr>
          <w:sz w:val="20"/>
          <w:szCs w:val="20"/>
        </w:rPr>
        <w:t>, San Agustín Tlaxiaca, Estado de Hidalgo C.P.42160, en un horario de atención de 8:30 a 16:30 horas en días hábiles.</w:t>
      </w:r>
    </w:p>
    <w:p w14:paraId="57569C0B" w14:textId="77777777" w:rsidR="009A4C36" w:rsidRDefault="0022649D">
      <w:pPr>
        <w:pStyle w:val="NormalWeb"/>
        <w:jc w:val="both"/>
        <w:rPr>
          <w:b/>
          <w:bCs/>
          <w:sz w:val="20"/>
          <w:szCs w:val="20"/>
        </w:rPr>
      </w:pPr>
      <w:r>
        <w:rPr>
          <w:b/>
          <w:bCs/>
          <w:sz w:val="20"/>
          <w:szCs w:val="20"/>
        </w:rPr>
        <w:t>10. FISCALIZACIÓN</w:t>
      </w:r>
    </w:p>
    <w:p w14:paraId="30AD2D2F" w14:textId="77777777" w:rsidR="009A4C36" w:rsidRDefault="0022649D">
      <w:pPr>
        <w:pStyle w:val="NormalWeb"/>
        <w:jc w:val="both"/>
        <w:rPr>
          <w:b/>
          <w:bCs/>
          <w:sz w:val="20"/>
          <w:szCs w:val="20"/>
        </w:rPr>
      </w:pPr>
      <w:r>
        <w:rPr>
          <w:b/>
          <w:bCs/>
          <w:sz w:val="20"/>
          <w:szCs w:val="20"/>
        </w:rPr>
        <w:t>10.1 Facultades de órganos fiscalizadores.</w:t>
      </w:r>
    </w:p>
    <w:p w14:paraId="7EAB4015" w14:textId="77777777" w:rsidR="009A4C36" w:rsidRDefault="0022649D">
      <w:pPr>
        <w:pStyle w:val="NormalWeb"/>
        <w:jc w:val="both"/>
        <w:rPr>
          <w:sz w:val="20"/>
          <w:szCs w:val="20"/>
        </w:rPr>
      </w:pPr>
      <w:r>
        <w:rPr>
          <w:sz w:val="20"/>
          <w:szCs w:val="20"/>
        </w:rPr>
        <w:t>Los apoyos económicos que se otorguen conforme a los presentes Lineamientos, mantienen su naturaleza jurídica de recursos públicos para efectos de aplicación ejecución, fiscalización y transparencia, por lo tanto, podrán ser revisados y auditados por los Órganos Locales de Fiscalización y que en el ámbito de respectivas atribuciones resulten competentes.</w:t>
      </w:r>
    </w:p>
    <w:p w14:paraId="0AC667EF" w14:textId="77777777" w:rsidR="009A4C36" w:rsidRDefault="0022649D">
      <w:pPr>
        <w:pStyle w:val="NormalWeb"/>
        <w:jc w:val="both"/>
        <w:rPr>
          <w:sz w:val="20"/>
          <w:szCs w:val="20"/>
        </w:rPr>
      </w:pPr>
      <w:r>
        <w:rPr>
          <w:sz w:val="20"/>
          <w:szCs w:val="20"/>
        </w:rPr>
        <w:t xml:space="preserve">El IHEA tendrá la obligación de verificar la aplicación de los recursos asignados para el objeto y los fines que les fueron otorgados. </w:t>
      </w:r>
    </w:p>
    <w:p w14:paraId="788DEA80" w14:textId="77777777" w:rsidR="009A4C36" w:rsidRDefault="0022649D">
      <w:pPr>
        <w:pStyle w:val="NormalWeb"/>
        <w:jc w:val="both"/>
        <w:rPr>
          <w:b/>
          <w:bCs/>
          <w:sz w:val="20"/>
          <w:szCs w:val="20"/>
        </w:rPr>
      </w:pPr>
      <w:r>
        <w:rPr>
          <w:b/>
          <w:bCs/>
          <w:sz w:val="20"/>
          <w:szCs w:val="20"/>
        </w:rPr>
        <w:t>10.2 Procedimientos de auditoría, revisiones y visitas de inspección.</w:t>
      </w:r>
    </w:p>
    <w:p w14:paraId="776A36EB" w14:textId="77777777" w:rsidR="009A4C36" w:rsidRDefault="0022649D">
      <w:pPr>
        <w:pStyle w:val="NormalWeb"/>
        <w:jc w:val="both"/>
        <w:rPr>
          <w:sz w:val="20"/>
          <w:szCs w:val="20"/>
        </w:rPr>
      </w:pPr>
      <w:r>
        <w:rPr>
          <w:sz w:val="20"/>
          <w:szCs w:val="20"/>
        </w:rPr>
        <w:t>El IHEA a través de su Dirección de Planeación y Evaluación realizará el monitoreo mensual de la cobertura y población atendida a través de los reportes que emite el sistema S.A.S.A., generará reportes trimestrales para evaluación y seguimiento de las metas establecidas y la Dirección de Administración y Finanzas formulará trimestralmente el reporte financiero sobre la aplicación de los recursos y/o de las acciones que se ejecuten bajo su responsabilidad con cargo a los recursos otorgados mediante el Programa, mismos que serán presentados en las sesiones ordinarias de la H. Junta de Gobierno para su seguimiento.</w:t>
      </w:r>
    </w:p>
    <w:p w14:paraId="40C9D07B" w14:textId="77777777" w:rsidR="009A4C36" w:rsidRDefault="0022649D">
      <w:pPr>
        <w:pStyle w:val="NormalWeb"/>
        <w:jc w:val="both"/>
        <w:rPr>
          <w:b/>
          <w:bCs/>
          <w:sz w:val="20"/>
          <w:szCs w:val="20"/>
        </w:rPr>
      </w:pPr>
      <w:r>
        <w:rPr>
          <w:b/>
          <w:bCs/>
          <w:sz w:val="20"/>
          <w:szCs w:val="20"/>
        </w:rPr>
        <w:t>11. DISPOSICIONES COMPLEMENTARIAS</w:t>
      </w:r>
    </w:p>
    <w:p w14:paraId="194FC2F2" w14:textId="77777777" w:rsidR="009A4C36" w:rsidRDefault="0022649D">
      <w:pPr>
        <w:pStyle w:val="NormalWeb"/>
        <w:jc w:val="both"/>
        <w:rPr>
          <w:b/>
          <w:bCs/>
          <w:sz w:val="20"/>
          <w:szCs w:val="20"/>
        </w:rPr>
      </w:pPr>
      <w:r>
        <w:rPr>
          <w:b/>
          <w:bCs/>
          <w:sz w:val="20"/>
          <w:szCs w:val="20"/>
        </w:rPr>
        <w:t>11.1 Autorización de la Secretaría para publicar Reglas de Operación posteriores.</w:t>
      </w:r>
    </w:p>
    <w:p w14:paraId="23F68399" w14:textId="77777777" w:rsidR="009A4C36" w:rsidRDefault="0022649D">
      <w:pPr>
        <w:pStyle w:val="NormalWeb"/>
        <w:jc w:val="both"/>
        <w:rPr>
          <w:sz w:val="20"/>
          <w:szCs w:val="20"/>
        </w:rPr>
      </w:pPr>
      <w:r>
        <w:rPr>
          <w:sz w:val="20"/>
          <w:szCs w:val="20"/>
        </w:rPr>
        <w:t>Con fundamento en las disposiciones legales y normativas aplicables, el titular de la Secretaría de Educación Pública del Estado de Hidalgo autoriza la publicación de los lineamientos del programa correspondiente, para su difusión y aplicación durante el ejercicio fiscal respectivo, una vez que se ha verificado su congruencia con el marco jurídico vigente y los lineamientos institucionales aplicables.</w:t>
      </w:r>
    </w:p>
    <w:p w14:paraId="43235B93" w14:textId="77777777" w:rsidR="009A4C36" w:rsidRDefault="0022649D">
      <w:pPr>
        <w:pStyle w:val="NormalWeb"/>
        <w:jc w:val="both"/>
        <w:rPr>
          <w:sz w:val="20"/>
          <w:szCs w:val="20"/>
        </w:rPr>
      </w:pPr>
      <w:r>
        <w:rPr>
          <w:sz w:val="20"/>
          <w:szCs w:val="20"/>
        </w:rPr>
        <w:t>Los presentes lineamientos solo podrán ser modificados por la persona titular de la dependencia cuando lo considere necesario para el mejor funcionamiento del programa, previa autorización presupuestaria de la Secretaría de Hacienda del Estado de Hidalgo.</w:t>
      </w:r>
    </w:p>
    <w:p w14:paraId="3E7CEBD2" w14:textId="77777777" w:rsidR="009A4C36" w:rsidRDefault="0022649D">
      <w:pPr>
        <w:pStyle w:val="NormalWeb"/>
        <w:jc w:val="both"/>
        <w:rPr>
          <w:b/>
          <w:bCs/>
          <w:sz w:val="20"/>
          <w:szCs w:val="20"/>
        </w:rPr>
      </w:pPr>
      <w:r>
        <w:rPr>
          <w:b/>
          <w:bCs/>
          <w:sz w:val="20"/>
          <w:szCs w:val="20"/>
        </w:rPr>
        <w:t>11.1.1 Aplicación para grupos vulnerables o prioritarios.</w:t>
      </w:r>
    </w:p>
    <w:p w14:paraId="596FB3D3" w14:textId="77777777" w:rsidR="009A4C36" w:rsidRDefault="0022649D">
      <w:pPr>
        <w:pStyle w:val="NormalWeb"/>
        <w:jc w:val="both"/>
        <w:rPr>
          <w:sz w:val="20"/>
          <w:szCs w:val="20"/>
        </w:rPr>
      </w:pPr>
      <w:r>
        <w:rPr>
          <w:sz w:val="20"/>
          <w:szCs w:val="20"/>
        </w:rPr>
        <w:t>Este programa fomenta y promueve los principios internacionales de Derechos Humanos, incluyendo la igualdad y la no discriminación, la participación, la rendición de cuentas y la transparencia, garantizando el acceso igualitario y justo a los beneficiarios de programa sin discriminación por motivos de género, etnia, edad, discapacidad, orientación sexual, religión, o cualquier otra condición, valorando la diversidad cultural, evitando barreras lingüísticas y culturales.</w:t>
      </w:r>
    </w:p>
    <w:p w14:paraId="2D528C01" w14:textId="77777777" w:rsidR="009A4C36" w:rsidRDefault="0022649D">
      <w:pPr>
        <w:pStyle w:val="NormalWeb"/>
        <w:jc w:val="both"/>
        <w:rPr>
          <w:b/>
          <w:bCs/>
          <w:sz w:val="20"/>
          <w:szCs w:val="20"/>
        </w:rPr>
      </w:pPr>
      <w:r>
        <w:rPr>
          <w:b/>
          <w:bCs/>
          <w:sz w:val="20"/>
          <w:szCs w:val="20"/>
        </w:rPr>
        <w:t>11.1.2 Modificaciones derivadas de coordinaciones sectoriales.</w:t>
      </w:r>
    </w:p>
    <w:p w14:paraId="52D1E0D9" w14:textId="77777777" w:rsidR="009A4C36" w:rsidRDefault="0022649D">
      <w:pPr>
        <w:pStyle w:val="NormalWeb"/>
        <w:jc w:val="both"/>
        <w:rPr>
          <w:sz w:val="20"/>
          <w:szCs w:val="20"/>
        </w:rPr>
      </w:pPr>
      <w:r>
        <w:rPr>
          <w:sz w:val="20"/>
          <w:szCs w:val="20"/>
        </w:rPr>
        <w:t>Las presentes modificaciones se realizan derivadas de las coordinaciones sectoriales llevadas a cabo, con el propósito de fortalecer la operatividad del programa, asegurar su alineación con la normativa vigente y mejorar la atención a la población objetivo.</w:t>
      </w:r>
    </w:p>
    <w:p w14:paraId="58ABC08B" w14:textId="77777777" w:rsidR="009A4C36" w:rsidRDefault="0022649D">
      <w:pPr>
        <w:pStyle w:val="NormalWeb"/>
        <w:jc w:val="both"/>
        <w:rPr>
          <w:b/>
          <w:bCs/>
          <w:sz w:val="20"/>
          <w:szCs w:val="20"/>
        </w:rPr>
      </w:pPr>
      <w:r>
        <w:rPr>
          <w:b/>
          <w:bCs/>
          <w:sz w:val="20"/>
          <w:szCs w:val="20"/>
        </w:rPr>
        <w:t>11.1.3 Publicación en el Periódico Oficial del Estado.</w:t>
      </w:r>
    </w:p>
    <w:p w14:paraId="50067AEC" w14:textId="77777777" w:rsidR="009A4C36" w:rsidRDefault="0022649D">
      <w:pPr>
        <w:pStyle w:val="NormalWeb"/>
        <w:jc w:val="both"/>
        <w:rPr>
          <w:sz w:val="20"/>
          <w:szCs w:val="20"/>
        </w:rPr>
      </w:pPr>
      <w:r>
        <w:rPr>
          <w:sz w:val="20"/>
          <w:szCs w:val="20"/>
        </w:rPr>
        <w:t>El presente Acuerdo entrará en vigor al día siguiente a su publicación en el Periódico Oficial del Estado de Hidalgo.</w:t>
      </w:r>
    </w:p>
    <w:p w14:paraId="6FC7728A" w14:textId="77777777" w:rsidR="00180658" w:rsidRDefault="00180658">
      <w:pPr>
        <w:pStyle w:val="NormalWeb"/>
        <w:jc w:val="center"/>
        <w:rPr>
          <w:b/>
          <w:bCs/>
          <w:sz w:val="20"/>
          <w:szCs w:val="20"/>
        </w:rPr>
      </w:pPr>
    </w:p>
    <w:p w14:paraId="04BEC615" w14:textId="77777777" w:rsidR="00180658" w:rsidRDefault="00180658">
      <w:pPr>
        <w:pStyle w:val="NormalWeb"/>
        <w:jc w:val="center"/>
        <w:rPr>
          <w:b/>
          <w:bCs/>
          <w:sz w:val="20"/>
          <w:szCs w:val="20"/>
        </w:rPr>
      </w:pPr>
    </w:p>
    <w:p w14:paraId="160E87D6" w14:textId="77777777" w:rsidR="00180658" w:rsidRDefault="00180658">
      <w:pPr>
        <w:pStyle w:val="NormalWeb"/>
        <w:jc w:val="center"/>
        <w:rPr>
          <w:b/>
          <w:bCs/>
          <w:sz w:val="20"/>
          <w:szCs w:val="20"/>
        </w:rPr>
      </w:pPr>
    </w:p>
    <w:p w14:paraId="23A69530" w14:textId="25C1C77B" w:rsidR="009A4C36" w:rsidRDefault="0022649D">
      <w:pPr>
        <w:pStyle w:val="NormalWeb"/>
        <w:jc w:val="center"/>
        <w:rPr>
          <w:b/>
          <w:bCs/>
          <w:sz w:val="20"/>
          <w:szCs w:val="20"/>
        </w:rPr>
      </w:pPr>
      <w:r>
        <w:rPr>
          <w:b/>
          <w:bCs/>
          <w:sz w:val="20"/>
          <w:szCs w:val="20"/>
        </w:rPr>
        <w:t>T R A N S I T O R I O</w:t>
      </w:r>
    </w:p>
    <w:p w14:paraId="48B62A07" w14:textId="77777777" w:rsidR="009A4C36" w:rsidRDefault="0022649D">
      <w:pPr>
        <w:pStyle w:val="NormalWeb"/>
        <w:jc w:val="both"/>
        <w:rPr>
          <w:sz w:val="20"/>
          <w:szCs w:val="20"/>
        </w:rPr>
      </w:pPr>
      <w:r>
        <w:rPr>
          <w:sz w:val="20"/>
          <w:szCs w:val="20"/>
        </w:rPr>
        <w:t>ÚNICO. El presente Acuerdo entrará en vigor al día siguiente de su publicación en el Periódico Oficial del Estado de Hidalgo y tiene una vigencia para el ejercicio fiscal 2026.</w:t>
      </w:r>
    </w:p>
    <w:p w14:paraId="0F773559" w14:textId="77777777" w:rsidR="009A4C36" w:rsidRDefault="0022649D">
      <w:pPr>
        <w:pStyle w:val="NormalWeb"/>
        <w:jc w:val="both"/>
        <w:rPr>
          <w:sz w:val="20"/>
          <w:szCs w:val="20"/>
        </w:rPr>
      </w:pPr>
      <w:r>
        <w:rPr>
          <w:sz w:val="20"/>
          <w:szCs w:val="20"/>
        </w:rPr>
        <w:t>Dado en la ciudad de Pachuca de Soto, Hidalgo</w:t>
      </w:r>
    </w:p>
    <w:p w14:paraId="6B4652E6" w14:textId="77777777" w:rsidR="009A4C36" w:rsidRDefault="009A4C36">
      <w:pPr>
        <w:rPr>
          <w:rFonts w:eastAsia="Times New Roman"/>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387"/>
        <w:gridCol w:w="5413"/>
      </w:tblGrid>
      <w:tr w:rsidR="00180658" w14:paraId="19D2FF49" w14:textId="77777777" w:rsidTr="00180658">
        <w:trPr>
          <w:trHeight w:val="1486"/>
          <w:tblCellSpacing w:w="15" w:type="dxa"/>
        </w:trPr>
        <w:tc>
          <w:tcPr>
            <w:tcW w:w="2473" w:type="pct"/>
            <w:vAlign w:val="center"/>
            <w:hideMark/>
          </w:tcPr>
          <w:p w14:paraId="32CF9E21" w14:textId="77777777" w:rsidR="00180658" w:rsidRDefault="00180658" w:rsidP="00180658">
            <w:pPr>
              <w:pStyle w:val="NormalWeb"/>
              <w:jc w:val="center"/>
              <w:rPr>
                <w:b/>
                <w:bCs/>
                <w:sz w:val="20"/>
                <w:szCs w:val="20"/>
              </w:rPr>
            </w:pPr>
          </w:p>
          <w:p w14:paraId="03E72AE8" w14:textId="77AFEACC" w:rsidR="009A4C36" w:rsidRDefault="00180658" w:rsidP="00180658">
            <w:pPr>
              <w:pStyle w:val="NormalWeb"/>
              <w:jc w:val="center"/>
              <w:rPr>
                <w:b/>
                <w:bCs/>
                <w:sz w:val="20"/>
                <w:szCs w:val="20"/>
              </w:rPr>
            </w:pPr>
            <w:proofErr w:type="spellStart"/>
            <w:r>
              <w:rPr>
                <w:b/>
                <w:bCs/>
                <w:sz w:val="20"/>
                <w:szCs w:val="20"/>
              </w:rPr>
              <w:t>Profr</w:t>
            </w:r>
            <w:proofErr w:type="spellEnd"/>
            <w:r>
              <w:rPr>
                <w:b/>
                <w:bCs/>
                <w:sz w:val="20"/>
                <w:szCs w:val="20"/>
              </w:rPr>
              <w:t>. Pedro Porras Pérez</w:t>
            </w:r>
            <w:r w:rsidR="0022649D">
              <w:rPr>
                <w:b/>
                <w:bCs/>
                <w:sz w:val="20"/>
                <w:szCs w:val="20"/>
              </w:rPr>
              <w:br/>
            </w:r>
            <w:r>
              <w:rPr>
                <w:b/>
                <w:bCs/>
                <w:sz w:val="20"/>
                <w:szCs w:val="20"/>
              </w:rPr>
              <w:t>Director General del IHEA</w:t>
            </w:r>
            <w:r w:rsidR="0022649D">
              <w:rPr>
                <w:b/>
                <w:bCs/>
                <w:sz w:val="20"/>
                <w:szCs w:val="20"/>
              </w:rPr>
              <w:br/>
            </w:r>
          </w:p>
        </w:tc>
        <w:tc>
          <w:tcPr>
            <w:tcW w:w="2485" w:type="pct"/>
            <w:vAlign w:val="center"/>
            <w:hideMark/>
          </w:tcPr>
          <w:p w14:paraId="210CFF1B" w14:textId="77777777" w:rsidR="00180658" w:rsidRDefault="00180658" w:rsidP="00180658">
            <w:pPr>
              <w:pStyle w:val="NormalWeb"/>
              <w:jc w:val="center"/>
              <w:rPr>
                <w:b/>
                <w:bCs/>
                <w:sz w:val="20"/>
                <w:szCs w:val="20"/>
              </w:rPr>
            </w:pPr>
          </w:p>
          <w:p w14:paraId="5665C8BE" w14:textId="61F221F1" w:rsidR="009A4C36" w:rsidRDefault="00180658" w:rsidP="00180658">
            <w:pPr>
              <w:pStyle w:val="NormalWeb"/>
              <w:jc w:val="center"/>
              <w:rPr>
                <w:b/>
                <w:bCs/>
                <w:sz w:val="20"/>
                <w:szCs w:val="20"/>
              </w:rPr>
            </w:pPr>
            <w:r>
              <w:rPr>
                <w:b/>
                <w:bCs/>
                <w:sz w:val="20"/>
                <w:szCs w:val="20"/>
              </w:rPr>
              <w:t>Dr. Natividad Castrejón Valdez</w:t>
            </w:r>
            <w:r w:rsidR="0022649D">
              <w:rPr>
                <w:b/>
                <w:bCs/>
                <w:sz w:val="20"/>
                <w:szCs w:val="20"/>
              </w:rPr>
              <w:br/>
            </w:r>
            <w:r>
              <w:rPr>
                <w:b/>
                <w:bCs/>
                <w:sz w:val="20"/>
                <w:szCs w:val="20"/>
              </w:rPr>
              <w:t>Secretario de Educación Pública de Hidalgo</w:t>
            </w:r>
            <w:r w:rsidR="0022649D">
              <w:rPr>
                <w:b/>
                <w:bCs/>
                <w:sz w:val="20"/>
                <w:szCs w:val="20"/>
              </w:rPr>
              <w:br/>
            </w:r>
          </w:p>
        </w:tc>
      </w:tr>
    </w:tbl>
    <w:p w14:paraId="01309B49" w14:textId="11EE2CB7" w:rsidR="009A4C36" w:rsidRDefault="0022649D">
      <w:pPr>
        <w:pStyle w:val="NormalWeb"/>
        <w:jc w:val="both"/>
        <w:rPr>
          <w:sz w:val="20"/>
          <w:szCs w:val="20"/>
        </w:rPr>
      </w:pPr>
      <w:r>
        <w:rPr>
          <w:sz w:val="20"/>
          <w:szCs w:val="20"/>
        </w:rPr>
        <w:t>Las presentes firmas corresponden al acuerdo por el que se emiten los lineamientos del Programa “Fortalecimiento a la Educación Básica y Media Superior, para Disminuir el Rezago Educativo 2026" para el Ejercicio Fiscal 2026.</w:t>
      </w:r>
    </w:p>
    <w:p w14:paraId="7936247F" w14:textId="362215A5" w:rsidR="0022649D" w:rsidRDefault="0022649D">
      <w:pPr>
        <w:pStyle w:val="NormalWeb"/>
        <w:jc w:val="both"/>
        <w:rPr>
          <w:sz w:val="20"/>
          <w:szCs w:val="20"/>
        </w:rPr>
      </w:pPr>
    </w:p>
    <w:p w14:paraId="54A536CD" w14:textId="61344AD6" w:rsidR="0022649D" w:rsidRDefault="0022649D">
      <w:pPr>
        <w:pStyle w:val="NormalWeb"/>
        <w:jc w:val="both"/>
        <w:rPr>
          <w:sz w:val="20"/>
          <w:szCs w:val="20"/>
        </w:rPr>
      </w:pPr>
    </w:p>
    <w:p w14:paraId="2E27D0F4" w14:textId="4887F8FB" w:rsidR="0022649D" w:rsidRDefault="0022649D">
      <w:pPr>
        <w:pStyle w:val="NormalWeb"/>
        <w:jc w:val="both"/>
        <w:rPr>
          <w:sz w:val="20"/>
          <w:szCs w:val="20"/>
        </w:rPr>
      </w:pPr>
    </w:p>
    <w:p w14:paraId="236794F2" w14:textId="57C9C0A2" w:rsidR="0022649D" w:rsidRDefault="0022649D">
      <w:pPr>
        <w:pStyle w:val="NormalWeb"/>
        <w:jc w:val="both"/>
        <w:rPr>
          <w:sz w:val="20"/>
          <w:szCs w:val="20"/>
        </w:rPr>
      </w:pPr>
    </w:p>
    <w:p w14:paraId="71EFF3F2" w14:textId="1D6E76BD" w:rsidR="0022649D" w:rsidRDefault="0022649D">
      <w:pPr>
        <w:pStyle w:val="NormalWeb"/>
        <w:jc w:val="both"/>
        <w:rPr>
          <w:sz w:val="20"/>
          <w:szCs w:val="20"/>
        </w:rPr>
      </w:pPr>
    </w:p>
    <w:p w14:paraId="31CDF2D3" w14:textId="44E94B0A" w:rsidR="0022649D" w:rsidRDefault="0022649D">
      <w:pPr>
        <w:pStyle w:val="NormalWeb"/>
        <w:jc w:val="both"/>
        <w:rPr>
          <w:sz w:val="20"/>
          <w:szCs w:val="20"/>
        </w:rPr>
      </w:pPr>
    </w:p>
    <w:p w14:paraId="44F095ED" w14:textId="5CB47006" w:rsidR="0022649D" w:rsidRDefault="0022649D">
      <w:pPr>
        <w:pStyle w:val="NormalWeb"/>
        <w:jc w:val="both"/>
        <w:rPr>
          <w:sz w:val="20"/>
          <w:szCs w:val="20"/>
        </w:rPr>
      </w:pPr>
    </w:p>
    <w:p w14:paraId="113A8899" w14:textId="0D971713" w:rsidR="0022649D" w:rsidRDefault="0022649D">
      <w:pPr>
        <w:pStyle w:val="NormalWeb"/>
        <w:jc w:val="both"/>
        <w:rPr>
          <w:sz w:val="20"/>
          <w:szCs w:val="20"/>
        </w:rPr>
      </w:pPr>
    </w:p>
    <w:p w14:paraId="785CDDEF" w14:textId="1DBB1635" w:rsidR="0022649D" w:rsidRDefault="0022649D">
      <w:pPr>
        <w:pStyle w:val="NormalWeb"/>
        <w:jc w:val="both"/>
        <w:rPr>
          <w:sz w:val="20"/>
          <w:szCs w:val="20"/>
        </w:rPr>
      </w:pPr>
    </w:p>
    <w:p w14:paraId="2D4FB6D0" w14:textId="66250EF2" w:rsidR="0022649D" w:rsidRDefault="0022649D">
      <w:pPr>
        <w:pStyle w:val="NormalWeb"/>
        <w:jc w:val="both"/>
        <w:rPr>
          <w:sz w:val="20"/>
          <w:szCs w:val="20"/>
        </w:rPr>
      </w:pPr>
    </w:p>
    <w:p w14:paraId="36BB3B66" w14:textId="47E27798" w:rsidR="0022649D" w:rsidRDefault="0022649D">
      <w:pPr>
        <w:pStyle w:val="NormalWeb"/>
        <w:jc w:val="both"/>
        <w:rPr>
          <w:sz w:val="20"/>
          <w:szCs w:val="20"/>
        </w:rPr>
      </w:pPr>
    </w:p>
    <w:p w14:paraId="5612DD41" w14:textId="2CBEFB0E" w:rsidR="0022649D" w:rsidRDefault="0022649D">
      <w:pPr>
        <w:pStyle w:val="NormalWeb"/>
        <w:jc w:val="both"/>
        <w:rPr>
          <w:sz w:val="20"/>
          <w:szCs w:val="20"/>
        </w:rPr>
      </w:pPr>
    </w:p>
    <w:p w14:paraId="35B205E7" w14:textId="09994324" w:rsidR="0022649D" w:rsidRDefault="0022649D">
      <w:pPr>
        <w:pStyle w:val="NormalWeb"/>
        <w:jc w:val="both"/>
        <w:rPr>
          <w:sz w:val="20"/>
          <w:szCs w:val="20"/>
        </w:rPr>
      </w:pPr>
    </w:p>
    <w:p w14:paraId="57B175D9" w14:textId="4E02E165" w:rsidR="0022649D" w:rsidRDefault="0022649D">
      <w:pPr>
        <w:pStyle w:val="NormalWeb"/>
        <w:jc w:val="both"/>
        <w:rPr>
          <w:sz w:val="20"/>
          <w:szCs w:val="20"/>
        </w:rPr>
      </w:pPr>
    </w:p>
    <w:p w14:paraId="5F8DB82E" w14:textId="5ADFAA68" w:rsidR="0022649D" w:rsidRDefault="0022649D">
      <w:pPr>
        <w:pStyle w:val="NormalWeb"/>
        <w:jc w:val="both"/>
        <w:rPr>
          <w:sz w:val="20"/>
          <w:szCs w:val="20"/>
        </w:rPr>
      </w:pPr>
    </w:p>
    <w:p w14:paraId="51992E9F" w14:textId="7C9E779A" w:rsidR="0022649D" w:rsidRDefault="0022649D">
      <w:pPr>
        <w:pStyle w:val="NormalWeb"/>
        <w:jc w:val="both"/>
        <w:rPr>
          <w:sz w:val="20"/>
          <w:szCs w:val="20"/>
        </w:rPr>
      </w:pPr>
    </w:p>
    <w:p w14:paraId="665F5A16" w14:textId="730FE3AB" w:rsidR="0022649D" w:rsidRDefault="0022649D">
      <w:pPr>
        <w:pStyle w:val="NormalWeb"/>
        <w:jc w:val="both"/>
        <w:rPr>
          <w:sz w:val="20"/>
          <w:szCs w:val="20"/>
        </w:rPr>
      </w:pPr>
    </w:p>
    <w:p w14:paraId="439E039E" w14:textId="1FFD9ED7" w:rsidR="0022649D" w:rsidRDefault="0022649D">
      <w:pPr>
        <w:pStyle w:val="NormalWeb"/>
        <w:jc w:val="both"/>
        <w:rPr>
          <w:sz w:val="20"/>
          <w:szCs w:val="20"/>
        </w:rPr>
      </w:pPr>
    </w:p>
    <w:p w14:paraId="3C50D440" w14:textId="03EB6CC7" w:rsidR="0022649D" w:rsidRDefault="0022649D">
      <w:pPr>
        <w:pStyle w:val="NormalWeb"/>
        <w:jc w:val="both"/>
        <w:rPr>
          <w:sz w:val="20"/>
          <w:szCs w:val="20"/>
        </w:rPr>
      </w:pPr>
    </w:p>
    <w:p w14:paraId="583AB923" w14:textId="3AE80E94" w:rsidR="0022649D" w:rsidRPr="0022649D" w:rsidRDefault="0022649D" w:rsidP="0022649D">
      <w:pPr>
        <w:spacing w:line="259" w:lineRule="auto"/>
        <w:jc w:val="center"/>
        <w:rPr>
          <w:rFonts w:asciiTheme="minorHAnsi" w:eastAsiaTheme="minorHAnsi" w:hAnsiTheme="minorHAnsi" w:cstheme="minorBidi"/>
          <w:b/>
          <w:bCs/>
          <w:lang w:eastAsia="en-US"/>
        </w:rPr>
      </w:pPr>
      <w:r w:rsidRPr="0022649D">
        <w:rPr>
          <w:rFonts w:asciiTheme="minorHAnsi" w:eastAsiaTheme="minorHAnsi" w:hAnsiTheme="minorHAnsi" w:cstheme="minorBidi"/>
          <w:b/>
          <w:bCs/>
          <w:lang w:eastAsia="en-US"/>
        </w:rPr>
        <w:t>PROMOCI</w:t>
      </w:r>
      <w:r w:rsidR="00217D35">
        <w:rPr>
          <w:rFonts w:asciiTheme="minorHAnsi" w:eastAsiaTheme="minorHAnsi" w:hAnsiTheme="minorHAnsi" w:cstheme="minorBidi"/>
          <w:b/>
          <w:bCs/>
          <w:lang w:eastAsia="en-US"/>
        </w:rPr>
        <w:t>Ó</w:t>
      </w:r>
      <w:r w:rsidRPr="0022649D">
        <w:rPr>
          <w:rFonts w:asciiTheme="minorHAnsi" w:eastAsiaTheme="minorHAnsi" w:hAnsiTheme="minorHAnsi" w:cstheme="minorBidi"/>
          <w:b/>
          <w:bCs/>
          <w:lang w:eastAsia="en-US"/>
        </w:rPr>
        <w:t>N Y DIFUSI</w:t>
      </w:r>
      <w:r w:rsidR="00217D35">
        <w:rPr>
          <w:rFonts w:asciiTheme="minorHAnsi" w:eastAsiaTheme="minorHAnsi" w:hAnsiTheme="minorHAnsi" w:cstheme="minorBidi"/>
          <w:b/>
          <w:bCs/>
          <w:lang w:eastAsia="en-US"/>
        </w:rPr>
        <w:t>Ó</w:t>
      </w:r>
      <w:r w:rsidRPr="0022649D">
        <w:rPr>
          <w:rFonts w:asciiTheme="minorHAnsi" w:eastAsiaTheme="minorHAnsi" w:hAnsiTheme="minorHAnsi" w:cstheme="minorBidi"/>
          <w:b/>
          <w:bCs/>
          <w:lang w:eastAsia="en-US"/>
        </w:rPr>
        <w:t xml:space="preserve">N </w:t>
      </w:r>
      <w:r w:rsidRPr="0022649D">
        <w:rPr>
          <w:rFonts w:asciiTheme="minorHAnsi" w:eastAsiaTheme="minorHAnsi" w:hAnsiTheme="minorHAnsi" w:cstheme="minorBidi"/>
          <w:b/>
          <w:bCs/>
          <w:sz w:val="22"/>
          <w:szCs w:val="22"/>
          <w:lang w:eastAsia="en-US"/>
        </w:rPr>
        <w:t>(Anexo 1)</w:t>
      </w:r>
    </w:p>
    <w:p w14:paraId="5FDD4695" w14:textId="77777777" w:rsidR="0022649D" w:rsidRPr="0022649D" w:rsidRDefault="0022649D" w:rsidP="0022649D">
      <w:pPr>
        <w:spacing w:line="259" w:lineRule="auto"/>
        <w:jc w:val="center"/>
        <w:rPr>
          <w:rFonts w:asciiTheme="minorHAnsi" w:eastAsiaTheme="minorHAnsi" w:hAnsiTheme="minorHAnsi" w:cstheme="minorBidi"/>
          <w:b/>
          <w:bCs/>
          <w:sz w:val="22"/>
          <w:szCs w:val="22"/>
          <w:lang w:eastAsia="en-US"/>
        </w:rPr>
      </w:pPr>
      <w:r w:rsidRPr="0022649D">
        <w:rPr>
          <w:rFonts w:asciiTheme="minorHAnsi" w:eastAsiaTheme="minorHAnsi" w:hAnsiTheme="minorHAnsi" w:cstheme="minorBidi"/>
          <w:b/>
          <w:bCs/>
          <w:sz w:val="22"/>
          <w:szCs w:val="22"/>
          <w:lang w:eastAsia="en-US"/>
        </w:rPr>
        <w:t xml:space="preserve">INFORME MENSUAL </w:t>
      </w:r>
    </w:p>
    <w:p w14:paraId="46E9BE49" w14:textId="77777777" w:rsidR="0022649D" w:rsidRPr="0022649D" w:rsidRDefault="0022649D" w:rsidP="0022649D">
      <w:pPr>
        <w:spacing w:line="259" w:lineRule="auto"/>
        <w:jc w:val="center"/>
        <w:rPr>
          <w:rFonts w:asciiTheme="minorHAnsi" w:eastAsiaTheme="minorHAnsi" w:hAnsiTheme="minorHAnsi" w:cstheme="minorBidi"/>
          <w:b/>
          <w:bCs/>
          <w:sz w:val="22"/>
          <w:szCs w:val="22"/>
          <w:lang w:eastAsia="en-US"/>
        </w:rPr>
      </w:pPr>
    </w:p>
    <w:p w14:paraId="1035CF8A" w14:textId="77777777" w:rsidR="0022649D" w:rsidRPr="0022649D" w:rsidRDefault="0022649D" w:rsidP="0022649D">
      <w:pPr>
        <w:spacing w:line="240" w:lineRule="exact"/>
        <w:rPr>
          <w:rFonts w:asciiTheme="minorHAnsi" w:eastAsiaTheme="minorHAnsi" w:hAnsiTheme="minorHAnsi" w:cstheme="minorBidi"/>
          <w:b/>
          <w:bCs/>
          <w:sz w:val="22"/>
          <w:szCs w:val="22"/>
          <w:lang w:eastAsia="en-US"/>
        </w:rPr>
      </w:pPr>
      <w:r w:rsidRPr="0022649D">
        <w:rPr>
          <w:rFonts w:asciiTheme="minorHAnsi" w:eastAsiaTheme="minorHAnsi" w:hAnsiTheme="minorHAnsi" w:cstheme="minorBidi"/>
          <w:b/>
          <w:bCs/>
          <w:sz w:val="22"/>
          <w:szCs w:val="22"/>
          <w:lang w:eastAsia="en-US"/>
        </w:rPr>
        <w:t>Nombre: __________________________________________________________________</w:t>
      </w:r>
    </w:p>
    <w:p w14:paraId="7B678C83" w14:textId="77777777" w:rsidR="0022649D" w:rsidRPr="0022649D" w:rsidRDefault="0022649D" w:rsidP="0022649D">
      <w:pPr>
        <w:spacing w:line="240" w:lineRule="exact"/>
        <w:rPr>
          <w:rFonts w:asciiTheme="minorHAnsi" w:eastAsiaTheme="minorHAnsi" w:hAnsiTheme="minorHAnsi" w:cstheme="minorBidi"/>
          <w:b/>
          <w:bCs/>
          <w:sz w:val="22"/>
          <w:szCs w:val="22"/>
          <w:lang w:eastAsia="en-US"/>
        </w:rPr>
      </w:pPr>
      <w:r w:rsidRPr="0022649D">
        <w:rPr>
          <w:rFonts w:asciiTheme="minorHAnsi" w:eastAsiaTheme="minorHAnsi" w:hAnsiTheme="minorHAnsi" w:cstheme="minorBidi"/>
          <w:b/>
          <w:bCs/>
          <w:sz w:val="22"/>
          <w:szCs w:val="22"/>
          <w:lang w:eastAsia="en-US"/>
        </w:rPr>
        <w:t>Mes que informa: ___________________________________________________________</w:t>
      </w:r>
    </w:p>
    <w:p w14:paraId="4E86844F" w14:textId="77777777" w:rsidR="0022649D" w:rsidRPr="0022649D" w:rsidRDefault="0022649D" w:rsidP="0022649D">
      <w:pPr>
        <w:spacing w:line="240" w:lineRule="exact"/>
        <w:rPr>
          <w:rFonts w:asciiTheme="minorHAnsi" w:eastAsiaTheme="minorHAnsi" w:hAnsiTheme="minorHAnsi" w:cstheme="minorBidi"/>
          <w:b/>
          <w:bCs/>
          <w:sz w:val="22"/>
          <w:szCs w:val="22"/>
          <w:lang w:eastAsia="en-US"/>
        </w:rPr>
      </w:pPr>
      <w:r w:rsidRPr="0022649D">
        <w:rPr>
          <w:rFonts w:asciiTheme="minorHAnsi" w:eastAsiaTheme="minorHAnsi" w:hAnsiTheme="minorHAnsi" w:cstheme="minorBidi"/>
          <w:b/>
          <w:bCs/>
          <w:sz w:val="22"/>
          <w:szCs w:val="22"/>
          <w:lang w:eastAsia="en-US"/>
        </w:rPr>
        <w:t>Fecha de Elaboración: ________________________________________________________</w:t>
      </w:r>
    </w:p>
    <w:p w14:paraId="198EBB52" w14:textId="77777777" w:rsidR="0022649D" w:rsidRPr="0022649D" w:rsidRDefault="0022649D" w:rsidP="0022649D">
      <w:pPr>
        <w:spacing w:line="240" w:lineRule="exact"/>
        <w:rPr>
          <w:rFonts w:asciiTheme="minorHAnsi" w:eastAsiaTheme="minorHAnsi" w:hAnsiTheme="minorHAnsi" w:cstheme="minorBidi"/>
          <w:b/>
          <w:bCs/>
          <w:sz w:val="22"/>
          <w:szCs w:val="22"/>
          <w:lang w:eastAsia="en-US"/>
        </w:rPr>
      </w:pPr>
    </w:p>
    <w:tbl>
      <w:tblPr>
        <w:tblStyle w:val="Tablaconcuadrcula"/>
        <w:tblW w:w="10343" w:type="dxa"/>
        <w:tblLook w:val="04A0" w:firstRow="1" w:lastRow="0" w:firstColumn="1" w:lastColumn="0" w:noHBand="0" w:noVBand="1"/>
      </w:tblPr>
      <w:tblGrid>
        <w:gridCol w:w="704"/>
        <w:gridCol w:w="2268"/>
        <w:gridCol w:w="1701"/>
        <w:gridCol w:w="2126"/>
        <w:gridCol w:w="3544"/>
      </w:tblGrid>
      <w:tr w:rsidR="0022649D" w:rsidRPr="0022649D" w14:paraId="2CC768AE" w14:textId="77777777" w:rsidTr="0022649D">
        <w:tc>
          <w:tcPr>
            <w:tcW w:w="704" w:type="dxa"/>
            <w:vAlign w:val="center"/>
          </w:tcPr>
          <w:p w14:paraId="13B4EC7E" w14:textId="77777777" w:rsidR="0022649D" w:rsidRPr="0022649D" w:rsidRDefault="0022649D" w:rsidP="0022649D">
            <w:pPr>
              <w:spacing w:line="240" w:lineRule="exact"/>
              <w:jc w:val="center"/>
              <w:rPr>
                <w:rFonts w:eastAsiaTheme="minorHAnsi"/>
                <w:b/>
                <w:bCs/>
              </w:rPr>
            </w:pPr>
            <w:r w:rsidRPr="0022649D">
              <w:rPr>
                <w:rFonts w:eastAsiaTheme="minorHAnsi"/>
                <w:b/>
                <w:bCs/>
              </w:rPr>
              <w:t>No.</w:t>
            </w:r>
          </w:p>
        </w:tc>
        <w:tc>
          <w:tcPr>
            <w:tcW w:w="2268" w:type="dxa"/>
            <w:vAlign w:val="center"/>
          </w:tcPr>
          <w:p w14:paraId="1EE15DFD" w14:textId="77777777" w:rsidR="0022649D" w:rsidRPr="0022649D" w:rsidRDefault="0022649D" w:rsidP="0022649D">
            <w:pPr>
              <w:spacing w:line="240" w:lineRule="exact"/>
              <w:jc w:val="center"/>
              <w:rPr>
                <w:rFonts w:eastAsiaTheme="minorHAnsi"/>
                <w:b/>
                <w:bCs/>
              </w:rPr>
            </w:pPr>
            <w:r w:rsidRPr="0022649D">
              <w:rPr>
                <w:rFonts w:eastAsiaTheme="minorHAnsi"/>
                <w:b/>
                <w:bCs/>
              </w:rPr>
              <w:t>Tipo de Evento</w:t>
            </w:r>
          </w:p>
        </w:tc>
        <w:tc>
          <w:tcPr>
            <w:tcW w:w="1701" w:type="dxa"/>
            <w:vAlign w:val="center"/>
          </w:tcPr>
          <w:p w14:paraId="46DF7FF0" w14:textId="77777777" w:rsidR="0022649D" w:rsidRPr="0022649D" w:rsidRDefault="0022649D" w:rsidP="0022649D">
            <w:pPr>
              <w:spacing w:line="240" w:lineRule="exact"/>
              <w:jc w:val="center"/>
              <w:rPr>
                <w:rFonts w:eastAsiaTheme="minorHAnsi"/>
                <w:b/>
                <w:bCs/>
              </w:rPr>
            </w:pPr>
            <w:r w:rsidRPr="0022649D">
              <w:rPr>
                <w:rFonts w:eastAsiaTheme="minorHAnsi"/>
                <w:b/>
                <w:bCs/>
              </w:rPr>
              <w:t>Fecha</w:t>
            </w:r>
          </w:p>
        </w:tc>
        <w:tc>
          <w:tcPr>
            <w:tcW w:w="2126" w:type="dxa"/>
            <w:vAlign w:val="center"/>
          </w:tcPr>
          <w:p w14:paraId="073BE98A" w14:textId="77777777" w:rsidR="0022649D" w:rsidRPr="0022649D" w:rsidRDefault="0022649D" w:rsidP="0022649D">
            <w:pPr>
              <w:spacing w:line="240" w:lineRule="exact"/>
              <w:jc w:val="center"/>
              <w:rPr>
                <w:rFonts w:eastAsiaTheme="minorHAnsi"/>
                <w:b/>
                <w:bCs/>
              </w:rPr>
            </w:pPr>
            <w:r w:rsidRPr="0022649D">
              <w:rPr>
                <w:rFonts w:eastAsiaTheme="minorHAnsi"/>
                <w:b/>
                <w:bCs/>
              </w:rPr>
              <w:t>Lugar</w:t>
            </w:r>
          </w:p>
        </w:tc>
        <w:tc>
          <w:tcPr>
            <w:tcW w:w="3544" w:type="dxa"/>
          </w:tcPr>
          <w:p w14:paraId="207B1453" w14:textId="77777777" w:rsidR="0022649D" w:rsidRPr="0022649D" w:rsidRDefault="0022649D" w:rsidP="0022649D">
            <w:pPr>
              <w:spacing w:line="240" w:lineRule="exact"/>
              <w:jc w:val="center"/>
              <w:rPr>
                <w:rFonts w:eastAsiaTheme="minorHAnsi"/>
                <w:b/>
                <w:bCs/>
              </w:rPr>
            </w:pPr>
            <w:r w:rsidRPr="0022649D">
              <w:rPr>
                <w:rFonts w:eastAsiaTheme="minorHAnsi"/>
                <w:b/>
                <w:bCs/>
              </w:rPr>
              <w:t>Actividades</w:t>
            </w:r>
          </w:p>
        </w:tc>
      </w:tr>
      <w:tr w:rsidR="0022649D" w:rsidRPr="0022649D" w14:paraId="67CB54F8" w14:textId="77777777" w:rsidTr="0022649D">
        <w:trPr>
          <w:trHeight w:val="680"/>
        </w:trPr>
        <w:tc>
          <w:tcPr>
            <w:tcW w:w="704" w:type="dxa"/>
            <w:vAlign w:val="center"/>
          </w:tcPr>
          <w:p w14:paraId="79079B59" w14:textId="77777777" w:rsidR="0022649D" w:rsidRPr="0022649D" w:rsidRDefault="0022649D" w:rsidP="0022649D">
            <w:pPr>
              <w:spacing w:line="240" w:lineRule="exact"/>
              <w:jc w:val="center"/>
              <w:rPr>
                <w:rFonts w:eastAsiaTheme="minorHAnsi"/>
                <w:b/>
                <w:bCs/>
              </w:rPr>
            </w:pPr>
            <w:r w:rsidRPr="0022649D">
              <w:rPr>
                <w:rFonts w:eastAsiaTheme="minorHAnsi"/>
                <w:b/>
                <w:bCs/>
              </w:rPr>
              <w:t>1</w:t>
            </w:r>
          </w:p>
        </w:tc>
        <w:tc>
          <w:tcPr>
            <w:tcW w:w="2268" w:type="dxa"/>
          </w:tcPr>
          <w:p w14:paraId="33DF91C1" w14:textId="77777777" w:rsidR="0022649D" w:rsidRPr="0022649D" w:rsidRDefault="0022649D" w:rsidP="0022649D">
            <w:pPr>
              <w:spacing w:line="240" w:lineRule="exact"/>
              <w:rPr>
                <w:rFonts w:eastAsiaTheme="minorHAnsi"/>
                <w:b/>
                <w:bCs/>
              </w:rPr>
            </w:pPr>
          </w:p>
          <w:p w14:paraId="22E76CA9" w14:textId="77777777" w:rsidR="0022649D" w:rsidRPr="0022649D" w:rsidRDefault="0022649D" w:rsidP="0022649D">
            <w:pPr>
              <w:spacing w:line="240" w:lineRule="exact"/>
              <w:rPr>
                <w:rFonts w:eastAsiaTheme="minorHAnsi"/>
                <w:b/>
                <w:bCs/>
              </w:rPr>
            </w:pPr>
          </w:p>
          <w:p w14:paraId="2340572E" w14:textId="77777777" w:rsidR="0022649D" w:rsidRPr="0022649D" w:rsidRDefault="0022649D" w:rsidP="0022649D">
            <w:pPr>
              <w:spacing w:line="240" w:lineRule="exact"/>
              <w:rPr>
                <w:rFonts w:eastAsiaTheme="minorHAnsi"/>
                <w:b/>
                <w:bCs/>
              </w:rPr>
            </w:pPr>
          </w:p>
          <w:p w14:paraId="765D33A2" w14:textId="77777777" w:rsidR="0022649D" w:rsidRPr="0022649D" w:rsidRDefault="0022649D" w:rsidP="0022649D">
            <w:pPr>
              <w:spacing w:line="240" w:lineRule="exact"/>
              <w:rPr>
                <w:rFonts w:eastAsiaTheme="minorHAnsi"/>
                <w:b/>
                <w:bCs/>
              </w:rPr>
            </w:pPr>
          </w:p>
        </w:tc>
        <w:tc>
          <w:tcPr>
            <w:tcW w:w="1701" w:type="dxa"/>
          </w:tcPr>
          <w:p w14:paraId="7092C955" w14:textId="77777777" w:rsidR="0022649D" w:rsidRPr="0022649D" w:rsidRDefault="0022649D" w:rsidP="0022649D">
            <w:pPr>
              <w:spacing w:line="240" w:lineRule="exact"/>
              <w:rPr>
                <w:rFonts w:eastAsiaTheme="minorHAnsi"/>
                <w:b/>
                <w:bCs/>
              </w:rPr>
            </w:pPr>
          </w:p>
        </w:tc>
        <w:tc>
          <w:tcPr>
            <w:tcW w:w="2126" w:type="dxa"/>
          </w:tcPr>
          <w:p w14:paraId="4A42A8E8" w14:textId="77777777" w:rsidR="0022649D" w:rsidRPr="0022649D" w:rsidRDefault="0022649D" w:rsidP="0022649D">
            <w:pPr>
              <w:spacing w:line="240" w:lineRule="exact"/>
              <w:rPr>
                <w:rFonts w:eastAsiaTheme="minorHAnsi"/>
                <w:b/>
                <w:bCs/>
              </w:rPr>
            </w:pPr>
          </w:p>
        </w:tc>
        <w:tc>
          <w:tcPr>
            <w:tcW w:w="3544" w:type="dxa"/>
          </w:tcPr>
          <w:p w14:paraId="7A569CD3" w14:textId="77777777" w:rsidR="0022649D" w:rsidRPr="0022649D" w:rsidRDefault="0022649D" w:rsidP="0022649D">
            <w:pPr>
              <w:spacing w:line="240" w:lineRule="exact"/>
              <w:rPr>
                <w:rFonts w:eastAsiaTheme="minorHAnsi"/>
                <w:b/>
                <w:bCs/>
              </w:rPr>
            </w:pPr>
          </w:p>
        </w:tc>
      </w:tr>
      <w:tr w:rsidR="0022649D" w:rsidRPr="0022649D" w14:paraId="429559E6" w14:textId="77777777" w:rsidTr="0022649D">
        <w:trPr>
          <w:trHeight w:val="680"/>
        </w:trPr>
        <w:tc>
          <w:tcPr>
            <w:tcW w:w="704" w:type="dxa"/>
            <w:vAlign w:val="center"/>
          </w:tcPr>
          <w:p w14:paraId="7E8793EB" w14:textId="77777777" w:rsidR="0022649D" w:rsidRPr="0022649D" w:rsidRDefault="0022649D" w:rsidP="0022649D">
            <w:pPr>
              <w:spacing w:line="240" w:lineRule="exact"/>
              <w:jc w:val="center"/>
              <w:rPr>
                <w:rFonts w:eastAsiaTheme="minorHAnsi"/>
                <w:b/>
                <w:bCs/>
              </w:rPr>
            </w:pPr>
            <w:r w:rsidRPr="0022649D">
              <w:rPr>
                <w:rFonts w:eastAsiaTheme="minorHAnsi"/>
                <w:b/>
                <w:bCs/>
              </w:rPr>
              <w:t>2</w:t>
            </w:r>
          </w:p>
        </w:tc>
        <w:tc>
          <w:tcPr>
            <w:tcW w:w="2268" w:type="dxa"/>
          </w:tcPr>
          <w:p w14:paraId="324298CE" w14:textId="77777777" w:rsidR="0022649D" w:rsidRPr="0022649D" w:rsidRDefault="0022649D" w:rsidP="0022649D">
            <w:pPr>
              <w:spacing w:line="240" w:lineRule="exact"/>
              <w:rPr>
                <w:rFonts w:eastAsiaTheme="minorHAnsi"/>
                <w:b/>
                <w:bCs/>
              </w:rPr>
            </w:pPr>
          </w:p>
          <w:p w14:paraId="3FECE92F" w14:textId="77777777" w:rsidR="0022649D" w:rsidRPr="0022649D" w:rsidRDefault="0022649D" w:rsidP="0022649D">
            <w:pPr>
              <w:spacing w:line="240" w:lineRule="exact"/>
              <w:rPr>
                <w:rFonts w:eastAsiaTheme="minorHAnsi"/>
                <w:b/>
                <w:bCs/>
              </w:rPr>
            </w:pPr>
          </w:p>
          <w:p w14:paraId="7EBA7B73" w14:textId="77777777" w:rsidR="0022649D" w:rsidRPr="0022649D" w:rsidRDefault="0022649D" w:rsidP="0022649D">
            <w:pPr>
              <w:spacing w:line="240" w:lineRule="exact"/>
              <w:rPr>
                <w:rFonts w:eastAsiaTheme="minorHAnsi"/>
                <w:b/>
                <w:bCs/>
              </w:rPr>
            </w:pPr>
          </w:p>
          <w:p w14:paraId="531EE0A4" w14:textId="77777777" w:rsidR="0022649D" w:rsidRPr="0022649D" w:rsidRDefault="0022649D" w:rsidP="0022649D">
            <w:pPr>
              <w:spacing w:line="240" w:lineRule="exact"/>
              <w:rPr>
                <w:rFonts w:eastAsiaTheme="minorHAnsi"/>
                <w:b/>
                <w:bCs/>
              </w:rPr>
            </w:pPr>
          </w:p>
        </w:tc>
        <w:tc>
          <w:tcPr>
            <w:tcW w:w="1701" w:type="dxa"/>
          </w:tcPr>
          <w:p w14:paraId="629CC2C7" w14:textId="77777777" w:rsidR="0022649D" w:rsidRPr="0022649D" w:rsidRDefault="0022649D" w:rsidP="0022649D">
            <w:pPr>
              <w:spacing w:line="240" w:lineRule="exact"/>
              <w:rPr>
                <w:rFonts w:eastAsiaTheme="minorHAnsi"/>
                <w:b/>
                <w:bCs/>
              </w:rPr>
            </w:pPr>
          </w:p>
        </w:tc>
        <w:tc>
          <w:tcPr>
            <w:tcW w:w="2126" w:type="dxa"/>
          </w:tcPr>
          <w:p w14:paraId="32E925E9" w14:textId="77777777" w:rsidR="0022649D" w:rsidRPr="0022649D" w:rsidRDefault="0022649D" w:rsidP="0022649D">
            <w:pPr>
              <w:spacing w:line="240" w:lineRule="exact"/>
              <w:rPr>
                <w:rFonts w:eastAsiaTheme="minorHAnsi"/>
                <w:b/>
                <w:bCs/>
              </w:rPr>
            </w:pPr>
          </w:p>
        </w:tc>
        <w:tc>
          <w:tcPr>
            <w:tcW w:w="3544" w:type="dxa"/>
          </w:tcPr>
          <w:p w14:paraId="3560186A" w14:textId="77777777" w:rsidR="0022649D" w:rsidRPr="0022649D" w:rsidRDefault="0022649D" w:rsidP="0022649D">
            <w:pPr>
              <w:spacing w:line="240" w:lineRule="exact"/>
              <w:rPr>
                <w:rFonts w:eastAsiaTheme="minorHAnsi"/>
                <w:b/>
                <w:bCs/>
              </w:rPr>
            </w:pPr>
          </w:p>
        </w:tc>
      </w:tr>
      <w:tr w:rsidR="0022649D" w:rsidRPr="0022649D" w14:paraId="5EB22296" w14:textId="77777777" w:rsidTr="0022649D">
        <w:trPr>
          <w:trHeight w:val="680"/>
        </w:trPr>
        <w:tc>
          <w:tcPr>
            <w:tcW w:w="704" w:type="dxa"/>
            <w:vAlign w:val="center"/>
          </w:tcPr>
          <w:p w14:paraId="76A699A7" w14:textId="77777777" w:rsidR="0022649D" w:rsidRPr="0022649D" w:rsidRDefault="0022649D" w:rsidP="0022649D">
            <w:pPr>
              <w:spacing w:line="240" w:lineRule="exact"/>
              <w:jc w:val="center"/>
              <w:rPr>
                <w:rFonts w:eastAsiaTheme="minorHAnsi"/>
                <w:b/>
                <w:bCs/>
              </w:rPr>
            </w:pPr>
            <w:r w:rsidRPr="0022649D">
              <w:rPr>
                <w:rFonts w:eastAsiaTheme="minorHAnsi"/>
                <w:b/>
                <w:bCs/>
              </w:rPr>
              <w:t>3</w:t>
            </w:r>
          </w:p>
        </w:tc>
        <w:tc>
          <w:tcPr>
            <w:tcW w:w="2268" w:type="dxa"/>
          </w:tcPr>
          <w:p w14:paraId="70619859" w14:textId="77777777" w:rsidR="0022649D" w:rsidRPr="0022649D" w:rsidRDefault="0022649D" w:rsidP="0022649D">
            <w:pPr>
              <w:spacing w:line="240" w:lineRule="exact"/>
              <w:rPr>
                <w:rFonts w:eastAsiaTheme="minorHAnsi"/>
                <w:b/>
                <w:bCs/>
              </w:rPr>
            </w:pPr>
          </w:p>
          <w:p w14:paraId="6B1E71C2" w14:textId="77777777" w:rsidR="0022649D" w:rsidRPr="0022649D" w:rsidRDefault="0022649D" w:rsidP="0022649D">
            <w:pPr>
              <w:spacing w:line="240" w:lineRule="exact"/>
              <w:rPr>
                <w:rFonts w:eastAsiaTheme="minorHAnsi"/>
                <w:b/>
                <w:bCs/>
              </w:rPr>
            </w:pPr>
          </w:p>
          <w:p w14:paraId="09FF212E" w14:textId="77777777" w:rsidR="0022649D" w:rsidRPr="0022649D" w:rsidRDefault="0022649D" w:rsidP="0022649D">
            <w:pPr>
              <w:spacing w:line="240" w:lineRule="exact"/>
              <w:rPr>
                <w:rFonts w:eastAsiaTheme="minorHAnsi"/>
                <w:b/>
                <w:bCs/>
              </w:rPr>
            </w:pPr>
          </w:p>
          <w:p w14:paraId="1BA8A560" w14:textId="77777777" w:rsidR="0022649D" w:rsidRPr="0022649D" w:rsidRDefault="0022649D" w:rsidP="0022649D">
            <w:pPr>
              <w:spacing w:line="240" w:lineRule="exact"/>
              <w:rPr>
                <w:rFonts w:eastAsiaTheme="minorHAnsi"/>
                <w:b/>
                <w:bCs/>
              </w:rPr>
            </w:pPr>
          </w:p>
        </w:tc>
        <w:tc>
          <w:tcPr>
            <w:tcW w:w="1701" w:type="dxa"/>
          </w:tcPr>
          <w:p w14:paraId="2FDD082D" w14:textId="77777777" w:rsidR="0022649D" w:rsidRPr="0022649D" w:rsidRDefault="0022649D" w:rsidP="0022649D">
            <w:pPr>
              <w:spacing w:line="240" w:lineRule="exact"/>
              <w:rPr>
                <w:rFonts w:eastAsiaTheme="minorHAnsi"/>
                <w:b/>
                <w:bCs/>
              </w:rPr>
            </w:pPr>
          </w:p>
        </w:tc>
        <w:tc>
          <w:tcPr>
            <w:tcW w:w="2126" w:type="dxa"/>
          </w:tcPr>
          <w:p w14:paraId="4D8F77F2" w14:textId="77777777" w:rsidR="0022649D" w:rsidRPr="0022649D" w:rsidRDefault="0022649D" w:rsidP="0022649D">
            <w:pPr>
              <w:spacing w:line="240" w:lineRule="exact"/>
              <w:rPr>
                <w:rFonts w:eastAsiaTheme="minorHAnsi"/>
                <w:b/>
                <w:bCs/>
              </w:rPr>
            </w:pPr>
          </w:p>
        </w:tc>
        <w:tc>
          <w:tcPr>
            <w:tcW w:w="3544" w:type="dxa"/>
          </w:tcPr>
          <w:p w14:paraId="13F95157" w14:textId="77777777" w:rsidR="0022649D" w:rsidRPr="0022649D" w:rsidRDefault="0022649D" w:rsidP="0022649D">
            <w:pPr>
              <w:spacing w:line="240" w:lineRule="exact"/>
              <w:rPr>
                <w:rFonts w:eastAsiaTheme="minorHAnsi"/>
                <w:b/>
                <w:bCs/>
              </w:rPr>
            </w:pPr>
          </w:p>
        </w:tc>
      </w:tr>
      <w:tr w:rsidR="0022649D" w:rsidRPr="0022649D" w14:paraId="6FA5E656" w14:textId="77777777" w:rsidTr="0022649D">
        <w:trPr>
          <w:trHeight w:val="680"/>
        </w:trPr>
        <w:tc>
          <w:tcPr>
            <w:tcW w:w="704" w:type="dxa"/>
            <w:vAlign w:val="center"/>
          </w:tcPr>
          <w:p w14:paraId="72E5C63B" w14:textId="77777777" w:rsidR="0022649D" w:rsidRPr="0022649D" w:rsidRDefault="0022649D" w:rsidP="0022649D">
            <w:pPr>
              <w:spacing w:line="240" w:lineRule="exact"/>
              <w:jc w:val="center"/>
              <w:rPr>
                <w:rFonts w:eastAsiaTheme="minorHAnsi"/>
                <w:b/>
                <w:bCs/>
              </w:rPr>
            </w:pPr>
            <w:r w:rsidRPr="0022649D">
              <w:rPr>
                <w:rFonts w:eastAsiaTheme="minorHAnsi"/>
                <w:b/>
                <w:bCs/>
              </w:rPr>
              <w:t>4</w:t>
            </w:r>
          </w:p>
        </w:tc>
        <w:tc>
          <w:tcPr>
            <w:tcW w:w="2268" w:type="dxa"/>
          </w:tcPr>
          <w:p w14:paraId="73F2BB4B" w14:textId="77777777" w:rsidR="0022649D" w:rsidRPr="0022649D" w:rsidRDefault="0022649D" w:rsidP="0022649D">
            <w:pPr>
              <w:spacing w:line="240" w:lineRule="exact"/>
              <w:rPr>
                <w:rFonts w:eastAsiaTheme="minorHAnsi"/>
                <w:b/>
                <w:bCs/>
              </w:rPr>
            </w:pPr>
          </w:p>
          <w:p w14:paraId="420821CF" w14:textId="77777777" w:rsidR="0022649D" w:rsidRPr="0022649D" w:rsidRDefault="0022649D" w:rsidP="0022649D">
            <w:pPr>
              <w:spacing w:line="240" w:lineRule="exact"/>
              <w:rPr>
                <w:rFonts w:eastAsiaTheme="minorHAnsi"/>
                <w:b/>
                <w:bCs/>
              </w:rPr>
            </w:pPr>
          </w:p>
          <w:p w14:paraId="4D05DBE3" w14:textId="77777777" w:rsidR="0022649D" w:rsidRPr="0022649D" w:rsidRDefault="0022649D" w:rsidP="0022649D">
            <w:pPr>
              <w:spacing w:line="240" w:lineRule="exact"/>
              <w:rPr>
                <w:rFonts w:eastAsiaTheme="minorHAnsi"/>
                <w:b/>
                <w:bCs/>
              </w:rPr>
            </w:pPr>
          </w:p>
          <w:p w14:paraId="74D17D8F" w14:textId="77777777" w:rsidR="0022649D" w:rsidRPr="0022649D" w:rsidRDefault="0022649D" w:rsidP="0022649D">
            <w:pPr>
              <w:spacing w:line="240" w:lineRule="exact"/>
              <w:rPr>
                <w:rFonts w:eastAsiaTheme="minorHAnsi"/>
                <w:b/>
                <w:bCs/>
              </w:rPr>
            </w:pPr>
          </w:p>
        </w:tc>
        <w:tc>
          <w:tcPr>
            <w:tcW w:w="1701" w:type="dxa"/>
          </w:tcPr>
          <w:p w14:paraId="23CADEF2" w14:textId="77777777" w:rsidR="0022649D" w:rsidRPr="0022649D" w:rsidRDefault="0022649D" w:rsidP="0022649D">
            <w:pPr>
              <w:spacing w:line="240" w:lineRule="exact"/>
              <w:rPr>
                <w:rFonts w:eastAsiaTheme="minorHAnsi"/>
                <w:b/>
                <w:bCs/>
              </w:rPr>
            </w:pPr>
          </w:p>
        </w:tc>
        <w:tc>
          <w:tcPr>
            <w:tcW w:w="2126" w:type="dxa"/>
          </w:tcPr>
          <w:p w14:paraId="38D7B777" w14:textId="77777777" w:rsidR="0022649D" w:rsidRPr="0022649D" w:rsidRDefault="0022649D" w:rsidP="0022649D">
            <w:pPr>
              <w:spacing w:line="240" w:lineRule="exact"/>
              <w:rPr>
                <w:rFonts w:eastAsiaTheme="minorHAnsi"/>
                <w:b/>
                <w:bCs/>
              </w:rPr>
            </w:pPr>
          </w:p>
        </w:tc>
        <w:tc>
          <w:tcPr>
            <w:tcW w:w="3544" w:type="dxa"/>
          </w:tcPr>
          <w:p w14:paraId="46A629FF" w14:textId="77777777" w:rsidR="0022649D" w:rsidRPr="0022649D" w:rsidRDefault="0022649D" w:rsidP="0022649D">
            <w:pPr>
              <w:spacing w:line="240" w:lineRule="exact"/>
              <w:rPr>
                <w:rFonts w:eastAsiaTheme="minorHAnsi"/>
                <w:b/>
                <w:bCs/>
              </w:rPr>
            </w:pPr>
          </w:p>
        </w:tc>
      </w:tr>
    </w:tbl>
    <w:p w14:paraId="4A82751E" w14:textId="77777777" w:rsidR="0022649D" w:rsidRPr="0022649D" w:rsidRDefault="0022649D" w:rsidP="0022649D">
      <w:pPr>
        <w:spacing w:line="240" w:lineRule="exact"/>
        <w:rPr>
          <w:rFonts w:asciiTheme="minorHAnsi" w:eastAsiaTheme="minorHAnsi" w:hAnsiTheme="minorHAnsi" w:cstheme="minorBidi"/>
          <w:b/>
          <w:bCs/>
          <w:sz w:val="22"/>
          <w:szCs w:val="22"/>
          <w:lang w:eastAsia="en-US"/>
        </w:rPr>
      </w:pPr>
    </w:p>
    <w:tbl>
      <w:tblPr>
        <w:tblStyle w:val="Tablaconcuadrcula"/>
        <w:tblW w:w="10348" w:type="dxa"/>
        <w:tblInd w:w="-5" w:type="dxa"/>
        <w:tblLook w:val="04A0" w:firstRow="1" w:lastRow="0" w:firstColumn="1" w:lastColumn="0" w:noHBand="0" w:noVBand="1"/>
      </w:tblPr>
      <w:tblGrid>
        <w:gridCol w:w="3451"/>
        <w:gridCol w:w="3450"/>
        <w:gridCol w:w="3447"/>
      </w:tblGrid>
      <w:tr w:rsidR="0022649D" w:rsidRPr="0022649D" w14:paraId="55B2BF47" w14:textId="77777777" w:rsidTr="0022649D">
        <w:tc>
          <w:tcPr>
            <w:tcW w:w="10343" w:type="dxa"/>
            <w:gridSpan w:val="3"/>
          </w:tcPr>
          <w:p w14:paraId="09D3CDC1" w14:textId="77777777" w:rsidR="0022649D" w:rsidRPr="0022649D" w:rsidRDefault="0022649D" w:rsidP="0022649D">
            <w:pPr>
              <w:rPr>
                <w:rFonts w:eastAsiaTheme="minorHAnsi"/>
                <w:b/>
                <w:bCs/>
              </w:rPr>
            </w:pPr>
            <w:r w:rsidRPr="0022649D">
              <w:rPr>
                <w:rFonts w:eastAsiaTheme="minorHAnsi"/>
                <w:b/>
                <w:bCs/>
              </w:rPr>
              <w:t>Evidencia:</w:t>
            </w:r>
          </w:p>
          <w:p w14:paraId="1D890E07" w14:textId="77777777" w:rsidR="0022649D" w:rsidRPr="0022649D" w:rsidRDefault="0022649D" w:rsidP="0022649D">
            <w:pPr>
              <w:rPr>
                <w:rFonts w:eastAsiaTheme="minorHAnsi"/>
                <w:b/>
                <w:bCs/>
              </w:rPr>
            </w:pPr>
          </w:p>
          <w:p w14:paraId="2DEBDCC4" w14:textId="77777777" w:rsidR="0022649D" w:rsidRPr="0022649D" w:rsidRDefault="0022649D" w:rsidP="0022649D">
            <w:pPr>
              <w:rPr>
                <w:rFonts w:eastAsiaTheme="minorHAnsi"/>
                <w:b/>
                <w:bCs/>
              </w:rPr>
            </w:pPr>
          </w:p>
          <w:p w14:paraId="4C8103D9" w14:textId="77777777" w:rsidR="0022649D" w:rsidRPr="0022649D" w:rsidRDefault="0022649D" w:rsidP="0022649D">
            <w:pPr>
              <w:rPr>
                <w:rFonts w:eastAsiaTheme="minorHAnsi"/>
                <w:b/>
                <w:bCs/>
              </w:rPr>
            </w:pPr>
          </w:p>
          <w:p w14:paraId="0C7D81F6" w14:textId="77777777" w:rsidR="0022649D" w:rsidRPr="0022649D" w:rsidRDefault="0022649D" w:rsidP="0022649D">
            <w:pPr>
              <w:rPr>
                <w:rFonts w:eastAsiaTheme="minorHAnsi"/>
                <w:b/>
                <w:bCs/>
              </w:rPr>
            </w:pPr>
          </w:p>
          <w:p w14:paraId="45EF83F2" w14:textId="77777777" w:rsidR="0022649D" w:rsidRPr="0022649D" w:rsidRDefault="0022649D" w:rsidP="0022649D">
            <w:pPr>
              <w:rPr>
                <w:rFonts w:eastAsiaTheme="minorHAnsi"/>
                <w:b/>
                <w:bCs/>
              </w:rPr>
            </w:pPr>
          </w:p>
          <w:p w14:paraId="7C8A1C70" w14:textId="3CEA83B5" w:rsidR="0022649D" w:rsidRDefault="0022649D" w:rsidP="0022649D">
            <w:pPr>
              <w:rPr>
                <w:rFonts w:eastAsiaTheme="minorHAnsi"/>
                <w:b/>
                <w:bCs/>
              </w:rPr>
            </w:pPr>
          </w:p>
          <w:p w14:paraId="0BCB8B6D" w14:textId="77777777" w:rsidR="00180658" w:rsidRPr="0022649D" w:rsidRDefault="00180658" w:rsidP="0022649D">
            <w:pPr>
              <w:rPr>
                <w:rFonts w:eastAsiaTheme="minorHAnsi"/>
                <w:b/>
                <w:bCs/>
              </w:rPr>
            </w:pPr>
          </w:p>
          <w:p w14:paraId="5971E7A0" w14:textId="77777777" w:rsidR="0022649D" w:rsidRPr="0022649D" w:rsidRDefault="0022649D" w:rsidP="0022649D">
            <w:pPr>
              <w:rPr>
                <w:rFonts w:eastAsiaTheme="minorHAnsi"/>
                <w:b/>
                <w:bCs/>
              </w:rPr>
            </w:pPr>
          </w:p>
          <w:p w14:paraId="01CFD78B" w14:textId="77777777" w:rsidR="0022649D" w:rsidRPr="0022649D" w:rsidRDefault="0022649D" w:rsidP="0022649D">
            <w:pPr>
              <w:rPr>
                <w:rFonts w:eastAsiaTheme="minorHAnsi"/>
                <w:b/>
                <w:bCs/>
              </w:rPr>
            </w:pPr>
          </w:p>
          <w:p w14:paraId="1D8CB0FC" w14:textId="77777777" w:rsidR="0022649D" w:rsidRPr="0022649D" w:rsidRDefault="0022649D" w:rsidP="0022649D">
            <w:pPr>
              <w:rPr>
                <w:rFonts w:eastAsiaTheme="minorHAnsi"/>
                <w:b/>
                <w:bCs/>
              </w:rPr>
            </w:pPr>
          </w:p>
          <w:p w14:paraId="396E83F3" w14:textId="77777777" w:rsidR="0022649D" w:rsidRPr="0022649D" w:rsidRDefault="0022649D" w:rsidP="0022649D">
            <w:pPr>
              <w:rPr>
                <w:rFonts w:eastAsiaTheme="minorHAnsi"/>
                <w:b/>
                <w:bCs/>
              </w:rPr>
            </w:pPr>
          </w:p>
          <w:p w14:paraId="5FC8C7EF" w14:textId="77777777" w:rsidR="0022649D" w:rsidRPr="0022649D" w:rsidRDefault="0022649D" w:rsidP="0022649D">
            <w:pPr>
              <w:rPr>
                <w:rFonts w:eastAsiaTheme="minorHAnsi"/>
                <w:b/>
                <w:bCs/>
              </w:rPr>
            </w:pPr>
          </w:p>
          <w:p w14:paraId="34AB00AE" w14:textId="77777777" w:rsidR="0022649D" w:rsidRPr="0022649D" w:rsidRDefault="0022649D" w:rsidP="0022649D">
            <w:pPr>
              <w:rPr>
                <w:rFonts w:eastAsiaTheme="minorHAnsi"/>
                <w:b/>
                <w:bCs/>
              </w:rPr>
            </w:pPr>
          </w:p>
          <w:p w14:paraId="1F45D96C" w14:textId="77777777" w:rsidR="0022649D" w:rsidRPr="0022649D" w:rsidRDefault="0022649D" w:rsidP="0022649D">
            <w:pPr>
              <w:rPr>
                <w:rFonts w:eastAsiaTheme="minorHAnsi"/>
                <w:b/>
                <w:bCs/>
              </w:rPr>
            </w:pPr>
          </w:p>
        </w:tc>
      </w:tr>
      <w:tr w:rsidR="0022649D" w:rsidRPr="0022649D" w14:paraId="46701E19" w14:textId="77777777" w:rsidTr="0022649D">
        <w:trPr>
          <w:trHeight w:val="881"/>
        </w:trPr>
        <w:tc>
          <w:tcPr>
            <w:tcW w:w="3451" w:type="dxa"/>
          </w:tcPr>
          <w:p w14:paraId="4560E5BA" w14:textId="5EC93536" w:rsidR="0022649D" w:rsidRPr="0022649D" w:rsidRDefault="00217D35" w:rsidP="0022649D">
            <w:pPr>
              <w:jc w:val="center"/>
              <w:rPr>
                <w:rFonts w:eastAsiaTheme="minorHAnsi"/>
                <w:b/>
                <w:bCs/>
              </w:rPr>
            </w:pPr>
            <w:r w:rsidRPr="0022649D">
              <w:rPr>
                <w:rFonts w:eastAsiaTheme="minorHAnsi"/>
                <w:b/>
                <w:bCs/>
              </w:rPr>
              <w:t>Elabora</w:t>
            </w:r>
          </w:p>
          <w:p w14:paraId="3159EFBB" w14:textId="77777777" w:rsidR="0022649D" w:rsidRPr="0022649D" w:rsidRDefault="0022649D" w:rsidP="0022649D">
            <w:pPr>
              <w:jc w:val="center"/>
              <w:rPr>
                <w:rFonts w:eastAsiaTheme="minorHAnsi"/>
                <w:b/>
                <w:bCs/>
              </w:rPr>
            </w:pPr>
          </w:p>
          <w:p w14:paraId="624EA6A2" w14:textId="77777777" w:rsidR="0022649D" w:rsidRPr="0022649D" w:rsidRDefault="0022649D" w:rsidP="0022649D">
            <w:pPr>
              <w:jc w:val="center"/>
              <w:rPr>
                <w:rFonts w:eastAsiaTheme="minorHAnsi"/>
                <w:b/>
                <w:bCs/>
              </w:rPr>
            </w:pPr>
          </w:p>
          <w:p w14:paraId="7E5B7C8D" w14:textId="77777777" w:rsidR="0022649D" w:rsidRPr="0022649D" w:rsidRDefault="0022649D" w:rsidP="0022649D">
            <w:pPr>
              <w:jc w:val="center"/>
              <w:rPr>
                <w:rFonts w:eastAsiaTheme="minorHAnsi"/>
                <w:b/>
                <w:bCs/>
              </w:rPr>
            </w:pPr>
          </w:p>
          <w:p w14:paraId="16C6160D" w14:textId="77777777" w:rsidR="0022649D" w:rsidRPr="0022649D" w:rsidRDefault="0022649D" w:rsidP="0022649D">
            <w:pPr>
              <w:jc w:val="center"/>
              <w:rPr>
                <w:rFonts w:eastAsiaTheme="minorHAnsi"/>
                <w:b/>
                <w:bCs/>
              </w:rPr>
            </w:pPr>
          </w:p>
          <w:p w14:paraId="4848A8B2" w14:textId="77777777" w:rsidR="0022649D" w:rsidRPr="0022649D" w:rsidRDefault="0022649D" w:rsidP="0022649D">
            <w:pPr>
              <w:jc w:val="center"/>
              <w:rPr>
                <w:rFonts w:eastAsiaTheme="minorHAnsi"/>
                <w:b/>
                <w:bCs/>
              </w:rPr>
            </w:pPr>
          </w:p>
          <w:p w14:paraId="267C8271" w14:textId="77777777" w:rsidR="0022649D" w:rsidRPr="0022649D" w:rsidRDefault="0022649D" w:rsidP="0022649D">
            <w:pPr>
              <w:jc w:val="center"/>
              <w:rPr>
                <w:rFonts w:eastAsiaTheme="minorHAnsi"/>
                <w:b/>
                <w:bCs/>
              </w:rPr>
            </w:pPr>
            <w:r w:rsidRPr="0022649D">
              <w:rPr>
                <w:rFonts w:eastAsiaTheme="minorHAnsi"/>
                <w:b/>
                <w:bCs/>
              </w:rPr>
              <w:t>Nombre y firma</w:t>
            </w:r>
          </w:p>
        </w:tc>
        <w:tc>
          <w:tcPr>
            <w:tcW w:w="3450" w:type="dxa"/>
          </w:tcPr>
          <w:p w14:paraId="11A4F15C" w14:textId="338BF017" w:rsidR="0022649D" w:rsidRPr="0022649D" w:rsidRDefault="00217D35" w:rsidP="0022649D">
            <w:pPr>
              <w:jc w:val="center"/>
              <w:rPr>
                <w:rFonts w:eastAsiaTheme="minorHAnsi"/>
                <w:b/>
                <w:bCs/>
              </w:rPr>
            </w:pPr>
            <w:r w:rsidRPr="0022649D">
              <w:rPr>
                <w:rFonts w:eastAsiaTheme="minorHAnsi"/>
                <w:b/>
                <w:bCs/>
              </w:rPr>
              <w:t xml:space="preserve">Revisa </w:t>
            </w:r>
          </w:p>
          <w:p w14:paraId="7FCC14C2" w14:textId="77777777" w:rsidR="0022649D" w:rsidRPr="0022649D" w:rsidRDefault="0022649D" w:rsidP="0022649D">
            <w:pPr>
              <w:jc w:val="center"/>
              <w:rPr>
                <w:rFonts w:eastAsiaTheme="minorHAnsi"/>
                <w:b/>
                <w:bCs/>
              </w:rPr>
            </w:pPr>
          </w:p>
          <w:p w14:paraId="53455B79" w14:textId="77777777" w:rsidR="0022649D" w:rsidRPr="0022649D" w:rsidRDefault="0022649D" w:rsidP="0022649D">
            <w:pPr>
              <w:jc w:val="center"/>
              <w:rPr>
                <w:rFonts w:eastAsiaTheme="minorHAnsi"/>
                <w:b/>
                <w:bCs/>
              </w:rPr>
            </w:pPr>
          </w:p>
          <w:p w14:paraId="26D31AAF" w14:textId="77777777" w:rsidR="0022649D" w:rsidRPr="0022649D" w:rsidRDefault="0022649D" w:rsidP="0022649D">
            <w:pPr>
              <w:jc w:val="center"/>
              <w:rPr>
                <w:rFonts w:eastAsiaTheme="minorHAnsi"/>
                <w:b/>
                <w:bCs/>
              </w:rPr>
            </w:pPr>
          </w:p>
          <w:p w14:paraId="0BB36A5E" w14:textId="77777777" w:rsidR="0022649D" w:rsidRPr="0022649D" w:rsidRDefault="0022649D" w:rsidP="0022649D">
            <w:pPr>
              <w:jc w:val="center"/>
              <w:rPr>
                <w:rFonts w:eastAsiaTheme="minorHAnsi"/>
                <w:b/>
                <w:bCs/>
              </w:rPr>
            </w:pPr>
          </w:p>
          <w:p w14:paraId="7D0453DD" w14:textId="77777777" w:rsidR="0022649D" w:rsidRPr="0022649D" w:rsidRDefault="0022649D" w:rsidP="0022649D">
            <w:pPr>
              <w:jc w:val="center"/>
              <w:rPr>
                <w:rFonts w:eastAsiaTheme="minorHAnsi"/>
                <w:b/>
                <w:bCs/>
              </w:rPr>
            </w:pPr>
          </w:p>
          <w:p w14:paraId="2A123C93" w14:textId="77777777" w:rsidR="0022649D" w:rsidRPr="0022649D" w:rsidRDefault="0022649D" w:rsidP="0022649D">
            <w:pPr>
              <w:jc w:val="center"/>
              <w:rPr>
                <w:rFonts w:eastAsiaTheme="minorHAnsi"/>
                <w:b/>
                <w:bCs/>
              </w:rPr>
            </w:pPr>
            <w:r w:rsidRPr="0022649D">
              <w:rPr>
                <w:rFonts w:eastAsiaTheme="minorHAnsi"/>
                <w:b/>
                <w:bCs/>
              </w:rPr>
              <w:t>Coordinación de Zona</w:t>
            </w:r>
          </w:p>
          <w:p w14:paraId="18AA8D79" w14:textId="77777777" w:rsidR="0022649D" w:rsidRPr="0022649D" w:rsidRDefault="0022649D" w:rsidP="0022649D">
            <w:pPr>
              <w:jc w:val="center"/>
              <w:rPr>
                <w:rFonts w:eastAsiaTheme="minorHAnsi"/>
                <w:b/>
                <w:bCs/>
              </w:rPr>
            </w:pPr>
          </w:p>
        </w:tc>
        <w:tc>
          <w:tcPr>
            <w:tcW w:w="3447" w:type="dxa"/>
          </w:tcPr>
          <w:p w14:paraId="62022C07" w14:textId="19FD18EE" w:rsidR="0022649D" w:rsidRPr="0022649D" w:rsidRDefault="00217D35" w:rsidP="0022649D">
            <w:pPr>
              <w:jc w:val="center"/>
              <w:rPr>
                <w:rFonts w:eastAsiaTheme="minorHAnsi"/>
                <w:b/>
                <w:bCs/>
              </w:rPr>
            </w:pPr>
            <w:r w:rsidRPr="0022649D">
              <w:rPr>
                <w:rFonts w:eastAsiaTheme="minorHAnsi"/>
                <w:b/>
                <w:bCs/>
              </w:rPr>
              <w:t>Valida</w:t>
            </w:r>
          </w:p>
          <w:p w14:paraId="085FF6EB" w14:textId="77777777" w:rsidR="0022649D" w:rsidRPr="0022649D" w:rsidRDefault="0022649D" w:rsidP="0022649D">
            <w:pPr>
              <w:jc w:val="center"/>
              <w:rPr>
                <w:rFonts w:eastAsiaTheme="minorHAnsi"/>
                <w:b/>
                <w:bCs/>
              </w:rPr>
            </w:pPr>
          </w:p>
          <w:p w14:paraId="649037D6" w14:textId="77777777" w:rsidR="0022649D" w:rsidRPr="0022649D" w:rsidRDefault="0022649D" w:rsidP="0022649D">
            <w:pPr>
              <w:jc w:val="center"/>
              <w:rPr>
                <w:rFonts w:eastAsiaTheme="minorHAnsi"/>
                <w:b/>
                <w:bCs/>
              </w:rPr>
            </w:pPr>
          </w:p>
          <w:p w14:paraId="0BBAFBDD" w14:textId="77777777" w:rsidR="0022649D" w:rsidRPr="0022649D" w:rsidRDefault="0022649D" w:rsidP="0022649D">
            <w:pPr>
              <w:rPr>
                <w:rFonts w:eastAsiaTheme="minorHAnsi"/>
                <w:b/>
                <w:bCs/>
              </w:rPr>
            </w:pPr>
          </w:p>
          <w:p w14:paraId="1F5D0F13" w14:textId="77777777" w:rsidR="0022649D" w:rsidRPr="0022649D" w:rsidRDefault="0022649D" w:rsidP="0022649D">
            <w:pPr>
              <w:jc w:val="center"/>
              <w:rPr>
                <w:rFonts w:eastAsiaTheme="minorHAnsi"/>
                <w:b/>
                <w:bCs/>
              </w:rPr>
            </w:pPr>
          </w:p>
          <w:p w14:paraId="52637424" w14:textId="77777777" w:rsidR="00180658" w:rsidRDefault="00180658" w:rsidP="0022649D">
            <w:pPr>
              <w:jc w:val="center"/>
              <w:rPr>
                <w:rFonts w:eastAsiaTheme="minorHAnsi"/>
                <w:b/>
                <w:bCs/>
              </w:rPr>
            </w:pPr>
          </w:p>
          <w:p w14:paraId="501811CF" w14:textId="6B0C4FEF" w:rsidR="0022649D" w:rsidRPr="0022649D" w:rsidRDefault="0022649D" w:rsidP="0022649D">
            <w:pPr>
              <w:jc w:val="center"/>
              <w:rPr>
                <w:rFonts w:eastAsiaTheme="minorHAnsi"/>
                <w:b/>
                <w:bCs/>
              </w:rPr>
            </w:pPr>
            <w:r w:rsidRPr="0022649D">
              <w:rPr>
                <w:rFonts w:eastAsiaTheme="minorHAnsi"/>
                <w:b/>
                <w:bCs/>
              </w:rPr>
              <w:t>Coordinación de Preparatoria Abierta</w:t>
            </w:r>
          </w:p>
        </w:tc>
      </w:tr>
    </w:tbl>
    <w:p w14:paraId="563F6E23" w14:textId="77777777" w:rsidR="0022649D" w:rsidRPr="0022649D" w:rsidRDefault="0022649D" w:rsidP="0022649D">
      <w:pPr>
        <w:spacing w:line="259" w:lineRule="auto"/>
        <w:jc w:val="center"/>
        <w:rPr>
          <w:rFonts w:asciiTheme="minorHAnsi" w:eastAsiaTheme="minorHAnsi" w:hAnsiTheme="minorHAnsi" w:cstheme="minorBidi"/>
          <w:b/>
          <w:bCs/>
          <w:lang w:eastAsia="en-US"/>
        </w:rPr>
      </w:pPr>
    </w:p>
    <w:p w14:paraId="5A711260" w14:textId="77777777" w:rsidR="0022649D" w:rsidRPr="0022649D" w:rsidRDefault="0022649D" w:rsidP="0022649D">
      <w:pPr>
        <w:spacing w:line="259" w:lineRule="auto"/>
        <w:rPr>
          <w:rFonts w:asciiTheme="minorHAnsi" w:eastAsiaTheme="minorHAnsi" w:hAnsiTheme="minorHAnsi" w:cstheme="minorBidi"/>
          <w:b/>
          <w:bCs/>
          <w:lang w:eastAsia="en-US"/>
        </w:rPr>
      </w:pPr>
    </w:p>
    <w:p w14:paraId="3EDAC8AA" w14:textId="2E67F55F" w:rsidR="0022649D" w:rsidRPr="0022649D" w:rsidRDefault="0022649D" w:rsidP="0022649D">
      <w:pPr>
        <w:spacing w:line="259" w:lineRule="auto"/>
        <w:jc w:val="center"/>
        <w:rPr>
          <w:rFonts w:asciiTheme="minorHAnsi" w:eastAsiaTheme="minorHAnsi" w:hAnsiTheme="minorHAnsi" w:cstheme="minorBidi"/>
          <w:b/>
          <w:bCs/>
          <w:lang w:eastAsia="en-US"/>
        </w:rPr>
      </w:pPr>
      <w:r w:rsidRPr="0022649D">
        <w:rPr>
          <w:rFonts w:asciiTheme="minorHAnsi" w:eastAsiaTheme="minorHAnsi" w:hAnsiTheme="minorHAnsi" w:cstheme="minorBidi"/>
          <w:b/>
          <w:bCs/>
          <w:lang w:eastAsia="en-US"/>
        </w:rPr>
        <w:lastRenderedPageBreak/>
        <w:t>INCORPORACI</w:t>
      </w:r>
      <w:r w:rsidR="00217D35">
        <w:rPr>
          <w:rFonts w:asciiTheme="minorHAnsi" w:eastAsiaTheme="minorHAnsi" w:hAnsiTheme="minorHAnsi" w:cstheme="minorBidi"/>
          <w:b/>
          <w:bCs/>
          <w:lang w:eastAsia="en-US"/>
        </w:rPr>
        <w:t>Ó</w:t>
      </w:r>
      <w:r w:rsidRPr="0022649D">
        <w:rPr>
          <w:rFonts w:asciiTheme="minorHAnsi" w:eastAsiaTheme="minorHAnsi" w:hAnsiTheme="minorHAnsi" w:cstheme="minorBidi"/>
          <w:b/>
          <w:bCs/>
          <w:lang w:eastAsia="en-US"/>
        </w:rPr>
        <w:t>N (Anexo 2)</w:t>
      </w:r>
    </w:p>
    <w:p w14:paraId="6A50E8CA" w14:textId="77777777" w:rsidR="0022649D" w:rsidRPr="0022649D" w:rsidRDefault="0022649D" w:rsidP="0022649D">
      <w:pPr>
        <w:spacing w:line="259" w:lineRule="auto"/>
        <w:jc w:val="center"/>
        <w:rPr>
          <w:rFonts w:asciiTheme="minorHAnsi" w:eastAsiaTheme="minorHAnsi" w:hAnsiTheme="minorHAnsi" w:cstheme="minorBidi"/>
          <w:b/>
          <w:bCs/>
          <w:sz w:val="22"/>
          <w:szCs w:val="22"/>
          <w:lang w:eastAsia="en-US"/>
        </w:rPr>
      </w:pPr>
      <w:r w:rsidRPr="0022649D">
        <w:rPr>
          <w:rFonts w:asciiTheme="minorHAnsi" w:eastAsiaTheme="minorHAnsi" w:hAnsiTheme="minorHAnsi" w:cstheme="minorBidi"/>
          <w:b/>
          <w:bCs/>
          <w:sz w:val="22"/>
          <w:szCs w:val="22"/>
          <w:lang w:eastAsia="en-US"/>
        </w:rPr>
        <w:t>INFORME MENSUAL</w:t>
      </w:r>
    </w:p>
    <w:p w14:paraId="3CFF6EB7" w14:textId="77777777" w:rsidR="0022649D" w:rsidRPr="0022649D" w:rsidRDefault="0022649D" w:rsidP="0022649D">
      <w:pPr>
        <w:spacing w:line="259" w:lineRule="auto"/>
        <w:jc w:val="center"/>
        <w:rPr>
          <w:rFonts w:asciiTheme="minorHAnsi" w:eastAsiaTheme="minorHAnsi" w:hAnsiTheme="minorHAnsi" w:cstheme="minorBidi"/>
          <w:b/>
          <w:bCs/>
          <w:sz w:val="22"/>
          <w:szCs w:val="22"/>
          <w:lang w:eastAsia="en-US"/>
        </w:rPr>
      </w:pPr>
    </w:p>
    <w:p w14:paraId="2E473A73" w14:textId="77777777" w:rsidR="0022649D" w:rsidRPr="0022649D" w:rsidRDefault="0022649D" w:rsidP="0022649D">
      <w:pPr>
        <w:spacing w:line="240" w:lineRule="exact"/>
        <w:rPr>
          <w:rFonts w:asciiTheme="minorHAnsi" w:eastAsiaTheme="minorHAnsi" w:hAnsiTheme="minorHAnsi" w:cstheme="minorBidi"/>
          <w:b/>
          <w:bCs/>
          <w:sz w:val="22"/>
          <w:szCs w:val="22"/>
          <w:lang w:eastAsia="en-US"/>
        </w:rPr>
      </w:pPr>
      <w:r w:rsidRPr="0022649D">
        <w:rPr>
          <w:rFonts w:asciiTheme="minorHAnsi" w:eastAsiaTheme="minorHAnsi" w:hAnsiTheme="minorHAnsi" w:cstheme="minorBidi"/>
          <w:b/>
          <w:bCs/>
          <w:sz w:val="22"/>
          <w:szCs w:val="22"/>
          <w:lang w:eastAsia="en-US"/>
        </w:rPr>
        <w:t>Nombre: __________________________________________________________________</w:t>
      </w:r>
    </w:p>
    <w:p w14:paraId="7D9A0AB1" w14:textId="77777777" w:rsidR="0022649D" w:rsidRPr="0022649D" w:rsidRDefault="0022649D" w:rsidP="0022649D">
      <w:pPr>
        <w:spacing w:line="240" w:lineRule="exact"/>
        <w:rPr>
          <w:rFonts w:asciiTheme="minorHAnsi" w:eastAsiaTheme="minorHAnsi" w:hAnsiTheme="minorHAnsi" w:cstheme="minorBidi"/>
          <w:b/>
          <w:bCs/>
          <w:sz w:val="22"/>
          <w:szCs w:val="22"/>
          <w:lang w:eastAsia="en-US"/>
        </w:rPr>
      </w:pPr>
      <w:r w:rsidRPr="0022649D">
        <w:rPr>
          <w:rFonts w:asciiTheme="minorHAnsi" w:eastAsiaTheme="minorHAnsi" w:hAnsiTheme="minorHAnsi" w:cstheme="minorBidi"/>
          <w:b/>
          <w:bCs/>
          <w:sz w:val="22"/>
          <w:szCs w:val="22"/>
          <w:lang w:eastAsia="en-US"/>
        </w:rPr>
        <w:t>Mes que informa: ___________________________________________________________</w:t>
      </w:r>
    </w:p>
    <w:p w14:paraId="19991BFE" w14:textId="77777777" w:rsidR="0022649D" w:rsidRPr="0022649D" w:rsidRDefault="0022649D" w:rsidP="0022649D">
      <w:pPr>
        <w:spacing w:line="240" w:lineRule="exact"/>
        <w:rPr>
          <w:rFonts w:asciiTheme="minorHAnsi" w:eastAsiaTheme="minorHAnsi" w:hAnsiTheme="minorHAnsi" w:cstheme="minorBidi"/>
          <w:b/>
          <w:bCs/>
          <w:sz w:val="22"/>
          <w:szCs w:val="22"/>
          <w:lang w:eastAsia="en-US"/>
        </w:rPr>
      </w:pPr>
      <w:r w:rsidRPr="0022649D">
        <w:rPr>
          <w:rFonts w:asciiTheme="minorHAnsi" w:eastAsiaTheme="minorHAnsi" w:hAnsiTheme="minorHAnsi" w:cstheme="minorBidi"/>
          <w:b/>
          <w:bCs/>
          <w:sz w:val="22"/>
          <w:szCs w:val="22"/>
          <w:lang w:eastAsia="en-US"/>
        </w:rPr>
        <w:t>Fecha de Elaboración: ________________________________________________________</w:t>
      </w:r>
    </w:p>
    <w:p w14:paraId="21D3A422" w14:textId="77777777" w:rsidR="0022649D" w:rsidRPr="0022649D" w:rsidRDefault="0022649D" w:rsidP="0022649D">
      <w:pPr>
        <w:spacing w:line="240" w:lineRule="exact"/>
        <w:rPr>
          <w:rFonts w:asciiTheme="minorHAnsi" w:eastAsiaTheme="minorHAnsi" w:hAnsiTheme="minorHAnsi" w:cstheme="minorBidi"/>
          <w:b/>
          <w:bCs/>
          <w:sz w:val="8"/>
          <w:szCs w:val="8"/>
          <w:lang w:eastAsia="en-US"/>
        </w:rPr>
      </w:pPr>
    </w:p>
    <w:tbl>
      <w:tblPr>
        <w:tblStyle w:val="Tablaconcuadrcula"/>
        <w:tblW w:w="10490" w:type="dxa"/>
        <w:tblInd w:w="-289" w:type="dxa"/>
        <w:tblLook w:val="04A0" w:firstRow="1" w:lastRow="0" w:firstColumn="1" w:lastColumn="0" w:noHBand="0" w:noVBand="1"/>
      </w:tblPr>
      <w:tblGrid>
        <w:gridCol w:w="568"/>
        <w:gridCol w:w="4111"/>
        <w:gridCol w:w="5811"/>
      </w:tblGrid>
      <w:tr w:rsidR="0022649D" w:rsidRPr="0022649D" w14:paraId="17DD8B0F" w14:textId="77777777" w:rsidTr="0022649D">
        <w:tc>
          <w:tcPr>
            <w:tcW w:w="568" w:type="dxa"/>
            <w:vAlign w:val="center"/>
          </w:tcPr>
          <w:p w14:paraId="4F4C836B" w14:textId="77777777" w:rsidR="0022649D" w:rsidRPr="0022649D" w:rsidRDefault="0022649D" w:rsidP="0022649D">
            <w:pPr>
              <w:jc w:val="center"/>
              <w:rPr>
                <w:rFonts w:eastAsiaTheme="minorHAnsi"/>
                <w:b/>
                <w:bCs/>
              </w:rPr>
            </w:pPr>
            <w:r w:rsidRPr="0022649D">
              <w:rPr>
                <w:rFonts w:eastAsiaTheme="minorHAnsi"/>
                <w:b/>
                <w:bCs/>
              </w:rPr>
              <w:t>No.</w:t>
            </w:r>
          </w:p>
        </w:tc>
        <w:tc>
          <w:tcPr>
            <w:tcW w:w="4111" w:type="dxa"/>
            <w:vAlign w:val="center"/>
          </w:tcPr>
          <w:p w14:paraId="455A7C42" w14:textId="77777777" w:rsidR="0022649D" w:rsidRPr="0022649D" w:rsidRDefault="0022649D" w:rsidP="0022649D">
            <w:pPr>
              <w:jc w:val="center"/>
              <w:rPr>
                <w:rFonts w:eastAsiaTheme="minorHAnsi"/>
                <w:b/>
                <w:bCs/>
              </w:rPr>
            </w:pPr>
            <w:r w:rsidRPr="0022649D">
              <w:rPr>
                <w:rFonts w:eastAsiaTheme="minorHAnsi"/>
                <w:b/>
                <w:bCs/>
              </w:rPr>
              <w:t>Actividades</w:t>
            </w:r>
          </w:p>
        </w:tc>
        <w:tc>
          <w:tcPr>
            <w:tcW w:w="5811" w:type="dxa"/>
            <w:vAlign w:val="center"/>
          </w:tcPr>
          <w:p w14:paraId="3B5DC864" w14:textId="77777777" w:rsidR="0022649D" w:rsidRPr="0022649D" w:rsidRDefault="0022649D" w:rsidP="0022649D">
            <w:pPr>
              <w:jc w:val="center"/>
              <w:rPr>
                <w:rFonts w:eastAsiaTheme="minorHAnsi"/>
                <w:b/>
                <w:bCs/>
              </w:rPr>
            </w:pPr>
            <w:r w:rsidRPr="0022649D">
              <w:rPr>
                <w:rFonts w:eastAsiaTheme="minorHAnsi"/>
                <w:b/>
                <w:bCs/>
              </w:rPr>
              <w:t>Descripción</w:t>
            </w:r>
          </w:p>
        </w:tc>
      </w:tr>
      <w:tr w:rsidR="0022649D" w:rsidRPr="0022649D" w14:paraId="10DC5046" w14:textId="77777777" w:rsidTr="0022649D">
        <w:trPr>
          <w:trHeight w:val="416"/>
        </w:trPr>
        <w:tc>
          <w:tcPr>
            <w:tcW w:w="568" w:type="dxa"/>
            <w:vAlign w:val="center"/>
          </w:tcPr>
          <w:p w14:paraId="292C730D" w14:textId="77777777" w:rsidR="0022649D" w:rsidRPr="0022649D" w:rsidRDefault="0022649D" w:rsidP="0022649D">
            <w:pPr>
              <w:rPr>
                <w:rFonts w:eastAsiaTheme="minorHAnsi"/>
              </w:rPr>
            </w:pPr>
          </w:p>
        </w:tc>
        <w:tc>
          <w:tcPr>
            <w:tcW w:w="4111" w:type="dxa"/>
            <w:vAlign w:val="center"/>
          </w:tcPr>
          <w:p w14:paraId="294680D5" w14:textId="77777777" w:rsidR="0022649D" w:rsidRPr="0022649D" w:rsidRDefault="0022649D" w:rsidP="0022649D">
            <w:pPr>
              <w:jc w:val="center"/>
              <w:rPr>
                <w:rFonts w:eastAsiaTheme="minorHAnsi"/>
              </w:rPr>
            </w:pPr>
          </w:p>
        </w:tc>
        <w:tc>
          <w:tcPr>
            <w:tcW w:w="5811" w:type="dxa"/>
            <w:vAlign w:val="center"/>
          </w:tcPr>
          <w:p w14:paraId="10C92D52" w14:textId="77777777" w:rsidR="0022649D" w:rsidRPr="0022649D" w:rsidRDefault="0022649D" w:rsidP="0022649D">
            <w:pPr>
              <w:jc w:val="center"/>
              <w:rPr>
                <w:rFonts w:eastAsiaTheme="minorHAnsi"/>
              </w:rPr>
            </w:pPr>
          </w:p>
        </w:tc>
      </w:tr>
      <w:tr w:rsidR="0022649D" w:rsidRPr="0022649D" w14:paraId="432BAAA4" w14:textId="77777777" w:rsidTr="0022649D">
        <w:trPr>
          <w:trHeight w:val="416"/>
        </w:trPr>
        <w:tc>
          <w:tcPr>
            <w:tcW w:w="568" w:type="dxa"/>
            <w:vAlign w:val="center"/>
          </w:tcPr>
          <w:p w14:paraId="6F004AB8" w14:textId="77777777" w:rsidR="0022649D" w:rsidRPr="0022649D" w:rsidRDefault="0022649D" w:rsidP="0022649D">
            <w:pPr>
              <w:rPr>
                <w:rFonts w:eastAsiaTheme="minorHAnsi"/>
              </w:rPr>
            </w:pPr>
          </w:p>
        </w:tc>
        <w:tc>
          <w:tcPr>
            <w:tcW w:w="4111" w:type="dxa"/>
            <w:vAlign w:val="center"/>
          </w:tcPr>
          <w:p w14:paraId="793F6502" w14:textId="77777777" w:rsidR="0022649D" w:rsidRPr="0022649D" w:rsidRDefault="0022649D" w:rsidP="0022649D">
            <w:pPr>
              <w:jc w:val="center"/>
              <w:rPr>
                <w:rFonts w:eastAsiaTheme="minorHAnsi"/>
              </w:rPr>
            </w:pPr>
          </w:p>
        </w:tc>
        <w:tc>
          <w:tcPr>
            <w:tcW w:w="5811" w:type="dxa"/>
            <w:vAlign w:val="center"/>
          </w:tcPr>
          <w:p w14:paraId="1012FAC9" w14:textId="77777777" w:rsidR="0022649D" w:rsidRPr="0022649D" w:rsidRDefault="0022649D" w:rsidP="0022649D">
            <w:pPr>
              <w:jc w:val="center"/>
              <w:rPr>
                <w:rFonts w:eastAsiaTheme="minorHAnsi"/>
              </w:rPr>
            </w:pPr>
          </w:p>
        </w:tc>
      </w:tr>
      <w:tr w:rsidR="0022649D" w:rsidRPr="0022649D" w14:paraId="5D0C8F82" w14:textId="77777777" w:rsidTr="0022649D">
        <w:trPr>
          <w:trHeight w:val="416"/>
        </w:trPr>
        <w:tc>
          <w:tcPr>
            <w:tcW w:w="568" w:type="dxa"/>
            <w:vAlign w:val="center"/>
          </w:tcPr>
          <w:p w14:paraId="7D3E2333" w14:textId="77777777" w:rsidR="0022649D" w:rsidRPr="0022649D" w:rsidRDefault="0022649D" w:rsidP="0022649D">
            <w:pPr>
              <w:rPr>
                <w:rFonts w:eastAsiaTheme="minorHAnsi"/>
              </w:rPr>
            </w:pPr>
          </w:p>
        </w:tc>
        <w:tc>
          <w:tcPr>
            <w:tcW w:w="4111" w:type="dxa"/>
            <w:vAlign w:val="center"/>
          </w:tcPr>
          <w:p w14:paraId="53D9629F" w14:textId="77777777" w:rsidR="0022649D" w:rsidRPr="0022649D" w:rsidRDefault="0022649D" w:rsidP="0022649D">
            <w:pPr>
              <w:jc w:val="center"/>
              <w:rPr>
                <w:rFonts w:eastAsiaTheme="minorHAnsi"/>
              </w:rPr>
            </w:pPr>
          </w:p>
        </w:tc>
        <w:tc>
          <w:tcPr>
            <w:tcW w:w="5811" w:type="dxa"/>
            <w:vAlign w:val="center"/>
          </w:tcPr>
          <w:p w14:paraId="55A95AC8" w14:textId="77777777" w:rsidR="0022649D" w:rsidRPr="0022649D" w:rsidRDefault="0022649D" w:rsidP="0022649D">
            <w:pPr>
              <w:jc w:val="center"/>
              <w:rPr>
                <w:rFonts w:eastAsiaTheme="minorHAnsi"/>
              </w:rPr>
            </w:pPr>
          </w:p>
        </w:tc>
      </w:tr>
      <w:tr w:rsidR="0022649D" w:rsidRPr="0022649D" w14:paraId="26973EA0" w14:textId="77777777" w:rsidTr="0022649D">
        <w:trPr>
          <w:trHeight w:val="416"/>
        </w:trPr>
        <w:tc>
          <w:tcPr>
            <w:tcW w:w="568" w:type="dxa"/>
            <w:vAlign w:val="center"/>
          </w:tcPr>
          <w:p w14:paraId="45EA5ACC" w14:textId="77777777" w:rsidR="0022649D" w:rsidRPr="0022649D" w:rsidRDefault="0022649D" w:rsidP="0022649D">
            <w:pPr>
              <w:rPr>
                <w:rFonts w:eastAsiaTheme="minorHAnsi"/>
              </w:rPr>
            </w:pPr>
          </w:p>
        </w:tc>
        <w:tc>
          <w:tcPr>
            <w:tcW w:w="4111" w:type="dxa"/>
            <w:vAlign w:val="center"/>
          </w:tcPr>
          <w:p w14:paraId="4AAA2584" w14:textId="77777777" w:rsidR="0022649D" w:rsidRPr="0022649D" w:rsidRDefault="0022649D" w:rsidP="0022649D">
            <w:pPr>
              <w:jc w:val="center"/>
              <w:rPr>
                <w:rFonts w:eastAsiaTheme="minorHAnsi"/>
              </w:rPr>
            </w:pPr>
          </w:p>
        </w:tc>
        <w:tc>
          <w:tcPr>
            <w:tcW w:w="5811" w:type="dxa"/>
            <w:vAlign w:val="center"/>
          </w:tcPr>
          <w:p w14:paraId="7C6E17E2" w14:textId="77777777" w:rsidR="0022649D" w:rsidRPr="0022649D" w:rsidRDefault="0022649D" w:rsidP="0022649D">
            <w:pPr>
              <w:jc w:val="center"/>
              <w:rPr>
                <w:rFonts w:eastAsiaTheme="minorHAnsi"/>
              </w:rPr>
            </w:pPr>
          </w:p>
        </w:tc>
      </w:tr>
      <w:tr w:rsidR="0022649D" w:rsidRPr="0022649D" w14:paraId="77CCD4FB" w14:textId="77777777" w:rsidTr="0022649D">
        <w:trPr>
          <w:trHeight w:val="416"/>
        </w:trPr>
        <w:tc>
          <w:tcPr>
            <w:tcW w:w="568" w:type="dxa"/>
            <w:vAlign w:val="center"/>
          </w:tcPr>
          <w:p w14:paraId="134A4DFB" w14:textId="77777777" w:rsidR="0022649D" w:rsidRPr="0022649D" w:rsidRDefault="0022649D" w:rsidP="0022649D">
            <w:pPr>
              <w:rPr>
                <w:rFonts w:eastAsiaTheme="minorHAnsi"/>
              </w:rPr>
            </w:pPr>
          </w:p>
        </w:tc>
        <w:tc>
          <w:tcPr>
            <w:tcW w:w="4111" w:type="dxa"/>
            <w:vAlign w:val="center"/>
          </w:tcPr>
          <w:p w14:paraId="249E3F19" w14:textId="77777777" w:rsidR="0022649D" w:rsidRPr="0022649D" w:rsidRDefault="0022649D" w:rsidP="0022649D">
            <w:pPr>
              <w:jc w:val="center"/>
              <w:rPr>
                <w:rFonts w:eastAsiaTheme="minorHAnsi"/>
              </w:rPr>
            </w:pPr>
          </w:p>
        </w:tc>
        <w:tc>
          <w:tcPr>
            <w:tcW w:w="5811" w:type="dxa"/>
            <w:vAlign w:val="center"/>
          </w:tcPr>
          <w:p w14:paraId="65E75C4D" w14:textId="77777777" w:rsidR="0022649D" w:rsidRPr="0022649D" w:rsidRDefault="0022649D" w:rsidP="0022649D">
            <w:pPr>
              <w:jc w:val="center"/>
              <w:rPr>
                <w:rFonts w:eastAsiaTheme="minorHAnsi"/>
              </w:rPr>
            </w:pPr>
          </w:p>
        </w:tc>
      </w:tr>
      <w:tr w:rsidR="0022649D" w:rsidRPr="0022649D" w14:paraId="6FC71E02" w14:textId="77777777" w:rsidTr="0022649D">
        <w:trPr>
          <w:trHeight w:val="416"/>
        </w:trPr>
        <w:tc>
          <w:tcPr>
            <w:tcW w:w="568" w:type="dxa"/>
            <w:vAlign w:val="center"/>
          </w:tcPr>
          <w:p w14:paraId="08138751" w14:textId="77777777" w:rsidR="0022649D" w:rsidRPr="0022649D" w:rsidRDefault="0022649D" w:rsidP="0022649D">
            <w:pPr>
              <w:rPr>
                <w:rFonts w:eastAsiaTheme="minorHAnsi"/>
              </w:rPr>
            </w:pPr>
          </w:p>
        </w:tc>
        <w:tc>
          <w:tcPr>
            <w:tcW w:w="4111" w:type="dxa"/>
            <w:vAlign w:val="center"/>
          </w:tcPr>
          <w:p w14:paraId="703AD1B7" w14:textId="77777777" w:rsidR="0022649D" w:rsidRPr="0022649D" w:rsidRDefault="0022649D" w:rsidP="0022649D">
            <w:pPr>
              <w:jc w:val="center"/>
              <w:rPr>
                <w:rFonts w:eastAsiaTheme="minorHAnsi"/>
              </w:rPr>
            </w:pPr>
          </w:p>
        </w:tc>
        <w:tc>
          <w:tcPr>
            <w:tcW w:w="5811" w:type="dxa"/>
            <w:vAlign w:val="center"/>
          </w:tcPr>
          <w:p w14:paraId="1B8C4887" w14:textId="77777777" w:rsidR="0022649D" w:rsidRPr="0022649D" w:rsidRDefault="0022649D" w:rsidP="0022649D">
            <w:pPr>
              <w:jc w:val="center"/>
              <w:rPr>
                <w:rFonts w:eastAsiaTheme="minorHAnsi"/>
              </w:rPr>
            </w:pPr>
          </w:p>
        </w:tc>
      </w:tr>
      <w:tr w:rsidR="0022649D" w:rsidRPr="0022649D" w14:paraId="7A6E28F5" w14:textId="77777777" w:rsidTr="0022649D">
        <w:trPr>
          <w:trHeight w:val="416"/>
        </w:trPr>
        <w:tc>
          <w:tcPr>
            <w:tcW w:w="568" w:type="dxa"/>
            <w:vAlign w:val="center"/>
          </w:tcPr>
          <w:p w14:paraId="44D7310E" w14:textId="77777777" w:rsidR="0022649D" w:rsidRPr="0022649D" w:rsidRDefault="0022649D" w:rsidP="0022649D">
            <w:pPr>
              <w:rPr>
                <w:rFonts w:eastAsiaTheme="minorHAnsi"/>
              </w:rPr>
            </w:pPr>
          </w:p>
        </w:tc>
        <w:tc>
          <w:tcPr>
            <w:tcW w:w="4111" w:type="dxa"/>
            <w:vAlign w:val="center"/>
          </w:tcPr>
          <w:p w14:paraId="0E81C985" w14:textId="77777777" w:rsidR="0022649D" w:rsidRPr="0022649D" w:rsidRDefault="0022649D" w:rsidP="0022649D">
            <w:pPr>
              <w:jc w:val="center"/>
              <w:rPr>
                <w:rFonts w:eastAsiaTheme="minorHAnsi"/>
              </w:rPr>
            </w:pPr>
          </w:p>
        </w:tc>
        <w:tc>
          <w:tcPr>
            <w:tcW w:w="5811" w:type="dxa"/>
            <w:vAlign w:val="center"/>
          </w:tcPr>
          <w:p w14:paraId="241CA838" w14:textId="77777777" w:rsidR="0022649D" w:rsidRPr="0022649D" w:rsidRDefault="0022649D" w:rsidP="0022649D">
            <w:pPr>
              <w:jc w:val="center"/>
              <w:rPr>
                <w:rFonts w:eastAsiaTheme="minorHAnsi"/>
              </w:rPr>
            </w:pPr>
          </w:p>
        </w:tc>
      </w:tr>
      <w:tr w:rsidR="0022649D" w:rsidRPr="0022649D" w14:paraId="1EF34A09" w14:textId="77777777" w:rsidTr="0022649D">
        <w:trPr>
          <w:trHeight w:val="416"/>
        </w:trPr>
        <w:tc>
          <w:tcPr>
            <w:tcW w:w="568" w:type="dxa"/>
            <w:vAlign w:val="center"/>
          </w:tcPr>
          <w:p w14:paraId="6F263D2E" w14:textId="77777777" w:rsidR="0022649D" w:rsidRPr="0022649D" w:rsidRDefault="0022649D" w:rsidP="0022649D">
            <w:pPr>
              <w:rPr>
                <w:rFonts w:eastAsiaTheme="minorHAnsi"/>
              </w:rPr>
            </w:pPr>
          </w:p>
        </w:tc>
        <w:tc>
          <w:tcPr>
            <w:tcW w:w="4111" w:type="dxa"/>
            <w:vAlign w:val="center"/>
          </w:tcPr>
          <w:p w14:paraId="2906096B" w14:textId="77777777" w:rsidR="0022649D" w:rsidRPr="0022649D" w:rsidRDefault="0022649D" w:rsidP="0022649D">
            <w:pPr>
              <w:jc w:val="center"/>
              <w:rPr>
                <w:rFonts w:eastAsiaTheme="minorHAnsi"/>
              </w:rPr>
            </w:pPr>
          </w:p>
        </w:tc>
        <w:tc>
          <w:tcPr>
            <w:tcW w:w="5811" w:type="dxa"/>
            <w:vAlign w:val="center"/>
          </w:tcPr>
          <w:p w14:paraId="67A42383" w14:textId="77777777" w:rsidR="0022649D" w:rsidRPr="0022649D" w:rsidRDefault="0022649D" w:rsidP="0022649D">
            <w:pPr>
              <w:jc w:val="center"/>
              <w:rPr>
                <w:rFonts w:eastAsiaTheme="minorHAnsi"/>
              </w:rPr>
            </w:pPr>
          </w:p>
        </w:tc>
      </w:tr>
      <w:tr w:rsidR="0022649D" w:rsidRPr="0022649D" w14:paraId="3AD3BDBD" w14:textId="77777777" w:rsidTr="0022649D">
        <w:trPr>
          <w:trHeight w:val="416"/>
        </w:trPr>
        <w:tc>
          <w:tcPr>
            <w:tcW w:w="568" w:type="dxa"/>
            <w:vAlign w:val="center"/>
          </w:tcPr>
          <w:p w14:paraId="766BEEE4" w14:textId="77777777" w:rsidR="0022649D" w:rsidRPr="0022649D" w:rsidRDefault="0022649D" w:rsidP="0022649D">
            <w:pPr>
              <w:rPr>
                <w:rFonts w:eastAsiaTheme="minorHAnsi"/>
              </w:rPr>
            </w:pPr>
          </w:p>
        </w:tc>
        <w:tc>
          <w:tcPr>
            <w:tcW w:w="4111" w:type="dxa"/>
            <w:vAlign w:val="center"/>
          </w:tcPr>
          <w:p w14:paraId="25B8A6CD" w14:textId="77777777" w:rsidR="0022649D" w:rsidRPr="0022649D" w:rsidRDefault="0022649D" w:rsidP="0022649D">
            <w:pPr>
              <w:jc w:val="center"/>
              <w:rPr>
                <w:rFonts w:eastAsiaTheme="minorHAnsi"/>
              </w:rPr>
            </w:pPr>
          </w:p>
        </w:tc>
        <w:tc>
          <w:tcPr>
            <w:tcW w:w="5811" w:type="dxa"/>
            <w:vAlign w:val="center"/>
          </w:tcPr>
          <w:p w14:paraId="37E3D79F" w14:textId="77777777" w:rsidR="0022649D" w:rsidRPr="0022649D" w:rsidRDefault="0022649D" w:rsidP="0022649D">
            <w:pPr>
              <w:jc w:val="center"/>
              <w:rPr>
                <w:rFonts w:eastAsiaTheme="minorHAnsi"/>
              </w:rPr>
            </w:pPr>
          </w:p>
        </w:tc>
      </w:tr>
    </w:tbl>
    <w:p w14:paraId="6822C05E" w14:textId="77777777" w:rsidR="0022649D" w:rsidRPr="0022649D" w:rsidRDefault="0022649D" w:rsidP="0022649D">
      <w:pPr>
        <w:spacing w:after="160" w:line="259" w:lineRule="auto"/>
        <w:rPr>
          <w:rFonts w:asciiTheme="minorHAnsi" w:eastAsiaTheme="minorHAnsi" w:hAnsiTheme="minorHAnsi" w:cstheme="minorBidi"/>
          <w:b/>
          <w:bCs/>
          <w:sz w:val="6"/>
          <w:szCs w:val="6"/>
          <w:lang w:eastAsia="en-US"/>
        </w:rPr>
      </w:pPr>
    </w:p>
    <w:tbl>
      <w:tblPr>
        <w:tblStyle w:val="Tablaconcuadrcula"/>
        <w:tblW w:w="10490" w:type="dxa"/>
        <w:tblInd w:w="-289" w:type="dxa"/>
        <w:tblLook w:val="04A0" w:firstRow="1" w:lastRow="0" w:firstColumn="1" w:lastColumn="0" w:noHBand="0" w:noVBand="1"/>
      </w:tblPr>
      <w:tblGrid>
        <w:gridCol w:w="1844"/>
        <w:gridCol w:w="5386"/>
        <w:gridCol w:w="3260"/>
      </w:tblGrid>
      <w:tr w:rsidR="0022649D" w:rsidRPr="0022649D" w14:paraId="4B7DDE24" w14:textId="77777777" w:rsidTr="0022649D">
        <w:trPr>
          <w:trHeight w:val="662"/>
        </w:trPr>
        <w:tc>
          <w:tcPr>
            <w:tcW w:w="1844" w:type="dxa"/>
            <w:vAlign w:val="center"/>
          </w:tcPr>
          <w:p w14:paraId="183AC5A5" w14:textId="77777777" w:rsidR="0022649D" w:rsidRPr="0022649D" w:rsidRDefault="0022649D" w:rsidP="0022649D">
            <w:pPr>
              <w:jc w:val="center"/>
              <w:rPr>
                <w:rFonts w:eastAsiaTheme="minorHAnsi"/>
                <w:b/>
                <w:bCs/>
              </w:rPr>
            </w:pPr>
            <w:r w:rsidRPr="0022649D">
              <w:rPr>
                <w:rFonts w:eastAsiaTheme="minorHAnsi"/>
                <w:b/>
                <w:bCs/>
              </w:rPr>
              <w:t>Matrícula</w:t>
            </w:r>
          </w:p>
        </w:tc>
        <w:tc>
          <w:tcPr>
            <w:tcW w:w="5386" w:type="dxa"/>
            <w:vAlign w:val="center"/>
          </w:tcPr>
          <w:p w14:paraId="21BD0936" w14:textId="77777777" w:rsidR="0022649D" w:rsidRPr="0022649D" w:rsidRDefault="0022649D" w:rsidP="0022649D">
            <w:pPr>
              <w:jc w:val="center"/>
              <w:rPr>
                <w:rFonts w:eastAsiaTheme="minorHAnsi"/>
                <w:b/>
                <w:bCs/>
              </w:rPr>
            </w:pPr>
            <w:r w:rsidRPr="0022649D">
              <w:rPr>
                <w:rFonts w:eastAsiaTheme="minorHAnsi"/>
                <w:b/>
                <w:bCs/>
              </w:rPr>
              <w:t>Nombre Completo de la Persona Educanda Incorporada</w:t>
            </w:r>
          </w:p>
        </w:tc>
        <w:tc>
          <w:tcPr>
            <w:tcW w:w="3260" w:type="dxa"/>
            <w:vAlign w:val="center"/>
          </w:tcPr>
          <w:p w14:paraId="6C170DEB" w14:textId="77777777" w:rsidR="0022649D" w:rsidRPr="0022649D" w:rsidRDefault="0022649D" w:rsidP="0022649D">
            <w:pPr>
              <w:jc w:val="center"/>
              <w:rPr>
                <w:rFonts w:eastAsiaTheme="minorHAnsi"/>
                <w:b/>
                <w:bCs/>
              </w:rPr>
            </w:pPr>
            <w:r w:rsidRPr="0022649D">
              <w:rPr>
                <w:rFonts w:eastAsiaTheme="minorHAnsi"/>
                <w:b/>
                <w:bCs/>
              </w:rPr>
              <w:t>Fecha de Inscripción</w:t>
            </w:r>
          </w:p>
        </w:tc>
      </w:tr>
      <w:tr w:rsidR="0022649D" w:rsidRPr="0022649D" w14:paraId="368E3737" w14:textId="77777777" w:rsidTr="0022649D">
        <w:trPr>
          <w:trHeight w:val="454"/>
        </w:trPr>
        <w:tc>
          <w:tcPr>
            <w:tcW w:w="1844" w:type="dxa"/>
          </w:tcPr>
          <w:p w14:paraId="36BFE8F7" w14:textId="77777777" w:rsidR="0022649D" w:rsidRPr="0022649D" w:rsidRDefault="0022649D" w:rsidP="0022649D">
            <w:pPr>
              <w:rPr>
                <w:rFonts w:eastAsiaTheme="minorHAnsi"/>
                <w:b/>
                <w:bCs/>
              </w:rPr>
            </w:pPr>
          </w:p>
        </w:tc>
        <w:tc>
          <w:tcPr>
            <w:tcW w:w="5386" w:type="dxa"/>
          </w:tcPr>
          <w:p w14:paraId="7B59160E" w14:textId="77777777" w:rsidR="0022649D" w:rsidRPr="0022649D" w:rsidRDefault="0022649D" w:rsidP="0022649D">
            <w:pPr>
              <w:rPr>
                <w:rFonts w:eastAsiaTheme="minorHAnsi"/>
                <w:b/>
                <w:bCs/>
              </w:rPr>
            </w:pPr>
          </w:p>
        </w:tc>
        <w:tc>
          <w:tcPr>
            <w:tcW w:w="3260" w:type="dxa"/>
          </w:tcPr>
          <w:p w14:paraId="23B01E7C" w14:textId="77777777" w:rsidR="0022649D" w:rsidRPr="0022649D" w:rsidRDefault="0022649D" w:rsidP="0022649D">
            <w:pPr>
              <w:rPr>
                <w:rFonts w:eastAsiaTheme="minorHAnsi"/>
                <w:b/>
                <w:bCs/>
              </w:rPr>
            </w:pPr>
          </w:p>
        </w:tc>
      </w:tr>
      <w:tr w:rsidR="0022649D" w:rsidRPr="0022649D" w14:paraId="03C1CAE7" w14:textId="77777777" w:rsidTr="0022649D">
        <w:trPr>
          <w:trHeight w:val="454"/>
        </w:trPr>
        <w:tc>
          <w:tcPr>
            <w:tcW w:w="1844" w:type="dxa"/>
          </w:tcPr>
          <w:p w14:paraId="08E90D5A" w14:textId="77777777" w:rsidR="0022649D" w:rsidRPr="0022649D" w:rsidRDefault="0022649D" w:rsidP="0022649D">
            <w:pPr>
              <w:rPr>
                <w:rFonts w:eastAsiaTheme="minorHAnsi"/>
                <w:b/>
                <w:bCs/>
              </w:rPr>
            </w:pPr>
          </w:p>
        </w:tc>
        <w:tc>
          <w:tcPr>
            <w:tcW w:w="5386" w:type="dxa"/>
          </w:tcPr>
          <w:p w14:paraId="6FB1FD66" w14:textId="77777777" w:rsidR="0022649D" w:rsidRPr="0022649D" w:rsidRDefault="0022649D" w:rsidP="0022649D">
            <w:pPr>
              <w:rPr>
                <w:rFonts w:eastAsiaTheme="minorHAnsi"/>
                <w:b/>
                <w:bCs/>
              </w:rPr>
            </w:pPr>
          </w:p>
        </w:tc>
        <w:tc>
          <w:tcPr>
            <w:tcW w:w="3260" w:type="dxa"/>
          </w:tcPr>
          <w:p w14:paraId="1A532BBE" w14:textId="77777777" w:rsidR="0022649D" w:rsidRPr="0022649D" w:rsidRDefault="0022649D" w:rsidP="0022649D">
            <w:pPr>
              <w:rPr>
                <w:rFonts w:eastAsiaTheme="minorHAnsi"/>
                <w:b/>
                <w:bCs/>
              </w:rPr>
            </w:pPr>
          </w:p>
        </w:tc>
      </w:tr>
      <w:tr w:rsidR="0022649D" w:rsidRPr="0022649D" w14:paraId="2565373F" w14:textId="77777777" w:rsidTr="0022649D">
        <w:trPr>
          <w:trHeight w:val="454"/>
        </w:trPr>
        <w:tc>
          <w:tcPr>
            <w:tcW w:w="1844" w:type="dxa"/>
          </w:tcPr>
          <w:p w14:paraId="3C91C035" w14:textId="77777777" w:rsidR="0022649D" w:rsidRPr="0022649D" w:rsidRDefault="0022649D" w:rsidP="0022649D">
            <w:pPr>
              <w:rPr>
                <w:rFonts w:eastAsiaTheme="minorHAnsi"/>
                <w:b/>
                <w:bCs/>
              </w:rPr>
            </w:pPr>
          </w:p>
        </w:tc>
        <w:tc>
          <w:tcPr>
            <w:tcW w:w="5386" w:type="dxa"/>
          </w:tcPr>
          <w:p w14:paraId="3E878540" w14:textId="77777777" w:rsidR="0022649D" w:rsidRPr="0022649D" w:rsidRDefault="0022649D" w:rsidP="0022649D">
            <w:pPr>
              <w:rPr>
                <w:rFonts w:eastAsiaTheme="minorHAnsi"/>
                <w:b/>
                <w:bCs/>
              </w:rPr>
            </w:pPr>
          </w:p>
        </w:tc>
        <w:tc>
          <w:tcPr>
            <w:tcW w:w="3260" w:type="dxa"/>
          </w:tcPr>
          <w:p w14:paraId="700FB37A" w14:textId="77777777" w:rsidR="0022649D" w:rsidRPr="0022649D" w:rsidRDefault="0022649D" w:rsidP="0022649D">
            <w:pPr>
              <w:rPr>
                <w:rFonts w:eastAsiaTheme="minorHAnsi"/>
                <w:b/>
                <w:bCs/>
              </w:rPr>
            </w:pPr>
          </w:p>
        </w:tc>
      </w:tr>
      <w:tr w:rsidR="0022649D" w:rsidRPr="0022649D" w14:paraId="4E84E1BE" w14:textId="77777777" w:rsidTr="0022649D">
        <w:trPr>
          <w:trHeight w:val="454"/>
        </w:trPr>
        <w:tc>
          <w:tcPr>
            <w:tcW w:w="1844" w:type="dxa"/>
          </w:tcPr>
          <w:p w14:paraId="37054354" w14:textId="77777777" w:rsidR="0022649D" w:rsidRPr="0022649D" w:rsidRDefault="0022649D" w:rsidP="0022649D">
            <w:pPr>
              <w:rPr>
                <w:rFonts w:eastAsiaTheme="minorHAnsi"/>
                <w:b/>
                <w:bCs/>
              </w:rPr>
            </w:pPr>
          </w:p>
        </w:tc>
        <w:tc>
          <w:tcPr>
            <w:tcW w:w="5386" w:type="dxa"/>
          </w:tcPr>
          <w:p w14:paraId="5FF4C661" w14:textId="77777777" w:rsidR="0022649D" w:rsidRPr="0022649D" w:rsidRDefault="0022649D" w:rsidP="0022649D">
            <w:pPr>
              <w:rPr>
                <w:rFonts w:eastAsiaTheme="minorHAnsi"/>
                <w:b/>
                <w:bCs/>
              </w:rPr>
            </w:pPr>
          </w:p>
        </w:tc>
        <w:tc>
          <w:tcPr>
            <w:tcW w:w="3260" w:type="dxa"/>
          </w:tcPr>
          <w:p w14:paraId="4C6B6169" w14:textId="77777777" w:rsidR="0022649D" w:rsidRPr="0022649D" w:rsidRDefault="0022649D" w:rsidP="0022649D">
            <w:pPr>
              <w:rPr>
                <w:rFonts w:eastAsiaTheme="minorHAnsi"/>
                <w:b/>
                <w:bCs/>
              </w:rPr>
            </w:pPr>
          </w:p>
        </w:tc>
      </w:tr>
      <w:tr w:rsidR="0022649D" w:rsidRPr="0022649D" w14:paraId="42EDAE20" w14:textId="77777777" w:rsidTr="0022649D">
        <w:trPr>
          <w:trHeight w:val="454"/>
        </w:trPr>
        <w:tc>
          <w:tcPr>
            <w:tcW w:w="1844" w:type="dxa"/>
          </w:tcPr>
          <w:p w14:paraId="5AD525BD" w14:textId="77777777" w:rsidR="0022649D" w:rsidRPr="0022649D" w:rsidRDefault="0022649D" w:rsidP="0022649D">
            <w:pPr>
              <w:rPr>
                <w:rFonts w:eastAsiaTheme="minorHAnsi"/>
                <w:b/>
                <w:bCs/>
              </w:rPr>
            </w:pPr>
          </w:p>
        </w:tc>
        <w:tc>
          <w:tcPr>
            <w:tcW w:w="5386" w:type="dxa"/>
          </w:tcPr>
          <w:p w14:paraId="3E15BD32" w14:textId="77777777" w:rsidR="0022649D" w:rsidRPr="0022649D" w:rsidRDefault="0022649D" w:rsidP="0022649D">
            <w:pPr>
              <w:rPr>
                <w:rFonts w:eastAsiaTheme="minorHAnsi"/>
                <w:b/>
                <w:bCs/>
              </w:rPr>
            </w:pPr>
          </w:p>
        </w:tc>
        <w:tc>
          <w:tcPr>
            <w:tcW w:w="3260" w:type="dxa"/>
          </w:tcPr>
          <w:p w14:paraId="6307F277" w14:textId="77777777" w:rsidR="0022649D" w:rsidRPr="0022649D" w:rsidRDefault="0022649D" w:rsidP="0022649D">
            <w:pPr>
              <w:rPr>
                <w:rFonts w:eastAsiaTheme="minorHAnsi"/>
                <w:b/>
                <w:bCs/>
              </w:rPr>
            </w:pPr>
          </w:p>
        </w:tc>
      </w:tr>
    </w:tbl>
    <w:p w14:paraId="333DD4DF" w14:textId="77777777" w:rsidR="0022649D" w:rsidRPr="0022649D" w:rsidRDefault="0022649D" w:rsidP="0022649D">
      <w:pPr>
        <w:spacing w:after="160" w:line="259" w:lineRule="auto"/>
        <w:rPr>
          <w:rFonts w:asciiTheme="minorHAnsi" w:eastAsiaTheme="minorHAnsi" w:hAnsiTheme="minorHAnsi" w:cstheme="minorBidi"/>
          <w:b/>
          <w:bCs/>
          <w:sz w:val="6"/>
          <w:szCs w:val="6"/>
          <w:lang w:eastAsia="en-US"/>
        </w:rPr>
      </w:pPr>
    </w:p>
    <w:tbl>
      <w:tblPr>
        <w:tblStyle w:val="Tablaconcuadrcula"/>
        <w:tblW w:w="10535" w:type="dxa"/>
        <w:tblInd w:w="-289" w:type="dxa"/>
        <w:tblLook w:val="04A0" w:firstRow="1" w:lastRow="0" w:firstColumn="1" w:lastColumn="0" w:noHBand="0" w:noVBand="1"/>
      </w:tblPr>
      <w:tblGrid>
        <w:gridCol w:w="10535"/>
      </w:tblGrid>
      <w:tr w:rsidR="0022649D" w:rsidRPr="0022649D" w14:paraId="64375360" w14:textId="77777777" w:rsidTr="0022649D">
        <w:trPr>
          <w:trHeight w:val="2332"/>
        </w:trPr>
        <w:tc>
          <w:tcPr>
            <w:tcW w:w="10535" w:type="dxa"/>
          </w:tcPr>
          <w:p w14:paraId="7EB0EB14" w14:textId="6E252DE1" w:rsidR="0022649D" w:rsidRPr="0022649D" w:rsidRDefault="0022649D" w:rsidP="0022649D">
            <w:pPr>
              <w:rPr>
                <w:rFonts w:eastAsiaTheme="minorHAnsi"/>
                <w:b/>
                <w:bCs/>
              </w:rPr>
            </w:pPr>
            <w:r w:rsidRPr="0022649D">
              <w:rPr>
                <w:rFonts w:eastAsiaTheme="minorHAnsi"/>
                <w:b/>
                <w:bCs/>
              </w:rPr>
              <w:t>Evidencia:</w:t>
            </w:r>
          </w:p>
        </w:tc>
      </w:tr>
    </w:tbl>
    <w:p w14:paraId="2EC8EC32" w14:textId="78A5F576" w:rsidR="0022649D" w:rsidRDefault="0022649D" w:rsidP="0022649D">
      <w:pPr>
        <w:spacing w:line="259" w:lineRule="auto"/>
        <w:jc w:val="center"/>
        <w:rPr>
          <w:rFonts w:asciiTheme="minorHAnsi" w:eastAsiaTheme="minorHAnsi" w:hAnsiTheme="minorHAnsi" w:cstheme="minorBidi"/>
          <w:b/>
          <w:bCs/>
          <w:lang w:eastAsia="en-US"/>
        </w:rPr>
      </w:pPr>
    </w:p>
    <w:tbl>
      <w:tblPr>
        <w:tblStyle w:val="Tablaconcuadrcula"/>
        <w:tblW w:w="0" w:type="auto"/>
        <w:tblInd w:w="-289" w:type="dxa"/>
        <w:tblLook w:val="04A0" w:firstRow="1" w:lastRow="0" w:firstColumn="1" w:lastColumn="0" w:noHBand="0" w:noVBand="1"/>
      </w:tblPr>
      <w:tblGrid>
        <w:gridCol w:w="3686"/>
        <w:gridCol w:w="3544"/>
        <w:gridCol w:w="3260"/>
      </w:tblGrid>
      <w:tr w:rsidR="0022649D" w14:paraId="3A8E02A3" w14:textId="77777777" w:rsidTr="0022649D">
        <w:tc>
          <w:tcPr>
            <w:tcW w:w="3686" w:type="dxa"/>
          </w:tcPr>
          <w:p w14:paraId="1397149D" w14:textId="77777777" w:rsidR="0022649D" w:rsidRDefault="0022649D" w:rsidP="0022649D">
            <w:pPr>
              <w:spacing w:line="259" w:lineRule="auto"/>
              <w:jc w:val="center"/>
              <w:rPr>
                <w:rFonts w:eastAsiaTheme="minorHAnsi"/>
                <w:b/>
                <w:bCs/>
              </w:rPr>
            </w:pPr>
            <w:r>
              <w:rPr>
                <w:rFonts w:eastAsiaTheme="minorHAnsi"/>
                <w:b/>
                <w:bCs/>
              </w:rPr>
              <w:t>Elabora</w:t>
            </w:r>
          </w:p>
          <w:p w14:paraId="30452DE2" w14:textId="77777777" w:rsidR="00180658" w:rsidRPr="00180658" w:rsidRDefault="00180658" w:rsidP="00180658">
            <w:pPr>
              <w:rPr>
                <w:rFonts w:eastAsiaTheme="minorHAnsi"/>
              </w:rPr>
            </w:pPr>
          </w:p>
          <w:p w14:paraId="73309E00" w14:textId="77777777" w:rsidR="00180658" w:rsidRPr="00180658" w:rsidRDefault="00180658" w:rsidP="00180658">
            <w:pPr>
              <w:rPr>
                <w:rFonts w:eastAsiaTheme="minorHAnsi"/>
              </w:rPr>
            </w:pPr>
          </w:p>
          <w:p w14:paraId="12104820" w14:textId="77777777" w:rsidR="00180658" w:rsidRPr="00180658" w:rsidRDefault="00180658" w:rsidP="00180658">
            <w:pPr>
              <w:rPr>
                <w:rFonts w:eastAsiaTheme="minorHAnsi"/>
              </w:rPr>
            </w:pPr>
          </w:p>
          <w:p w14:paraId="40D2D080" w14:textId="7904D646" w:rsidR="00180658" w:rsidRPr="00180658" w:rsidRDefault="00180658" w:rsidP="00180658">
            <w:pPr>
              <w:jc w:val="center"/>
              <w:rPr>
                <w:rFonts w:eastAsiaTheme="minorHAnsi"/>
              </w:rPr>
            </w:pPr>
            <w:r>
              <w:rPr>
                <w:rFonts w:eastAsiaTheme="minorHAnsi"/>
                <w:b/>
                <w:bCs/>
              </w:rPr>
              <w:t>No</w:t>
            </w:r>
            <w:r w:rsidRPr="0022649D">
              <w:rPr>
                <w:rFonts w:eastAsiaTheme="minorHAnsi"/>
                <w:b/>
                <w:bCs/>
              </w:rPr>
              <w:t>mbre y firma</w:t>
            </w:r>
          </w:p>
        </w:tc>
        <w:tc>
          <w:tcPr>
            <w:tcW w:w="3544" w:type="dxa"/>
          </w:tcPr>
          <w:p w14:paraId="0FAB83F0" w14:textId="77777777" w:rsidR="0022649D" w:rsidRDefault="0022649D" w:rsidP="0022649D">
            <w:pPr>
              <w:spacing w:line="259" w:lineRule="auto"/>
              <w:jc w:val="center"/>
              <w:rPr>
                <w:rFonts w:eastAsiaTheme="minorHAnsi"/>
                <w:b/>
                <w:bCs/>
              </w:rPr>
            </w:pPr>
            <w:r>
              <w:rPr>
                <w:rFonts w:eastAsiaTheme="minorHAnsi"/>
                <w:b/>
                <w:bCs/>
              </w:rPr>
              <w:t>Revisa</w:t>
            </w:r>
          </w:p>
          <w:p w14:paraId="5F850786" w14:textId="77777777" w:rsidR="0022649D" w:rsidRDefault="0022649D" w:rsidP="0022649D">
            <w:pPr>
              <w:spacing w:line="259" w:lineRule="auto"/>
              <w:jc w:val="center"/>
              <w:rPr>
                <w:rFonts w:eastAsiaTheme="minorHAnsi"/>
                <w:b/>
                <w:bCs/>
              </w:rPr>
            </w:pPr>
          </w:p>
          <w:p w14:paraId="49648557" w14:textId="77777777" w:rsidR="0022649D" w:rsidRDefault="0022649D" w:rsidP="0022649D">
            <w:pPr>
              <w:spacing w:line="259" w:lineRule="auto"/>
              <w:jc w:val="center"/>
              <w:rPr>
                <w:rFonts w:eastAsiaTheme="minorHAnsi"/>
                <w:b/>
                <w:bCs/>
              </w:rPr>
            </w:pPr>
          </w:p>
          <w:p w14:paraId="5C466BBB" w14:textId="77777777" w:rsidR="0022649D" w:rsidRDefault="0022649D" w:rsidP="0022649D">
            <w:pPr>
              <w:spacing w:line="259" w:lineRule="auto"/>
              <w:jc w:val="center"/>
              <w:rPr>
                <w:rFonts w:eastAsiaTheme="minorHAnsi"/>
                <w:b/>
                <w:bCs/>
              </w:rPr>
            </w:pPr>
          </w:p>
          <w:p w14:paraId="7295890D" w14:textId="2D9003D9" w:rsidR="0022649D" w:rsidRDefault="0022649D" w:rsidP="0022649D">
            <w:pPr>
              <w:spacing w:line="259" w:lineRule="auto"/>
              <w:jc w:val="center"/>
              <w:rPr>
                <w:rFonts w:eastAsiaTheme="minorHAnsi"/>
                <w:b/>
                <w:bCs/>
              </w:rPr>
            </w:pPr>
            <w:r>
              <w:rPr>
                <w:rFonts w:eastAsiaTheme="minorHAnsi"/>
                <w:b/>
                <w:bCs/>
              </w:rPr>
              <w:t>Coordinación de Zona</w:t>
            </w:r>
          </w:p>
        </w:tc>
        <w:tc>
          <w:tcPr>
            <w:tcW w:w="3260" w:type="dxa"/>
          </w:tcPr>
          <w:p w14:paraId="1E037945" w14:textId="77777777" w:rsidR="0022649D" w:rsidRDefault="0022649D" w:rsidP="0022649D">
            <w:pPr>
              <w:spacing w:line="259" w:lineRule="auto"/>
              <w:jc w:val="center"/>
              <w:rPr>
                <w:rFonts w:eastAsiaTheme="minorHAnsi"/>
                <w:b/>
                <w:bCs/>
              </w:rPr>
            </w:pPr>
            <w:r>
              <w:rPr>
                <w:rFonts w:eastAsiaTheme="minorHAnsi"/>
                <w:b/>
                <w:bCs/>
              </w:rPr>
              <w:t>Valida</w:t>
            </w:r>
          </w:p>
          <w:p w14:paraId="49A31FC9" w14:textId="77777777" w:rsidR="0022649D" w:rsidRDefault="0022649D" w:rsidP="0022649D">
            <w:pPr>
              <w:spacing w:line="259" w:lineRule="auto"/>
              <w:jc w:val="center"/>
              <w:rPr>
                <w:rFonts w:eastAsiaTheme="minorHAnsi"/>
                <w:b/>
                <w:bCs/>
              </w:rPr>
            </w:pPr>
          </w:p>
          <w:p w14:paraId="38571233" w14:textId="77777777" w:rsidR="0022649D" w:rsidRDefault="0022649D" w:rsidP="0022649D">
            <w:pPr>
              <w:spacing w:line="259" w:lineRule="auto"/>
              <w:jc w:val="center"/>
              <w:rPr>
                <w:rFonts w:eastAsiaTheme="minorHAnsi"/>
                <w:b/>
                <w:bCs/>
              </w:rPr>
            </w:pPr>
          </w:p>
          <w:p w14:paraId="70633EBF" w14:textId="0B13B2E6" w:rsidR="0022649D" w:rsidRDefault="0022649D" w:rsidP="0022649D">
            <w:pPr>
              <w:spacing w:line="259" w:lineRule="auto"/>
              <w:jc w:val="center"/>
              <w:rPr>
                <w:rFonts w:eastAsiaTheme="minorHAnsi"/>
                <w:b/>
                <w:bCs/>
              </w:rPr>
            </w:pPr>
          </w:p>
          <w:p w14:paraId="6DB7ADA8" w14:textId="6CC0FCB8" w:rsidR="0022649D" w:rsidRDefault="0022649D" w:rsidP="0022649D">
            <w:pPr>
              <w:spacing w:line="259" w:lineRule="auto"/>
              <w:jc w:val="center"/>
              <w:rPr>
                <w:rFonts w:eastAsiaTheme="minorHAnsi"/>
                <w:b/>
                <w:bCs/>
              </w:rPr>
            </w:pPr>
            <w:r>
              <w:rPr>
                <w:rFonts w:eastAsiaTheme="minorHAnsi"/>
                <w:b/>
                <w:bCs/>
              </w:rPr>
              <w:t>Coordinación de Preparatoria Abierta</w:t>
            </w:r>
          </w:p>
        </w:tc>
      </w:tr>
    </w:tbl>
    <w:p w14:paraId="4FEC6C99" w14:textId="77777777" w:rsidR="0022649D" w:rsidRDefault="0022649D" w:rsidP="0022649D">
      <w:pPr>
        <w:spacing w:line="259" w:lineRule="auto"/>
        <w:jc w:val="center"/>
        <w:rPr>
          <w:rFonts w:asciiTheme="minorHAnsi" w:eastAsiaTheme="minorHAnsi" w:hAnsiTheme="minorHAnsi" w:cstheme="minorBidi"/>
          <w:b/>
          <w:bCs/>
          <w:lang w:eastAsia="en-US"/>
        </w:rPr>
      </w:pPr>
    </w:p>
    <w:p w14:paraId="3EE25CEF" w14:textId="6FC1D6E3" w:rsidR="0022649D" w:rsidRPr="0022649D" w:rsidRDefault="0022649D" w:rsidP="0022649D">
      <w:pPr>
        <w:spacing w:line="259" w:lineRule="auto"/>
        <w:jc w:val="center"/>
        <w:rPr>
          <w:rFonts w:asciiTheme="minorHAnsi" w:eastAsiaTheme="minorHAnsi" w:hAnsiTheme="minorHAnsi" w:cstheme="minorBidi"/>
          <w:b/>
          <w:bCs/>
          <w:lang w:eastAsia="en-US"/>
        </w:rPr>
      </w:pPr>
      <w:r w:rsidRPr="0022649D">
        <w:rPr>
          <w:rFonts w:asciiTheme="minorHAnsi" w:eastAsiaTheme="minorHAnsi" w:hAnsiTheme="minorHAnsi" w:cstheme="minorBidi"/>
          <w:b/>
          <w:bCs/>
          <w:lang w:eastAsia="en-US"/>
        </w:rPr>
        <w:lastRenderedPageBreak/>
        <w:t>SEGUIMIENTO Y ACREDITACI</w:t>
      </w:r>
      <w:r w:rsidR="00217D35">
        <w:rPr>
          <w:rFonts w:asciiTheme="minorHAnsi" w:eastAsiaTheme="minorHAnsi" w:hAnsiTheme="minorHAnsi" w:cstheme="minorBidi"/>
          <w:b/>
          <w:bCs/>
          <w:lang w:eastAsia="en-US"/>
        </w:rPr>
        <w:t>Ó</w:t>
      </w:r>
      <w:r w:rsidRPr="0022649D">
        <w:rPr>
          <w:rFonts w:asciiTheme="minorHAnsi" w:eastAsiaTheme="minorHAnsi" w:hAnsiTheme="minorHAnsi" w:cstheme="minorBidi"/>
          <w:b/>
          <w:bCs/>
          <w:lang w:eastAsia="en-US"/>
        </w:rPr>
        <w:t>N</w:t>
      </w:r>
      <w:r w:rsidR="00180658">
        <w:rPr>
          <w:rFonts w:asciiTheme="minorHAnsi" w:eastAsiaTheme="minorHAnsi" w:hAnsiTheme="minorHAnsi" w:cstheme="minorBidi"/>
          <w:b/>
          <w:bCs/>
          <w:lang w:eastAsia="en-US"/>
        </w:rPr>
        <w:t xml:space="preserve"> </w:t>
      </w:r>
      <w:r w:rsidR="00180658" w:rsidRPr="0022649D">
        <w:rPr>
          <w:rFonts w:asciiTheme="minorHAnsi" w:eastAsiaTheme="minorHAnsi" w:hAnsiTheme="minorHAnsi" w:cstheme="minorBidi"/>
          <w:b/>
          <w:bCs/>
          <w:sz w:val="22"/>
          <w:szCs w:val="22"/>
          <w:lang w:eastAsia="en-US"/>
        </w:rPr>
        <w:t>(Anexo 3)</w:t>
      </w:r>
    </w:p>
    <w:p w14:paraId="0D1419F7" w14:textId="505C906B" w:rsidR="0022649D" w:rsidRPr="0022649D" w:rsidRDefault="0022649D" w:rsidP="0022649D">
      <w:pPr>
        <w:spacing w:line="259" w:lineRule="auto"/>
        <w:jc w:val="center"/>
        <w:rPr>
          <w:rFonts w:asciiTheme="minorHAnsi" w:eastAsiaTheme="minorHAnsi" w:hAnsiTheme="minorHAnsi" w:cstheme="minorBidi"/>
          <w:b/>
          <w:bCs/>
          <w:sz w:val="22"/>
          <w:szCs w:val="22"/>
          <w:lang w:eastAsia="en-US"/>
        </w:rPr>
      </w:pPr>
      <w:r w:rsidRPr="0022649D">
        <w:rPr>
          <w:rFonts w:asciiTheme="minorHAnsi" w:eastAsiaTheme="minorHAnsi" w:hAnsiTheme="minorHAnsi" w:cstheme="minorBidi"/>
          <w:b/>
          <w:bCs/>
          <w:sz w:val="22"/>
          <w:szCs w:val="22"/>
          <w:lang w:eastAsia="en-US"/>
        </w:rPr>
        <w:t xml:space="preserve">INFORME MENSUAL </w:t>
      </w:r>
    </w:p>
    <w:p w14:paraId="5734C3BD" w14:textId="77777777" w:rsidR="0022649D" w:rsidRPr="0022649D" w:rsidRDefault="0022649D" w:rsidP="0022649D">
      <w:pPr>
        <w:spacing w:line="259" w:lineRule="auto"/>
        <w:jc w:val="center"/>
        <w:rPr>
          <w:rFonts w:asciiTheme="minorHAnsi" w:eastAsiaTheme="minorHAnsi" w:hAnsiTheme="minorHAnsi" w:cstheme="minorBidi"/>
          <w:b/>
          <w:bCs/>
          <w:sz w:val="22"/>
          <w:szCs w:val="22"/>
          <w:lang w:eastAsia="en-US"/>
        </w:rPr>
      </w:pPr>
    </w:p>
    <w:p w14:paraId="1E460D8B" w14:textId="77777777" w:rsidR="0022649D" w:rsidRPr="0022649D" w:rsidRDefault="0022649D" w:rsidP="0022649D">
      <w:pPr>
        <w:spacing w:line="240" w:lineRule="exact"/>
        <w:rPr>
          <w:rFonts w:asciiTheme="minorHAnsi" w:eastAsiaTheme="minorHAnsi" w:hAnsiTheme="minorHAnsi" w:cstheme="minorBidi"/>
          <w:b/>
          <w:bCs/>
          <w:sz w:val="22"/>
          <w:szCs w:val="22"/>
          <w:lang w:eastAsia="en-US"/>
        </w:rPr>
      </w:pPr>
      <w:r w:rsidRPr="0022649D">
        <w:rPr>
          <w:rFonts w:asciiTheme="minorHAnsi" w:eastAsiaTheme="minorHAnsi" w:hAnsiTheme="minorHAnsi" w:cstheme="minorBidi"/>
          <w:b/>
          <w:bCs/>
          <w:sz w:val="22"/>
          <w:szCs w:val="22"/>
          <w:lang w:eastAsia="en-US"/>
        </w:rPr>
        <w:t>Nombre: __________________________________________________________________</w:t>
      </w:r>
    </w:p>
    <w:p w14:paraId="008245D9" w14:textId="77777777" w:rsidR="0022649D" w:rsidRPr="0022649D" w:rsidRDefault="0022649D" w:rsidP="0022649D">
      <w:pPr>
        <w:spacing w:line="240" w:lineRule="exact"/>
        <w:rPr>
          <w:rFonts w:asciiTheme="minorHAnsi" w:eastAsiaTheme="minorHAnsi" w:hAnsiTheme="minorHAnsi" w:cstheme="minorBidi"/>
          <w:b/>
          <w:bCs/>
          <w:sz w:val="22"/>
          <w:szCs w:val="22"/>
          <w:lang w:eastAsia="en-US"/>
        </w:rPr>
      </w:pPr>
      <w:r w:rsidRPr="0022649D">
        <w:rPr>
          <w:rFonts w:asciiTheme="minorHAnsi" w:eastAsiaTheme="minorHAnsi" w:hAnsiTheme="minorHAnsi" w:cstheme="minorBidi"/>
          <w:b/>
          <w:bCs/>
          <w:sz w:val="22"/>
          <w:szCs w:val="22"/>
          <w:lang w:eastAsia="en-US"/>
        </w:rPr>
        <w:t>Mes que informa: ___________________________________________________________</w:t>
      </w:r>
    </w:p>
    <w:p w14:paraId="20BE39BA" w14:textId="77777777" w:rsidR="0022649D" w:rsidRPr="0022649D" w:rsidRDefault="0022649D" w:rsidP="0022649D">
      <w:pPr>
        <w:spacing w:line="240" w:lineRule="exact"/>
        <w:rPr>
          <w:rFonts w:asciiTheme="minorHAnsi" w:eastAsiaTheme="minorHAnsi" w:hAnsiTheme="minorHAnsi" w:cstheme="minorBidi"/>
          <w:b/>
          <w:bCs/>
          <w:sz w:val="22"/>
          <w:szCs w:val="22"/>
          <w:lang w:eastAsia="en-US"/>
        </w:rPr>
      </w:pPr>
      <w:r w:rsidRPr="0022649D">
        <w:rPr>
          <w:rFonts w:asciiTheme="minorHAnsi" w:eastAsiaTheme="minorHAnsi" w:hAnsiTheme="minorHAnsi" w:cstheme="minorBidi"/>
          <w:b/>
          <w:bCs/>
          <w:sz w:val="22"/>
          <w:szCs w:val="22"/>
          <w:lang w:eastAsia="en-US"/>
        </w:rPr>
        <w:t>Fecha de Elaboración: ________________________________________________________</w:t>
      </w:r>
    </w:p>
    <w:p w14:paraId="3CB94846" w14:textId="77777777" w:rsidR="0022649D" w:rsidRPr="0022649D" w:rsidRDefault="0022649D" w:rsidP="0022649D">
      <w:pPr>
        <w:spacing w:line="240" w:lineRule="exact"/>
        <w:rPr>
          <w:rFonts w:asciiTheme="minorHAnsi" w:eastAsiaTheme="minorHAnsi" w:hAnsiTheme="minorHAnsi" w:cstheme="minorBidi"/>
          <w:b/>
          <w:bCs/>
          <w:sz w:val="8"/>
          <w:szCs w:val="8"/>
          <w:lang w:eastAsia="en-US"/>
        </w:rPr>
      </w:pPr>
    </w:p>
    <w:tbl>
      <w:tblPr>
        <w:tblStyle w:val="Tablaconcuadrcula"/>
        <w:tblW w:w="10490" w:type="dxa"/>
        <w:tblInd w:w="-289" w:type="dxa"/>
        <w:tblLook w:val="04A0" w:firstRow="1" w:lastRow="0" w:firstColumn="1" w:lastColumn="0" w:noHBand="0" w:noVBand="1"/>
      </w:tblPr>
      <w:tblGrid>
        <w:gridCol w:w="568"/>
        <w:gridCol w:w="3969"/>
        <w:gridCol w:w="5953"/>
      </w:tblGrid>
      <w:tr w:rsidR="0022649D" w:rsidRPr="0022649D" w14:paraId="6C5CC6AB" w14:textId="77777777" w:rsidTr="0022649D">
        <w:tc>
          <w:tcPr>
            <w:tcW w:w="568" w:type="dxa"/>
            <w:vAlign w:val="center"/>
          </w:tcPr>
          <w:p w14:paraId="2B167125" w14:textId="77777777" w:rsidR="0022649D" w:rsidRPr="0022649D" w:rsidRDefault="0022649D" w:rsidP="0022649D">
            <w:pPr>
              <w:jc w:val="center"/>
              <w:rPr>
                <w:rFonts w:eastAsiaTheme="minorHAnsi"/>
                <w:b/>
                <w:bCs/>
              </w:rPr>
            </w:pPr>
            <w:r w:rsidRPr="0022649D">
              <w:rPr>
                <w:rFonts w:eastAsiaTheme="minorHAnsi"/>
                <w:b/>
                <w:bCs/>
              </w:rPr>
              <w:t>No.</w:t>
            </w:r>
          </w:p>
        </w:tc>
        <w:tc>
          <w:tcPr>
            <w:tcW w:w="3969" w:type="dxa"/>
            <w:vAlign w:val="center"/>
          </w:tcPr>
          <w:p w14:paraId="16FF7428" w14:textId="77777777" w:rsidR="0022649D" w:rsidRPr="0022649D" w:rsidRDefault="0022649D" w:rsidP="0022649D">
            <w:pPr>
              <w:jc w:val="center"/>
              <w:rPr>
                <w:rFonts w:eastAsiaTheme="minorHAnsi"/>
                <w:b/>
                <w:bCs/>
              </w:rPr>
            </w:pPr>
            <w:r w:rsidRPr="0022649D">
              <w:rPr>
                <w:rFonts w:eastAsiaTheme="minorHAnsi"/>
                <w:b/>
                <w:bCs/>
              </w:rPr>
              <w:t>Actividades</w:t>
            </w:r>
          </w:p>
        </w:tc>
        <w:tc>
          <w:tcPr>
            <w:tcW w:w="5953" w:type="dxa"/>
            <w:vAlign w:val="center"/>
          </w:tcPr>
          <w:p w14:paraId="6117E298" w14:textId="77777777" w:rsidR="0022649D" w:rsidRPr="0022649D" w:rsidRDefault="0022649D" w:rsidP="0022649D">
            <w:pPr>
              <w:jc w:val="center"/>
              <w:rPr>
                <w:rFonts w:eastAsiaTheme="minorHAnsi"/>
                <w:b/>
                <w:bCs/>
              </w:rPr>
            </w:pPr>
            <w:r w:rsidRPr="0022649D">
              <w:rPr>
                <w:rFonts w:eastAsiaTheme="minorHAnsi"/>
                <w:b/>
                <w:bCs/>
              </w:rPr>
              <w:t>Descripción</w:t>
            </w:r>
          </w:p>
        </w:tc>
      </w:tr>
      <w:tr w:rsidR="0022649D" w:rsidRPr="0022649D" w14:paraId="2A54DF08" w14:textId="77777777" w:rsidTr="0022649D">
        <w:trPr>
          <w:trHeight w:val="510"/>
        </w:trPr>
        <w:tc>
          <w:tcPr>
            <w:tcW w:w="568" w:type="dxa"/>
            <w:vAlign w:val="center"/>
          </w:tcPr>
          <w:p w14:paraId="3E3E8C13" w14:textId="77777777" w:rsidR="0022649D" w:rsidRPr="0022649D" w:rsidRDefault="0022649D" w:rsidP="0022649D">
            <w:pPr>
              <w:rPr>
                <w:rFonts w:eastAsiaTheme="minorHAnsi"/>
              </w:rPr>
            </w:pPr>
          </w:p>
        </w:tc>
        <w:tc>
          <w:tcPr>
            <w:tcW w:w="3969" w:type="dxa"/>
            <w:vAlign w:val="center"/>
          </w:tcPr>
          <w:p w14:paraId="00909BC8" w14:textId="77777777" w:rsidR="0022649D" w:rsidRPr="0022649D" w:rsidRDefault="0022649D" w:rsidP="0022649D">
            <w:pPr>
              <w:jc w:val="center"/>
              <w:rPr>
                <w:rFonts w:eastAsiaTheme="minorHAnsi"/>
              </w:rPr>
            </w:pPr>
          </w:p>
        </w:tc>
        <w:tc>
          <w:tcPr>
            <w:tcW w:w="5953" w:type="dxa"/>
            <w:vAlign w:val="center"/>
          </w:tcPr>
          <w:p w14:paraId="46B50A31" w14:textId="77777777" w:rsidR="0022649D" w:rsidRPr="0022649D" w:rsidRDefault="0022649D" w:rsidP="0022649D">
            <w:pPr>
              <w:jc w:val="center"/>
              <w:rPr>
                <w:rFonts w:eastAsiaTheme="minorHAnsi"/>
              </w:rPr>
            </w:pPr>
          </w:p>
        </w:tc>
      </w:tr>
      <w:tr w:rsidR="0022649D" w:rsidRPr="0022649D" w14:paraId="5F57E2B3" w14:textId="77777777" w:rsidTr="0022649D">
        <w:trPr>
          <w:trHeight w:val="510"/>
        </w:trPr>
        <w:tc>
          <w:tcPr>
            <w:tcW w:w="568" w:type="dxa"/>
            <w:vAlign w:val="center"/>
          </w:tcPr>
          <w:p w14:paraId="14FD040F" w14:textId="77777777" w:rsidR="0022649D" w:rsidRPr="0022649D" w:rsidRDefault="0022649D" w:rsidP="0022649D">
            <w:pPr>
              <w:rPr>
                <w:rFonts w:eastAsiaTheme="minorHAnsi"/>
              </w:rPr>
            </w:pPr>
          </w:p>
        </w:tc>
        <w:tc>
          <w:tcPr>
            <w:tcW w:w="3969" w:type="dxa"/>
            <w:vAlign w:val="center"/>
          </w:tcPr>
          <w:p w14:paraId="4991783C" w14:textId="77777777" w:rsidR="0022649D" w:rsidRPr="0022649D" w:rsidRDefault="0022649D" w:rsidP="0022649D">
            <w:pPr>
              <w:jc w:val="center"/>
              <w:rPr>
                <w:rFonts w:eastAsiaTheme="minorHAnsi"/>
              </w:rPr>
            </w:pPr>
          </w:p>
        </w:tc>
        <w:tc>
          <w:tcPr>
            <w:tcW w:w="5953" w:type="dxa"/>
            <w:vAlign w:val="center"/>
          </w:tcPr>
          <w:p w14:paraId="6CBE65E5" w14:textId="77777777" w:rsidR="0022649D" w:rsidRPr="0022649D" w:rsidRDefault="0022649D" w:rsidP="0022649D">
            <w:pPr>
              <w:jc w:val="center"/>
              <w:rPr>
                <w:rFonts w:eastAsiaTheme="minorHAnsi"/>
              </w:rPr>
            </w:pPr>
          </w:p>
        </w:tc>
      </w:tr>
      <w:tr w:rsidR="0022649D" w:rsidRPr="0022649D" w14:paraId="63810911" w14:textId="77777777" w:rsidTr="0022649D">
        <w:trPr>
          <w:trHeight w:val="510"/>
        </w:trPr>
        <w:tc>
          <w:tcPr>
            <w:tcW w:w="568" w:type="dxa"/>
            <w:vAlign w:val="center"/>
          </w:tcPr>
          <w:p w14:paraId="49A0C511" w14:textId="77777777" w:rsidR="0022649D" w:rsidRPr="0022649D" w:rsidRDefault="0022649D" w:rsidP="0022649D">
            <w:pPr>
              <w:rPr>
                <w:rFonts w:eastAsiaTheme="minorHAnsi"/>
              </w:rPr>
            </w:pPr>
          </w:p>
        </w:tc>
        <w:tc>
          <w:tcPr>
            <w:tcW w:w="3969" w:type="dxa"/>
            <w:vAlign w:val="center"/>
          </w:tcPr>
          <w:p w14:paraId="37B5076D" w14:textId="77777777" w:rsidR="0022649D" w:rsidRPr="0022649D" w:rsidRDefault="0022649D" w:rsidP="0022649D">
            <w:pPr>
              <w:jc w:val="center"/>
              <w:rPr>
                <w:rFonts w:eastAsiaTheme="minorHAnsi"/>
              </w:rPr>
            </w:pPr>
          </w:p>
        </w:tc>
        <w:tc>
          <w:tcPr>
            <w:tcW w:w="5953" w:type="dxa"/>
            <w:vAlign w:val="center"/>
          </w:tcPr>
          <w:p w14:paraId="36EAA9CE" w14:textId="77777777" w:rsidR="0022649D" w:rsidRPr="0022649D" w:rsidRDefault="0022649D" w:rsidP="0022649D">
            <w:pPr>
              <w:jc w:val="center"/>
              <w:rPr>
                <w:rFonts w:eastAsiaTheme="minorHAnsi"/>
              </w:rPr>
            </w:pPr>
          </w:p>
        </w:tc>
      </w:tr>
      <w:tr w:rsidR="0022649D" w:rsidRPr="0022649D" w14:paraId="7506C976" w14:textId="77777777" w:rsidTr="0022649D">
        <w:trPr>
          <w:trHeight w:val="510"/>
        </w:trPr>
        <w:tc>
          <w:tcPr>
            <w:tcW w:w="568" w:type="dxa"/>
            <w:vAlign w:val="center"/>
          </w:tcPr>
          <w:p w14:paraId="6845CB15" w14:textId="77777777" w:rsidR="0022649D" w:rsidRPr="0022649D" w:rsidRDefault="0022649D" w:rsidP="0022649D">
            <w:pPr>
              <w:rPr>
                <w:rFonts w:eastAsiaTheme="minorHAnsi"/>
              </w:rPr>
            </w:pPr>
          </w:p>
        </w:tc>
        <w:tc>
          <w:tcPr>
            <w:tcW w:w="3969" w:type="dxa"/>
            <w:vAlign w:val="center"/>
          </w:tcPr>
          <w:p w14:paraId="588CD2C6" w14:textId="77777777" w:rsidR="0022649D" w:rsidRPr="0022649D" w:rsidRDefault="0022649D" w:rsidP="0022649D">
            <w:pPr>
              <w:jc w:val="center"/>
              <w:rPr>
                <w:rFonts w:eastAsiaTheme="minorHAnsi"/>
              </w:rPr>
            </w:pPr>
          </w:p>
        </w:tc>
        <w:tc>
          <w:tcPr>
            <w:tcW w:w="5953" w:type="dxa"/>
            <w:vAlign w:val="center"/>
          </w:tcPr>
          <w:p w14:paraId="2D7ED038" w14:textId="77777777" w:rsidR="0022649D" w:rsidRPr="0022649D" w:rsidRDefault="0022649D" w:rsidP="0022649D">
            <w:pPr>
              <w:jc w:val="center"/>
              <w:rPr>
                <w:rFonts w:eastAsiaTheme="minorHAnsi"/>
              </w:rPr>
            </w:pPr>
          </w:p>
        </w:tc>
      </w:tr>
      <w:tr w:rsidR="0022649D" w:rsidRPr="0022649D" w14:paraId="79E8F5B6" w14:textId="77777777" w:rsidTr="0022649D">
        <w:trPr>
          <w:trHeight w:val="510"/>
        </w:trPr>
        <w:tc>
          <w:tcPr>
            <w:tcW w:w="568" w:type="dxa"/>
            <w:vAlign w:val="center"/>
          </w:tcPr>
          <w:p w14:paraId="206B9AE5" w14:textId="77777777" w:rsidR="0022649D" w:rsidRPr="0022649D" w:rsidRDefault="0022649D" w:rsidP="0022649D">
            <w:pPr>
              <w:rPr>
                <w:rFonts w:eastAsiaTheme="minorHAnsi"/>
              </w:rPr>
            </w:pPr>
          </w:p>
        </w:tc>
        <w:tc>
          <w:tcPr>
            <w:tcW w:w="3969" w:type="dxa"/>
            <w:vAlign w:val="center"/>
          </w:tcPr>
          <w:p w14:paraId="5B2213BD" w14:textId="77777777" w:rsidR="0022649D" w:rsidRPr="0022649D" w:rsidRDefault="0022649D" w:rsidP="0022649D">
            <w:pPr>
              <w:jc w:val="center"/>
              <w:rPr>
                <w:rFonts w:eastAsiaTheme="minorHAnsi"/>
              </w:rPr>
            </w:pPr>
          </w:p>
        </w:tc>
        <w:tc>
          <w:tcPr>
            <w:tcW w:w="5953" w:type="dxa"/>
            <w:vAlign w:val="center"/>
          </w:tcPr>
          <w:p w14:paraId="455C1D9D" w14:textId="77777777" w:rsidR="0022649D" w:rsidRPr="0022649D" w:rsidRDefault="0022649D" w:rsidP="0022649D">
            <w:pPr>
              <w:jc w:val="center"/>
              <w:rPr>
                <w:rFonts w:eastAsiaTheme="minorHAnsi"/>
              </w:rPr>
            </w:pPr>
          </w:p>
        </w:tc>
      </w:tr>
      <w:tr w:rsidR="0022649D" w:rsidRPr="0022649D" w14:paraId="20DC2AD2" w14:textId="77777777" w:rsidTr="0022649D">
        <w:trPr>
          <w:trHeight w:val="510"/>
        </w:trPr>
        <w:tc>
          <w:tcPr>
            <w:tcW w:w="568" w:type="dxa"/>
            <w:vAlign w:val="center"/>
          </w:tcPr>
          <w:p w14:paraId="7927339C" w14:textId="77777777" w:rsidR="0022649D" w:rsidRPr="0022649D" w:rsidRDefault="0022649D" w:rsidP="0022649D">
            <w:pPr>
              <w:rPr>
                <w:rFonts w:eastAsiaTheme="minorHAnsi"/>
              </w:rPr>
            </w:pPr>
          </w:p>
        </w:tc>
        <w:tc>
          <w:tcPr>
            <w:tcW w:w="3969" w:type="dxa"/>
            <w:vAlign w:val="center"/>
          </w:tcPr>
          <w:p w14:paraId="6FF3E879" w14:textId="77777777" w:rsidR="0022649D" w:rsidRPr="0022649D" w:rsidRDefault="0022649D" w:rsidP="0022649D">
            <w:pPr>
              <w:jc w:val="center"/>
              <w:rPr>
                <w:rFonts w:eastAsiaTheme="minorHAnsi"/>
              </w:rPr>
            </w:pPr>
          </w:p>
        </w:tc>
        <w:tc>
          <w:tcPr>
            <w:tcW w:w="5953" w:type="dxa"/>
            <w:vAlign w:val="center"/>
          </w:tcPr>
          <w:p w14:paraId="7B2A4D15" w14:textId="77777777" w:rsidR="0022649D" w:rsidRPr="0022649D" w:rsidRDefault="0022649D" w:rsidP="0022649D">
            <w:pPr>
              <w:jc w:val="center"/>
              <w:rPr>
                <w:rFonts w:eastAsiaTheme="minorHAnsi"/>
              </w:rPr>
            </w:pPr>
          </w:p>
        </w:tc>
      </w:tr>
      <w:tr w:rsidR="0022649D" w:rsidRPr="0022649D" w14:paraId="696418D5" w14:textId="77777777" w:rsidTr="0022649D">
        <w:trPr>
          <w:trHeight w:val="510"/>
        </w:trPr>
        <w:tc>
          <w:tcPr>
            <w:tcW w:w="568" w:type="dxa"/>
            <w:vAlign w:val="center"/>
          </w:tcPr>
          <w:p w14:paraId="39638E6F" w14:textId="77777777" w:rsidR="0022649D" w:rsidRPr="0022649D" w:rsidRDefault="0022649D" w:rsidP="0022649D">
            <w:pPr>
              <w:rPr>
                <w:rFonts w:eastAsiaTheme="minorHAnsi"/>
              </w:rPr>
            </w:pPr>
          </w:p>
        </w:tc>
        <w:tc>
          <w:tcPr>
            <w:tcW w:w="3969" w:type="dxa"/>
            <w:vAlign w:val="center"/>
          </w:tcPr>
          <w:p w14:paraId="3B5C117D" w14:textId="77777777" w:rsidR="0022649D" w:rsidRPr="0022649D" w:rsidRDefault="0022649D" w:rsidP="0022649D">
            <w:pPr>
              <w:jc w:val="center"/>
              <w:rPr>
                <w:rFonts w:eastAsiaTheme="minorHAnsi"/>
              </w:rPr>
            </w:pPr>
          </w:p>
        </w:tc>
        <w:tc>
          <w:tcPr>
            <w:tcW w:w="5953" w:type="dxa"/>
            <w:vAlign w:val="center"/>
          </w:tcPr>
          <w:p w14:paraId="5617C818" w14:textId="77777777" w:rsidR="0022649D" w:rsidRPr="0022649D" w:rsidRDefault="0022649D" w:rsidP="0022649D">
            <w:pPr>
              <w:jc w:val="center"/>
              <w:rPr>
                <w:rFonts w:eastAsiaTheme="minorHAnsi"/>
              </w:rPr>
            </w:pPr>
          </w:p>
        </w:tc>
      </w:tr>
      <w:tr w:rsidR="0022649D" w:rsidRPr="0022649D" w14:paraId="5AAA2CF5" w14:textId="77777777" w:rsidTr="0022649D">
        <w:trPr>
          <w:trHeight w:val="510"/>
        </w:trPr>
        <w:tc>
          <w:tcPr>
            <w:tcW w:w="568" w:type="dxa"/>
            <w:vAlign w:val="center"/>
          </w:tcPr>
          <w:p w14:paraId="40199499" w14:textId="77777777" w:rsidR="0022649D" w:rsidRPr="0022649D" w:rsidRDefault="0022649D" w:rsidP="0022649D">
            <w:pPr>
              <w:rPr>
                <w:rFonts w:eastAsiaTheme="minorHAnsi"/>
              </w:rPr>
            </w:pPr>
          </w:p>
        </w:tc>
        <w:tc>
          <w:tcPr>
            <w:tcW w:w="3969" w:type="dxa"/>
            <w:vAlign w:val="center"/>
          </w:tcPr>
          <w:p w14:paraId="306676AB" w14:textId="77777777" w:rsidR="0022649D" w:rsidRPr="0022649D" w:rsidRDefault="0022649D" w:rsidP="0022649D">
            <w:pPr>
              <w:jc w:val="center"/>
              <w:rPr>
                <w:rFonts w:eastAsiaTheme="minorHAnsi"/>
              </w:rPr>
            </w:pPr>
          </w:p>
        </w:tc>
        <w:tc>
          <w:tcPr>
            <w:tcW w:w="5953" w:type="dxa"/>
            <w:vAlign w:val="center"/>
          </w:tcPr>
          <w:p w14:paraId="65E343BA" w14:textId="77777777" w:rsidR="0022649D" w:rsidRPr="0022649D" w:rsidRDefault="0022649D" w:rsidP="0022649D">
            <w:pPr>
              <w:jc w:val="center"/>
              <w:rPr>
                <w:rFonts w:eastAsiaTheme="minorHAnsi"/>
              </w:rPr>
            </w:pPr>
          </w:p>
        </w:tc>
      </w:tr>
      <w:tr w:rsidR="0022649D" w:rsidRPr="0022649D" w14:paraId="08C67B16" w14:textId="77777777" w:rsidTr="0022649D">
        <w:trPr>
          <w:trHeight w:val="510"/>
        </w:trPr>
        <w:tc>
          <w:tcPr>
            <w:tcW w:w="568" w:type="dxa"/>
            <w:vAlign w:val="center"/>
          </w:tcPr>
          <w:p w14:paraId="4D8B8C8B" w14:textId="77777777" w:rsidR="0022649D" w:rsidRPr="0022649D" w:rsidRDefault="0022649D" w:rsidP="0022649D">
            <w:pPr>
              <w:rPr>
                <w:rFonts w:eastAsiaTheme="minorHAnsi"/>
              </w:rPr>
            </w:pPr>
          </w:p>
        </w:tc>
        <w:tc>
          <w:tcPr>
            <w:tcW w:w="3969" w:type="dxa"/>
            <w:vAlign w:val="center"/>
          </w:tcPr>
          <w:p w14:paraId="7D9B8CA8" w14:textId="77777777" w:rsidR="0022649D" w:rsidRPr="0022649D" w:rsidRDefault="0022649D" w:rsidP="0022649D">
            <w:pPr>
              <w:jc w:val="center"/>
              <w:rPr>
                <w:rFonts w:eastAsiaTheme="minorHAnsi"/>
              </w:rPr>
            </w:pPr>
          </w:p>
        </w:tc>
        <w:tc>
          <w:tcPr>
            <w:tcW w:w="5953" w:type="dxa"/>
            <w:vAlign w:val="center"/>
          </w:tcPr>
          <w:p w14:paraId="536FF2E7" w14:textId="77777777" w:rsidR="0022649D" w:rsidRPr="0022649D" w:rsidRDefault="0022649D" w:rsidP="0022649D">
            <w:pPr>
              <w:jc w:val="center"/>
              <w:rPr>
                <w:rFonts w:eastAsiaTheme="minorHAnsi"/>
              </w:rPr>
            </w:pPr>
          </w:p>
        </w:tc>
      </w:tr>
    </w:tbl>
    <w:p w14:paraId="77AF5AF9" w14:textId="77777777" w:rsidR="0022649D" w:rsidRPr="0022649D" w:rsidRDefault="0022649D" w:rsidP="0022649D">
      <w:pPr>
        <w:spacing w:after="160" w:line="259" w:lineRule="auto"/>
        <w:rPr>
          <w:rFonts w:asciiTheme="minorHAnsi" w:eastAsiaTheme="minorHAnsi" w:hAnsiTheme="minorHAnsi" w:cstheme="minorBidi"/>
          <w:b/>
          <w:bCs/>
          <w:sz w:val="6"/>
          <w:szCs w:val="6"/>
          <w:lang w:eastAsia="en-US"/>
        </w:rPr>
      </w:pPr>
    </w:p>
    <w:tbl>
      <w:tblPr>
        <w:tblStyle w:val="Tablaconcuadrcula"/>
        <w:tblW w:w="10490" w:type="dxa"/>
        <w:tblInd w:w="-289" w:type="dxa"/>
        <w:tblLook w:val="04A0" w:firstRow="1" w:lastRow="0" w:firstColumn="1" w:lastColumn="0" w:noHBand="0" w:noVBand="1"/>
      </w:tblPr>
      <w:tblGrid>
        <w:gridCol w:w="3735"/>
        <w:gridCol w:w="1651"/>
        <w:gridCol w:w="1799"/>
        <w:gridCol w:w="3305"/>
      </w:tblGrid>
      <w:tr w:rsidR="0022649D" w:rsidRPr="0022649D" w14:paraId="17620728" w14:textId="77777777" w:rsidTr="0022649D">
        <w:trPr>
          <w:trHeight w:val="3434"/>
        </w:trPr>
        <w:tc>
          <w:tcPr>
            <w:tcW w:w="10489" w:type="dxa"/>
            <w:gridSpan w:val="4"/>
          </w:tcPr>
          <w:p w14:paraId="1D4204B9" w14:textId="77777777" w:rsidR="0022649D" w:rsidRPr="0022649D" w:rsidRDefault="0022649D" w:rsidP="0022649D">
            <w:pPr>
              <w:rPr>
                <w:rFonts w:eastAsiaTheme="minorHAnsi"/>
                <w:b/>
                <w:bCs/>
              </w:rPr>
            </w:pPr>
            <w:r w:rsidRPr="0022649D">
              <w:rPr>
                <w:rFonts w:eastAsiaTheme="minorHAnsi"/>
                <w:b/>
                <w:bCs/>
              </w:rPr>
              <w:t>Evidencia:</w:t>
            </w:r>
          </w:p>
          <w:p w14:paraId="08BBEBA0" w14:textId="77777777" w:rsidR="0022649D" w:rsidRPr="0022649D" w:rsidRDefault="0022649D" w:rsidP="0022649D">
            <w:pPr>
              <w:rPr>
                <w:rFonts w:eastAsiaTheme="minorHAnsi"/>
                <w:b/>
                <w:bCs/>
              </w:rPr>
            </w:pPr>
          </w:p>
          <w:p w14:paraId="2C4B185E" w14:textId="77777777" w:rsidR="0022649D" w:rsidRPr="0022649D" w:rsidRDefault="0022649D" w:rsidP="0022649D">
            <w:pPr>
              <w:rPr>
                <w:rFonts w:eastAsiaTheme="minorHAnsi"/>
                <w:b/>
                <w:bCs/>
              </w:rPr>
            </w:pPr>
          </w:p>
          <w:p w14:paraId="57F28D50" w14:textId="77777777" w:rsidR="0022649D" w:rsidRPr="0022649D" w:rsidRDefault="0022649D" w:rsidP="0022649D">
            <w:pPr>
              <w:rPr>
                <w:rFonts w:eastAsiaTheme="minorHAnsi"/>
                <w:b/>
                <w:bCs/>
              </w:rPr>
            </w:pPr>
          </w:p>
          <w:p w14:paraId="39203B89" w14:textId="54C5DCE4" w:rsidR="0022649D" w:rsidRDefault="0022649D" w:rsidP="0022649D">
            <w:pPr>
              <w:rPr>
                <w:rFonts w:eastAsiaTheme="minorHAnsi"/>
                <w:b/>
                <w:bCs/>
              </w:rPr>
            </w:pPr>
          </w:p>
          <w:p w14:paraId="45B80BA4" w14:textId="40A3733C" w:rsidR="00180658" w:rsidRDefault="00180658" w:rsidP="0022649D">
            <w:pPr>
              <w:rPr>
                <w:rFonts w:eastAsiaTheme="minorHAnsi"/>
                <w:b/>
                <w:bCs/>
              </w:rPr>
            </w:pPr>
          </w:p>
          <w:p w14:paraId="5988AAC6" w14:textId="77777777" w:rsidR="00180658" w:rsidRPr="0022649D" w:rsidRDefault="00180658" w:rsidP="0022649D">
            <w:pPr>
              <w:rPr>
                <w:rFonts w:eastAsiaTheme="minorHAnsi"/>
                <w:b/>
                <w:bCs/>
              </w:rPr>
            </w:pPr>
          </w:p>
          <w:p w14:paraId="2498C8F8" w14:textId="77777777" w:rsidR="0022649D" w:rsidRPr="0022649D" w:rsidRDefault="0022649D" w:rsidP="0022649D">
            <w:pPr>
              <w:rPr>
                <w:rFonts w:eastAsiaTheme="minorHAnsi"/>
                <w:b/>
                <w:bCs/>
              </w:rPr>
            </w:pPr>
          </w:p>
          <w:p w14:paraId="14628F8A" w14:textId="77777777" w:rsidR="0022649D" w:rsidRPr="0022649D" w:rsidRDefault="0022649D" w:rsidP="0022649D">
            <w:pPr>
              <w:rPr>
                <w:rFonts w:eastAsiaTheme="minorHAnsi"/>
                <w:b/>
                <w:bCs/>
              </w:rPr>
            </w:pPr>
          </w:p>
          <w:p w14:paraId="24295283" w14:textId="77777777" w:rsidR="0022649D" w:rsidRPr="0022649D" w:rsidRDefault="0022649D" w:rsidP="0022649D">
            <w:pPr>
              <w:rPr>
                <w:rFonts w:eastAsiaTheme="minorHAnsi"/>
                <w:b/>
                <w:bCs/>
              </w:rPr>
            </w:pPr>
          </w:p>
          <w:p w14:paraId="604F39F7" w14:textId="77777777" w:rsidR="0022649D" w:rsidRPr="0022649D" w:rsidRDefault="0022649D" w:rsidP="0022649D">
            <w:pPr>
              <w:rPr>
                <w:rFonts w:eastAsiaTheme="minorHAnsi"/>
                <w:b/>
                <w:bCs/>
              </w:rPr>
            </w:pPr>
          </w:p>
          <w:p w14:paraId="5A6F926B" w14:textId="77777777" w:rsidR="0022649D" w:rsidRPr="0022649D" w:rsidRDefault="0022649D" w:rsidP="0022649D">
            <w:pPr>
              <w:rPr>
                <w:rFonts w:eastAsiaTheme="minorHAnsi"/>
                <w:b/>
                <w:bCs/>
              </w:rPr>
            </w:pPr>
          </w:p>
          <w:p w14:paraId="0550FCF9" w14:textId="77777777" w:rsidR="0022649D" w:rsidRPr="0022649D" w:rsidRDefault="0022649D" w:rsidP="0022649D">
            <w:pPr>
              <w:rPr>
                <w:rFonts w:eastAsiaTheme="minorHAnsi"/>
                <w:b/>
                <w:bCs/>
              </w:rPr>
            </w:pPr>
          </w:p>
          <w:p w14:paraId="0F0597BB" w14:textId="77777777" w:rsidR="0022649D" w:rsidRPr="0022649D" w:rsidRDefault="0022649D" w:rsidP="0022649D">
            <w:pPr>
              <w:rPr>
                <w:rFonts w:eastAsiaTheme="minorHAnsi"/>
                <w:b/>
                <w:bCs/>
              </w:rPr>
            </w:pPr>
          </w:p>
          <w:p w14:paraId="649A880B" w14:textId="77777777" w:rsidR="0022649D" w:rsidRPr="0022649D" w:rsidRDefault="0022649D" w:rsidP="0022649D">
            <w:pPr>
              <w:rPr>
                <w:rFonts w:eastAsiaTheme="minorHAnsi"/>
                <w:b/>
                <w:bCs/>
              </w:rPr>
            </w:pPr>
          </w:p>
        </w:tc>
      </w:tr>
      <w:tr w:rsidR="0022649D" w:rsidRPr="0022649D" w14:paraId="4832E789" w14:textId="77777777" w:rsidTr="002264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2"/>
        </w:trPr>
        <w:tc>
          <w:tcPr>
            <w:tcW w:w="5386" w:type="dxa"/>
            <w:gridSpan w:val="2"/>
          </w:tcPr>
          <w:p w14:paraId="26B9585C" w14:textId="77777777" w:rsidR="0022649D" w:rsidRPr="0022649D" w:rsidRDefault="0022649D" w:rsidP="0022649D">
            <w:pPr>
              <w:rPr>
                <w:rFonts w:eastAsiaTheme="minorHAnsi"/>
                <w:b/>
                <w:bCs/>
              </w:rPr>
            </w:pPr>
          </w:p>
        </w:tc>
        <w:tc>
          <w:tcPr>
            <w:tcW w:w="5103" w:type="dxa"/>
            <w:gridSpan w:val="2"/>
          </w:tcPr>
          <w:p w14:paraId="2F7F7832" w14:textId="77777777" w:rsidR="0022649D" w:rsidRPr="0022649D" w:rsidRDefault="0022649D" w:rsidP="0022649D">
            <w:pPr>
              <w:jc w:val="center"/>
              <w:rPr>
                <w:rFonts w:eastAsiaTheme="minorHAnsi"/>
                <w:b/>
                <w:bCs/>
              </w:rPr>
            </w:pPr>
          </w:p>
        </w:tc>
      </w:tr>
      <w:tr w:rsidR="0022649D" w:rsidRPr="0022649D" w14:paraId="1515FD77" w14:textId="77777777" w:rsidTr="0022649D">
        <w:trPr>
          <w:trHeight w:val="881"/>
        </w:trPr>
        <w:tc>
          <w:tcPr>
            <w:tcW w:w="3735" w:type="dxa"/>
          </w:tcPr>
          <w:p w14:paraId="3C1B95D1" w14:textId="465A3161" w:rsidR="0022649D" w:rsidRPr="0022649D" w:rsidRDefault="00180658" w:rsidP="0022649D">
            <w:pPr>
              <w:jc w:val="center"/>
              <w:rPr>
                <w:rFonts w:eastAsiaTheme="minorHAnsi"/>
                <w:b/>
                <w:bCs/>
              </w:rPr>
            </w:pPr>
            <w:r w:rsidRPr="0022649D">
              <w:rPr>
                <w:rFonts w:eastAsiaTheme="minorHAnsi"/>
                <w:b/>
                <w:bCs/>
              </w:rPr>
              <w:t>Elabor</w:t>
            </w:r>
            <w:r>
              <w:rPr>
                <w:rFonts w:eastAsiaTheme="minorHAnsi"/>
                <w:b/>
                <w:bCs/>
              </w:rPr>
              <w:t>a</w:t>
            </w:r>
          </w:p>
          <w:p w14:paraId="094F59A8" w14:textId="77777777" w:rsidR="0022649D" w:rsidRPr="0022649D" w:rsidRDefault="0022649D" w:rsidP="0022649D">
            <w:pPr>
              <w:jc w:val="center"/>
              <w:rPr>
                <w:rFonts w:eastAsiaTheme="minorHAnsi"/>
                <w:b/>
                <w:bCs/>
              </w:rPr>
            </w:pPr>
          </w:p>
          <w:p w14:paraId="442F36A2" w14:textId="77777777" w:rsidR="0022649D" w:rsidRPr="0022649D" w:rsidRDefault="0022649D" w:rsidP="0022649D">
            <w:pPr>
              <w:jc w:val="center"/>
              <w:rPr>
                <w:rFonts w:eastAsiaTheme="minorHAnsi"/>
                <w:b/>
                <w:bCs/>
              </w:rPr>
            </w:pPr>
          </w:p>
          <w:p w14:paraId="767E2C79" w14:textId="77777777" w:rsidR="0022649D" w:rsidRDefault="0022649D" w:rsidP="0022649D">
            <w:pPr>
              <w:jc w:val="center"/>
              <w:rPr>
                <w:rFonts w:eastAsiaTheme="minorHAnsi"/>
                <w:b/>
                <w:bCs/>
              </w:rPr>
            </w:pPr>
          </w:p>
          <w:p w14:paraId="19148FF8" w14:textId="77777777" w:rsidR="0022649D" w:rsidRDefault="0022649D" w:rsidP="0022649D">
            <w:pPr>
              <w:jc w:val="center"/>
              <w:rPr>
                <w:rFonts w:eastAsiaTheme="minorHAnsi"/>
                <w:b/>
                <w:bCs/>
              </w:rPr>
            </w:pPr>
          </w:p>
          <w:p w14:paraId="2584BE4E" w14:textId="617D2580" w:rsidR="0022649D" w:rsidRPr="0022649D" w:rsidRDefault="0022649D" w:rsidP="0022649D">
            <w:pPr>
              <w:jc w:val="center"/>
              <w:rPr>
                <w:rFonts w:eastAsiaTheme="minorHAnsi"/>
                <w:b/>
                <w:bCs/>
              </w:rPr>
            </w:pPr>
            <w:r>
              <w:rPr>
                <w:rFonts w:eastAsiaTheme="minorHAnsi"/>
                <w:b/>
                <w:bCs/>
              </w:rPr>
              <w:t>No</w:t>
            </w:r>
            <w:r w:rsidRPr="0022649D">
              <w:rPr>
                <w:rFonts w:eastAsiaTheme="minorHAnsi"/>
                <w:b/>
                <w:bCs/>
              </w:rPr>
              <w:t>mbre y firma</w:t>
            </w:r>
          </w:p>
        </w:tc>
        <w:tc>
          <w:tcPr>
            <w:tcW w:w="3450" w:type="dxa"/>
            <w:gridSpan w:val="2"/>
          </w:tcPr>
          <w:p w14:paraId="4AAFE400" w14:textId="1457720F" w:rsidR="0022649D" w:rsidRPr="0022649D" w:rsidRDefault="00180658" w:rsidP="0022649D">
            <w:pPr>
              <w:jc w:val="center"/>
              <w:rPr>
                <w:rFonts w:eastAsiaTheme="minorHAnsi"/>
                <w:b/>
                <w:bCs/>
              </w:rPr>
            </w:pPr>
            <w:r w:rsidRPr="0022649D">
              <w:rPr>
                <w:rFonts w:eastAsiaTheme="minorHAnsi"/>
                <w:b/>
                <w:bCs/>
              </w:rPr>
              <w:t xml:space="preserve">Revisa </w:t>
            </w:r>
          </w:p>
          <w:p w14:paraId="58CAA4B2" w14:textId="77777777" w:rsidR="0022649D" w:rsidRPr="0022649D" w:rsidRDefault="0022649D" w:rsidP="0022649D">
            <w:pPr>
              <w:jc w:val="center"/>
              <w:rPr>
                <w:rFonts w:eastAsiaTheme="minorHAnsi"/>
                <w:b/>
                <w:bCs/>
              </w:rPr>
            </w:pPr>
          </w:p>
          <w:p w14:paraId="711D328D" w14:textId="77777777" w:rsidR="0022649D" w:rsidRPr="0022649D" w:rsidRDefault="0022649D" w:rsidP="0022649D">
            <w:pPr>
              <w:jc w:val="center"/>
              <w:rPr>
                <w:rFonts w:eastAsiaTheme="minorHAnsi"/>
                <w:b/>
                <w:bCs/>
              </w:rPr>
            </w:pPr>
          </w:p>
          <w:p w14:paraId="08294F06" w14:textId="77777777" w:rsidR="0022649D" w:rsidRPr="0022649D" w:rsidRDefault="0022649D" w:rsidP="0022649D">
            <w:pPr>
              <w:jc w:val="center"/>
              <w:rPr>
                <w:rFonts w:eastAsiaTheme="minorHAnsi"/>
                <w:b/>
                <w:bCs/>
              </w:rPr>
            </w:pPr>
          </w:p>
          <w:p w14:paraId="7676F829" w14:textId="77777777" w:rsidR="0022649D" w:rsidRDefault="0022649D" w:rsidP="0022649D">
            <w:pPr>
              <w:jc w:val="center"/>
              <w:rPr>
                <w:rFonts w:eastAsiaTheme="minorHAnsi"/>
                <w:b/>
                <w:bCs/>
              </w:rPr>
            </w:pPr>
          </w:p>
          <w:p w14:paraId="33C96023" w14:textId="44E3E939" w:rsidR="0022649D" w:rsidRPr="0022649D" w:rsidRDefault="0022649D" w:rsidP="0022649D">
            <w:pPr>
              <w:jc w:val="center"/>
              <w:rPr>
                <w:rFonts w:eastAsiaTheme="minorHAnsi"/>
                <w:b/>
                <w:bCs/>
              </w:rPr>
            </w:pPr>
            <w:r w:rsidRPr="0022649D">
              <w:rPr>
                <w:rFonts w:eastAsiaTheme="minorHAnsi"/>
                <w:b/>
                <w:bCs/>
              </w:rPr>
              <w:t>Coordinación de Zona</w:t>
            </w:r>
          </w:p>
        </w:tc>
        <w:tc>
          <w:tcPr>
            <w:tcW w:w="3305" w:type="dxa"/>
          </w:tcPr>
          <w:p w14:paraId="4F79F914" w14:textId="47D611AF" w:rsidR="0022649D" w:rsidRPr="0022649D" w:rsidRDefault="00180658" w:rsidP="0022649D">
            <w:pPr>
              <w:jc w:val="center"/>
              <w:rPr>
                <w:rFonts w:eastAsiaTheme="minorHAnsi"/>
                <w:b/>
                <w:bCs/>
              </w:rPr>
            </w:pPr>
            <w:r w:rsidRPr="0022649D">
              <w:rPr>
                <w:rFonts w:eastAsiaTheme="minorHAnsi"/>
                <w:b/>
                <w:bCs/>
              </w:rPr>
              <w:t>Valida</w:t>
            </w:r>
          </w:p>
          <w:p w14:paraId="1555505B" w14:textId="77777777" w:rsidR="0022649D" w:rsidRPr="0022649D" w:rsidRDefault="0022649D" w:rsidP="0022649D">
            <w:pPr>
              <w:jc w:val="center"/>
              <w:rPr>
                <w:rFonts w:eastAsiaTheme="minorHAnsi"/>
                <w:b/>
                <w:bCs/>
              </w:rPr>
            </w:pPr>
          </w:p>
          <w:p w14:paraId="6D0F4035" w14:textId="77777777" w:rsidR="0022649D" w:rsidRPr="0022649D" w:rsidRDefault="0022649D" w:rsidP="0022649D">
            <w:pPr>
              <w:rPr>
                <w:rFonts w:eastAsiaTheme="minorHAnsi"/>
                <w:b/>
                <w:bCs/>
              </w:rPr>
            </w:pPr>
          </w:p>
          <w:p w14:paraId="7D1F2CCF" w14:textId="77777777" w:rsidR="0022649D" w:rsidRPr="0022649D" w:rsidRDefault="0022649D" w:rsidP="0022649D">
            <w:pPr>
              <w:jc w:val="center"/>
              <w:rPr>
                <w:rFonts w:eastAsiaTheme="minorHAnsi"/>
                <w:b/>
                <w:bCs/>
              </w:rPr>
            </w:pPr>
          </w:p>
          <w:p w14:paraId="67E8DB59" w14:textId="77777777" w:rsidR="00180658" w:rsidRDefault="00180658" w:rsidP="0022649D">
            <w:pPr>
              <w:jc w:val="center"/>
              <w:rPr>
                <w:rFonts w:eastAsiaTheme="minorHAnsi"/>
                <w:b/>
                <w:bCs/>
              </w:rPr>
            </w:pPr>
          </w:p>
          <w:p w14:paraId="3006EF45" w14:textId="7A714ECC" w:rsidR="0022649D" w:rsidRPr="0022649D" w:rsidRDefault="0022649D" w:rsidP="0022649D">
            <w:pPr>
              <w:jc w:val="center"/>
              <w:rPr>
                <w:rFonts w:eastAsiaTheme="minorHAnsi"/>
                <w:b/>
                <w:bCs/>
              </w:rPr>
            </w:pPr>
            <w:r w:rsidRPr="0022649D">
              <w:rPr>
                <w:rFonts w:eastAsiaTheme="minorHAnsi"/>
                <w:b/>
                <w:bCs/>
              </w:rPr>
              <w:t>Coordinación de Preparatoria Abierta</w:t>
            </w:r>
          </w:p>
        </w:tc>
      </w:tr>
    </w:tbl>
    <w:p w14:paraId="07A97814" w14:textId="77777777" w:rsidR="0022649D" w:rsidRPr="0022649D" w:rsidRDefault="0022649D" w:rsidP="0022649D">
      <w:pPr>
        <w:spacing w:after="160" w:line="259" w:lineRule="auto"/>
        <w:rPr>
          <w:rFonts w:asciiTheme="minorHAnsi" w:eastAsiaTheme="minorHAnsi" w:hAnsiTheme="minorHAnsi" w:cstheme="minorBidi"/>
          <w:b/>
          <w:bCs/>
          <w:lang w:eastAsia="en-US"/>
        </w:rPr>
      </w:pPr>
    </w:p>
    <w:p w14:paraId="4DA912C6" w14:textId="018F3F53" w:rsidR="00180658" w:rsidRPr="0022649D" w:rsidRDefault="0022649D" w:rsidP="00D32955">
      <w:pPr>
        <w:jc w:val="center"/>
        <w:rPr>
          <w:rFonts w:asciiTheme="minorHAnsi" w:eastAsiaTheme="minorHAnsi" w:hAnsiTheme="minorHAnsi" w:cstheme="minorBidi"/>
          <w:b/>
          <w:bCs/>
          <w:sz w:val="22"/>
          <w:szCs w:val="22"/>
          <w:lang w:eastAsia="en-US"/>
        </w:rPr>
      </w:pPr>
      <w:r w:rsidRPr="0022649D">
        <w:rPr>
          <w:rFonts w:asciiTheme="minorHAnsi" w:eastAsiaTheme="minorHAnsi" w:hAnsiTheme="minorHAnsi" w:cstheme="minorBidi"/>
          <w:b/>
          <w:bCs/>
          <w:lang w:eastAsia="en-US"/>
        </w:rPr>
        <w:lastRenderedPageBreak/>
        <w:t>CERTIFICACI</w:t>
      </w:r>
      <w:r w:rsidR="00180658">
        <w:rPr>
          <w:rFonts w:asciiTheme="minorHAnsi" w:eastAsiaTheme="minorHAnsi" w:hAnsiTheme="minorHAnsi" w:cstheme="minorBidi"/>
          <w:b/>
          <w:bCs/>
          <w:lang w:eastAsia="en-US"/>
        </w:rPr>
        <w:t>Ó</w:t>
      </w:r>
      <w:r w:rsidRPr="0022649D">
        <w:rPr>
          <w:rFonts w:asciiTheme="minorHAnsi" w:eastAsiaTheme="minorHAnsi" w:hAnsiTheme="minorHAnsi" w:cstheme="minorBidi"/>
          <w:b/>
          <w:bCs/>
          <w:lang w:eastAsia="en-US"/>
        </w:rPr>
        <w:t>N</w:t>
      </w:r>
      <w:r w:rsidR="00180658">
        <w:rPr>
          <w:rFonts w:asciiTheme="minorHAnsi" w:eastAsiaTheme="minorHAnsi" w:hAnsiTheme="minorHAnsi" w:cstheme="minorBidi"/>
          <w:b/>
          <w:bCs/>
          <w:lang w:eastAsia="en-US"/>
        </w:rPr>
        <w:t xml:space="preserve"> </w:t>
      </w:r>
      <w:r w:rsidR="00180658" w:rsidRPr="0022649D">
        <w:rPr>
          <w:rFonts w:asciiTheme="minorHAnsi" w:eastAsiaTheme="minorHAnsi" w:hAnsiTheme="minorHAnsi" w:cstheme="minorBidi"/>
          <w:b/>
          <w:bCs/>
          <w:sz w:val="22"/>
          <w:szCs w:val="22"/>
          <w:lang w:eastAsia="en-US"/>
        </w:rPr>
        <w:t>(Anexo 4)</w:t>
      </w:r>
    </w:p>
    <w:p w14:paraId="6F3D9DB1" w14:textId="2F22E604" w:rsidR="0022649D" w:rsidRPr="0022649D" w:rsidRDefault="0022649D" w:rsidP="00D32955">
      <w:pPr>
        <w:jc w:val="center"/>
        <w:rPr>
          <w:rFonts w:asciiTheme="minorHAnsi" w:eastAsiaTheme="minorHAnsi" w:hAnsiTheme="minorHAnsi" w:cstheme="minorBidi"/>
          <w:b/>
          <w:bCs/>
          <w:sz w:val="22"/>
          <w:szCs w:val="22"/>
          <w:lang w:eastAsia="en-US"/>
        </w:rPr>
      </w:pPr>
      <w:r w:rsidRPr="0022649D">
        <w:rPr>
          <w:rFonts w:asciiTheme="minorHAnsi" w:eastAsiaTheme="minorHAnsi" w:hAnsiTheme="minorHAnsi" w:cstheme="minorBidi"/>
          <w:b/>
          <w:bCs/>
          <w:sz w:val="22"/>
          <w:szCs w:val="22"/>
          <w:lang w:eastAsia="en-US"/>
        </w:rPr>
        <w:t xml:space="preserve">INFORME MENSUAL </w:t>
      </w:r>
    </w:p>
    <w:p w14:paraId="29D77D5F" w14:textId="77777777" w:rsidR="0022649D" w:rsidRPr="0022649D" w:rsidRDefault="0022649D" w:rsidP="0022649D">
      <w:pPr>
        <w:spacing w:line="259" w:lineRule="auto"/>
        <w:jc w:val="center"/>
        <w:rPr>
          <w:rFonts w:asciiTheme="minorHAnsi" w:eastAsiaTheme="minorHAnsi" w:hAnsiTheme="minorHAnsi" w:cstheme="minorBidi"/>
          <w:b/>
          <w:bCs/>
          <w:sz w:val="22"/>
          <w:szCs w:val="22"/>
          <w:lang w:eastAsia="en-US"/>
        </w:rPr>
      </w:pPr>
    </w:p>
    <w:p w14:paraId="4AF178E8" w14:textId="77777777" w:rsidR="0022649D" w:rsidRPr="0022649D" w:rsidRDefault="0022649D" w:rsidP="0022649D">
      <w:pPr>
        <w:spacing w:line="240" w:lineRule="exact"/>
        <w:rPr>
          <w:rFonts w:asciiTheme="minorHAnsi" w:eastAsiaTheme="minorHAnsi" w:hAnsiTheme="minorHAnsi" w:cstheme="minorBidi"/>
          <w:b/>
          <w:bCs/>
          <w:sz w:val="22"/>
          <w:szCs w:val="22"/>
          <w:lang w:eastAsia="en-US"/>
        </w:rPr>
      </w:pPr>
      <w:r w:rsidRPr="0022649D">
        <w:rPr>
          <w:rFonts w:asciiTheme="minorHAnsi" w:eastAsiaTheme="minorHAnsi" w:hAnsiTheme="minorHAnsi" w:cstheme="minorBidi"/>
          <w:b/>
          <w:bCs/>
          <w:sz w:val="22"/>
          <w:szCs w:val="22"/>
          <w:lang w:eastAsia="en-US"/>
        </w:rPr>
        <w:t>Nombre: __________________________________________________________________</w:t>
      </w:r>
    </w:p>
    <w:p w14:paraId="2CB83C7E" w14:textId="77777777" w:rsidR="0022649D" w:rsidRPr="0022649D" w:rsidRDefault="0022649D" w:rsidP="0022649D">
      <w:pPr>
        <w:spacing w:line="240" w:lineRule="exact"/>
        <w:rPr>
          <w:rFonts w:asciiTheme="minorHAnsi" w:eastAsiaTheme="minorHAnsi" w:hAnsiTheme="minorHAnsi" w:cstheme="minorBidi"/>
          <w:b/>
          <w:bCs/>
          <w:sz w:val="22"/>
          <w:szCs w:val="22"/>
          <w:lang w:eastAsia="en-US"/>
        </w:rPr>
      </w:pPr>
      <w:r w:rsidRPr="0022649D">
        <w:rPr>
          <w:rFonts w:asciiTheme="minorHAnsi" w:eastAsiaTheme="minorHAnsi" w:hAnsiTheme="minorHAnsi" w:cstheme="minorBidi"/>
          <w:b/>
          <w:bCs/>
          <w:sz w:val="22"/>
          <w:szCs w:val="22"/>
          <w:lang w:eastAsia="en-US"/>
        </w:rPr>
        <w:t>Mes que informa: ___________________________________________________________</w:t>
      </w:r>
    </w:p>
    <w:p w14:paraId="32F569F1" w14:textId="77777777" w:rsidR="0022649D" w:rsidRPr="0022649D" w:rsidRDefault="0022649D" w:rsidP="0022649D">
      <w:pPr>
        <w:spacing w:line="240" w:lineRule="exact"/>
        <w:rPr>
          <w:rFonts w:asciiTheme="minorHAnsi" w:eastAsiaTheme="minorHAnsi" w:hAnsiTheme="minorHAnsi" w:cstheme="minorBidi"/>
          <w:b/>
          <w:bCs/>
          <w:sz w:val="22"/>
          <w:szCs w:val="22"/>
          <w:lang w:eastAsia="en-US"/>
        </w:rPr>
      </w:pPr>
      <w:r w:rsidRPr="0022649D">
        <w:rPr>
          <w:rFonts w:asciiTheme="minorHAnsi" w:eastAsiaTheme="minorHAnsi" w:hAnsiTheme="minorHAnsi" w:cstheme="minorBidi"/>
          <w:b/>
          <w:bCs/>
          <w:sz w:val="22"/>
          <w:szCs w:val="22"/>
          <w:lang w:eastAsia="en-US"/>
        </w:rPr>
        <w:t>Fecha de Elaboración: ________________________________________________________</w:t>
      </w:r>
    </w:p>
    <w:p w14:paraId="0BEE16EC" w14:textId="77777777" w:rsidR="0022649D" w:rsidRPr="0022649D" w:rsidRDefault="0022649D" w:rsidP="0022649D">
      <w:pPr>
        <w:spacing w:after="160" w:line="259" w:lineRule="auto"/>
        <w:rPr>
          <w:rFonts w:asciiTheme="minorHAnsi" w:eastAsiaTheme="minorHAnsi" w:hAnsiTheme="minorHAnsi" w:cstheme="minorBidi"/>
          <w:b/>
          <w:bCs/>
          <w:sz w:val="6"/>
          <w:szCs w:val="6"/>
          <w:lang w:eastAsia="en-US"/>
        </w:rPr>
      </w:pPr>
    </w:p>
    <w:tbl>
      <w:tblPr>
        <w:tblStyle w:val="Tablaconcuadrcula"/>
        <w:tblW w:w="10626" w:type="dxa"/>
        <w:tblInd w:w="-289" w:type="dxa"/>
        <w:tblLook w:val="04A0" w:firstRow="1" w:lastRow="0" w:firstColumn="1" w:lastColumn="0" w:noHBand="0" w:noVBand="1"/>
      </w:tblPr>
      <w:tblGrid>
        <w:gridCol w:w="1603"/>
        <w:gridCol w:w="3330"/>
        <w:gridCol w:w="3033"/>
        <w:gridCol w:w="2660"/>
      </w:tblGrid>
      <w:tr w:rsidR="0022649D" w:rsidRPr="0022649D" w14:paraId="50749969" w14:textId="77777777" w:rsidTr="0022649D">
        <w:trPr>
          <w:trHeight w:val="662"/>
        </w:trPr>
        <w:tc>
          <w:tcPr>
            <w:tcW w:w="1603" w:type="dxa"/>
            <w:vAlign w:val="center"/>
          </w:tcPr>
          <w:p w14:paraId="47F22371" w14:textId="77777777" w:rsidR="0022649D" w:rsidRPr="0022649D" w:rsidRDefault="0022649D" w:rsidP="0022649D">
            <w:pPr>
              <w:jc w:val="center"/>
              <w:rPr>
                <w:rFonts w:eastAsiaTheme="minorHAnsi"/>
                <w:b/>
                <w:bCs/>
              </w:rPr>
            </w:pPr>
            <w:r w:rsidRPr="0022649D">
              <w:rPr>
                <w:rFonts w:eastAsiaTheme="minorHAnsi"/>
                <w:b/>
                <w:bCs/>
              </w:rPr>
              <w:t>Matrícula</w:t>
            </w:r>
          </w:p>
        </w:tc>
        <w:tc>
          <w:tcPr>
            <w:tcW w:w="3330" w:type="dxa"/>
            <w:vAlign w:val="center"/>
          </w:tcPr>
          <w:p w14:paraId="2F46795F" w14:textId="77777777" w:rsidR="0022649D" w:rsidRPr="0022649D" w:rsidRDefault="0022649D" w:rsidP="0022649D">
            <w:pPr>
              <w:jc w:val="center"/>
              <w:rPr>
                <w:rFonts w:eastAsiaTheme="minorHAnsi"/>
                <w:b/>
                <w:bCs/>
              </w:rPr>
            </w:pPr>
            <w:r w:rsidRPr="0022649D">
              <w:rPr>
                <w:rFonts w:eastAsiaTheme="minorHAnsi"/>
                <w:b/>
                <w:bCs/>
              </w:rPr>
              <w:t xml:space="preserve">Nombre Completo de la Persona Educanda </w:t>
            </w:r>
          </w:p>
        </w:tc>
        <w:tc>
          <w:tcPr>
            <w:tcW w:w="3033" w:type="dxa"/>
            <w:vAlign w:val="center"/>
          </w:tcPr>
          <w:p w14:paraId="3DAB0AC0" w14:textId="77777777" w:rsidR="0022649D" w:rsidRPr="0022649D" w:rsidRDefault="0022649D" w:rsidP="0022649D">
            <w:pPr>
              <w:jc w:val="center"/>
              <w:rPr>
                <w:rFonts w:eastAsiaTheme="minorHAnsi"/>
                <w:b/>
                <w:bCs/>
              </w:rPr>
            </w:pPr>
            <w:r w:rsidRPr="0022649D">
              <w:rPr>
                <w:rFonts w:eastAsiaTheme="minorHAnsi"/>
                <w:b/>
                <w:bCs/>
              </w:rPr>
              <w:t>Fecha de Integración del Expediente</w:t>
            </w:r>
          </w:p>
        </w:tc>
        <w:tc>
          <w:tcPr>
            <w:tcW w:w="2660" w:type="dxa"/>
          </w:tcPr>
          <w:p w14:paraId="65C84E66" w14:textId="77777777" w:rsidR="0022649D" w:rsidRPr="0022649D" w:rsidRDefault="0022649D" w:rsidP="0022649D">
            <w:pPr>
              <w:jc w:val="center"/>
              <w:rPr>
                <w:rFonts w:eastAsiaTheme="minorHAnsi"/>
                <w:b/>
                <w:bCs/>
              </w:rPr>
            </w:pPr>
            <w:r w:rsidRPr="0022649D">
              <w:rPr>
                <w:rFonts w:eastAsiaTheme="minorHAnsi"/>
                <w:b/>
                <w:bCs/>
              </w:rPr>
              <w:t>Fecha de Trámite de Certificados</w:t>
            </w:r>
          </w:p>
        </w:tc>
      </w:tr>
      <w:tr w:rsidR="0022649D" w:rsidRPr="0022649D" w14:paraId="1D93A9A5" w14:textId="77777777" w:rsidTr="0022649D">
        <w:trPr>
          <w:trHeight w:val="454"/>
        </w:trPr>
        <w:tc>
          <w:tcPr>
            <w:tcW w:w="1603" w:type="dxa"/>
          </w:tcPr>
          <w:p w14:paraId="242E42BD" w14:textId="77777777" w:rsidR="0022649D" w:rsidRPr="0022649D" w:rsidRDefault="0022649D" w:rsidP="0022649D">
            <w:pPr>
              <w:rPr>
                <w:rFonts w:eastAsiaTheme="minorHAnsi"/>
                <w:b/>
                <w:bCs/>
              </w:rPr>
            </w:pPr>
          </w:p>
          <w:p w14:paraId="1DC30E3A" w14:textId="77777777" w:rsidR="0022649D" w:rsidRPr="0022649D" w:rsidRDefault="0022649D" w:rsidP="0022649D">
            <w:pPr>
              <w:rPr>
                <w:rFonts w:eastAsiaTheme="minorHAnsi"/>
                <w:b/>
                <w:bCs/>
              </w:rPr>
            </w:pPr>
          </w:p>
        </w:tc>
        <w:tc>
          <w:tcPr>
            <w:tcW w:w="3330" w:type="dxa"/>
          </w:tcPr>
          <w:p w14:paraId="5F057812" w14:textId="77777777" w:rsidR="0022649D" w:rsidRPr="0022649D" w:rsidRDefault="0022649D" w:rsidP="0022649D">
            <w:pPr>
              <w:rPr>
                <w:rFonts w:eastAsiaTheme="minorHAnsi"/>
                <w:b/>
                <w:bCs/>
              </w:rPr>
            </w:pPr>
          </w:p>
        </w:tc>
        <w:tc>
          <w:tcPr>
            <w:tcW w:w="3033" w:type="dxa"/>
          </w:tcPr>
          <w:p w14:paraId="6FDC42CC" w14:textId="77777777" w:rsidR="0022649D" w:rsidRPr="0022649D" w:rsidRDefault="0022649D" w:rsidP="0022649D">
            <w:pPr>
              <w:rPr>
                <w:rFonts w:eastAsiaTheme="minorHAnsi"/>
                <w:b/>
                <w:bCs/>
              </w:rPr>
            </w:pPr>
          </w:p>
        </w:tc>
        <w:tc>
          <w:tcPr>
            <w:tcW w:w="2660" w:type="dxa"/>
          </w:tcPr>
          <w:p w14:paraId="6FFB7A67" w14:textId="77777777" w:rsidR="0022649D" w:rsidRPr="0022649D" w:rsidRDefault="0022649D" w:rsidP="0022649D">
            <w:pPr>
              <w:rPr>
                <w:rFonts w:eastAsiaTheme="minorHAnsi"/>
                <w:b/>
                <w:bCs/>
              </w:rPr>
            </w:pPr>
          </w:p>
        </w:tc>
      </w:tr>
      <w:tr w:rsidR="0022649D" w:rsidRPr="0022649D" w14:paraId="56A33241" w14:textId="77777777" w:rsidTr="0022649D">
        <w:trPr>
          <w:trHeight w:val="454"/>
        </w:trPr>
        <w:tc>
          <w:tcPr>
            <w:tcW w:w="1603" w:type="dxa"/>
          </w:tcPr>
          <w:p w14:paraId="44DFEBE5" w14:textId="77777777" w:rsidR="0022649D" w:rsidRPr="0022649D" w:rsidRDefault="0022649D" w:rsidP="0022649D">
            <w:pPr>
              <w:rPr>
                <w:rFonts w:eastAsiaTheme="minorHAnsi"/>
                <w:b/>
                <w:bCs/>
              </w:rPr>
            </w:pPr>
          </w:p>
          <w:p w14:paraId="5D697892" w14:textId="77777777" w:rsidR="0022649D" w:rsidRPr="0022649D" w:rsidRDefault="0022649D" w:rsidP="0022649D">
            <w:pPr>
              <w:rPr>
                <w:rFonts w:eastAsiaTheme="minorHAnsi"/>
                <w:b/>
                <w:bCs/>
              </w:rPr>
            </w:pPr>
          </w:p>
        </w:tc>
        <w:tc>
          <w:tcPr>
            <w:tcW w:w="3330" w:type="dxa"/>
          </w:tcPr>
          <w:p w14:paraId="324364B6" w14:textId="77777777" w:rsidR="0022649D" w:rsidRPr="0022649D" w:rsidRDefault="0022649D" w:rsidP="0022649D">
            <w:pPr>
              <w:rPr>
                <w:rFonts w:eastAsiaTheme="minorHAnsi"/>
                <w:b/>
                <w:bCs/>
              </w:rPr>
            </w:pPr>
          </w:p>
        </w:tc>
        <w:tc>
          <w:tcPr>
            <w:tcW w:w="3033" w:type="dxa"/>
          </w:tcPr>
          <w:p w14:paraId="5E7B74A1" w14:textId="77777777" w:rsidR="0022649D" w:rsidRPr="0022649D" w:rsidRDefault="0022649D" w:rsidP="0022649D">
            <w:pPr>
              <w:rPr>
                <w:rFonts w:eastAsiaTheme="minorHAnsi"/>
                <w:b/>
                <w:bCs/>
              </w:rPr>
            </w:pPr>
          </w:p>
        </w:tc>
        <w:tc>
          <w:tcPr>
            <w:tcW w:w="2660" w:type="dxa"/>
          </w:tcPr>
          <w:p w14:paraId="41362E83" w14:textId="77777777" w:rsidR="0022649D" w:rsidRPr="0022649D" w:rsidRDefault="0022649D" w:rsidP="0022649D">
            <w:pPr>
              <w:rPr>
                <w:rFonts w:eastAsiaTheme="minorHAnsi"/>
                <w:b/>
                <w:bCs/>
              </w:rPr>
            </w:pPr>
          </w:p>
        </w:tc>
      </w:tr>
      <w:tr w:rsidR="0022649D" w:rsidRPr="0022649D" w14:paraId="59F67DB0" w14:textId="77777777" w:rsidTr="0022649D">
        <w:trPr>
          <w:trHeight w:val="454"/>
        </w:trPr>
        <w:tc>
          <w:tcPr>
            <w:tcW w:w="1603" w:type="dxa"/>
          </w:tcPr>
          <w:p w14:paraId="4DCBB936" w14:textId="77777777" w:rsidR="0022649D" w:rsidRPr="0022649D" w:rsidRDefault="0022649D" w:rsidP="0022649D">
            <w:pPr>
              <w:rPr>
                <w:rFonts w:eastAsiaTheme="minorHAnsi"/>
                <w:b/>
                <w:bCs/>
              </w:rPr>
            </w:pPr>
          </w:p>
          <w:p w14:paraId="1B8D1F0A" w14:textId="77777777" w:rsidR="0022649D" w:rsidRPr="0022649D" w:rsidRDefault="0022649D" w:rsidP="0022649D">
            <w:pPr>
              <w:rPr>
                <w:rFonts w:eastAsiaTheme="minorHAnsi"/>
                <w:b/>
                <w:bCs/>
              </w:rPr>
            </w:pPr>
          </w:p>
        </w:tc>
        <w:tc>
          <w:tcPr>
            <w:tcW w:w="3330" w:type="dxa"/>
          </w:tcPr>
          <w:p w14:paraId="0FEC94FB" w14:textId="77777777" w:rsidR="0022649D" w:rsidRPr="0022649D" w:rsidRDefault="0022649D" w:rsidP="0022649D">
            <w:pPr>
              <w:rPr>
                <w:rFonts w:eastAsiaTheme="minorHAnsi"/>
                <w:b/>
                <w:bCs/>
              </w:rPr>
            </w:pPr>
          </w:p>
        </w:tc>
        <w:tc>
          <w:tcPr>
            <w:tcW w:w="3033" w:type="dxa"/>
          </w:tcPr>
          <w:p w14:paraId="021C2C91" w14:textId="77777777" w:rsidR="0022649D" w:rsidRPr="0022649D" w:rsidRDefault="0022649D" w:rsidP="0022649D">
            <w:pPr>
              <w:rPr>
                <w:rFonts w:eastAsiaTheme="minorHAnsi"/>
                <w:b/>
                <w:bCs/>
              </w:rPr>
            </w:pPr>
          </w:p>
        </w:tc>
        <w:tc>
          <w:tcPr>
            <w:tcW w:w="2660" w:type="dxa"/>
          </w:tcPr>
          <w:p w14:paraId="0DE65FD1" w14:textId="77777777" w:rsidR="0022649D" w:rsidRPr="0022649D" w:rsidRDefault="0022649D" w:rsidP="0022649D">
            <w:pPr>
              <w:rPr>
                <w:rFonts w:eastAsiaTheme="minorHAnsi"/>
                <w:b/>
                <w:bCs/>
              </w:rPr>
            </w:pPr>
          </w:p>
        </w:tc>
      </w:tr>
      <w:tr w:rsidR="0022649D" w:rsidRPr="0022649D" w14:paraId="4747F0A5" w14:textId="77777777" w:rsidTr="0022649D">
        <w:trPr>
          <w:trHeight w:val="454"/>
        </w:trPr>
        <w:tc>
          <w:tcPr>
            <w:tcW w:w="1603" w:type="dxa"/>
          </w:tcPr>
          <w:p w14:paraId="6040B296" w14:textId="77777777" w:rsidR="0022649D" w:rsidRPr="0022649D" w:rsidRDefault="0022649D" w:rsidP="0022649D">
            <w:pPr>
              <w:rPr>
                <w:rFonts w:eastAsiaTheme="minorHAnsi"/>
                <w:b/>
                <w:bCs/>
              </w:rPr>
            </w:pPr>
          </w:p>
          <w:p w14:paraId="2D1002AE" w14:textId="77777777" w:rsidR="0022649D" w:rsidRPr="0022649D" w:rsidRDefault="0022649D" w:rsidP="0022649D">
            <w:pPr>
              <w:rPr>
                <w:rFonts w:eastAsiaTheme="minorHAnsi"/>
                <w:b/>
                <w:bCs/>
              </w:rPr>
            </w:pPr>
          </w:p>
        </w:tc>
        <w:tc>
          <w:tcPr>
            <w:tcW w:w="3330" w:type="dxa"/>
          </w:tcPr>
          <w:p w14:paraId="5A438D0C" w14:textId="77777777" w:rsidR="0022649D" w:rsidRPr="0022649D" w:rsidRDefault="0022649D" w:rsidP="0022649D">
            <w:pPr>
              <w:rPr>
                <w:rFonts w:eastAsiaTheme="minorHAnsi"/>
                <w:b/>
                <w:bCs/>
              </w:rPr>
            </w:pPr>
          </w:p>
        </w:tc>
        <w:tc>
          <w:tcPr>
            <w:tcW w:w="3033" w:type="dxa"/>
          </w:tcPr>
          <w:p w14:paraId="6C86FC45" w14:textId="77777777" w:rsidR="0022649D" w:rsidRPr="0022649D" w:rsidRDefault="0022649D" w:rsidP="0022649D">
            <w:pPr>
              <w:rPr>
                <w:rFonts w:eastAsiaTheme="minorHAnsi"/>
                <w:b/>
                <w:bCs/>
              </w:rPr>
            </w:pPr>
          </w:p>
        </w:tc>
        <w:tc>
          <w:tcPr>
            <w:tcW w:w="2660" w:type="dxa"/>
          </w:tcPr>
          <w:p w14:paraId="1188C706" w14:textId="77777777" w:rsidR="0022649D" w:rsidRPr="0022649D" w:rsidRDefault="0022649D" w:rsidP="0022649D">
            <w:pPr>
              <w:rPr>
                <w:rFonts w:eastAsiaTheme="minorHAnsi"/>
                <w:b/>
                <w:bCs/>
              </w:rPr>
            </w:pPr>
          </w:p>
        </w:tc>
      </w:tr>
      <w:tr w:rsidR="0022649D" w:rsidRPr="0022649D" w14:paraId="23E0F55E" w14:textId="77777777" w:rsidTr="0022649D">
        <w:trPr>
          <w:trHeight w:val="454"/>
        </w:trPr>
        <w:tc>
          <w:tcPr>
            <w:tcW w:w="1603" w:type="dxa"/>
          </w:tcPr>
          <w:p w14:paraId="2DE7BE03" w14:textId="77777777" w:rsidR="0022649D" w:rsidRPr="0022649D" w:rsidRDefault="0022649D" w:rsidP="0022649D">
            <w:pPr>
              <w:rPr>
                <w:rFonts w:eastAsiaTheme="minorHAnsi"/>
                <w:b/>
                <w:bCs/>
              </w:rPr>
            </w:pPr>
          </w:p>
          <w:p w14:paraId="2E714B4A" w14:textId="77777777" w:rsidR="0022649D" w:rsidRPr="0022649D" w:rsidRDefault="0022649D" w:rsidP="0022649D">
            <w:pPr>
              <w:rPr>
                <w:rFonts w:eastAsiaTheme="minorHAnsi"/>
                <w:b/>
                <w:bCs/>
              </w:rPr>
            </w:pPr>
          </w:p>
        </w:tc>
        <w:tc>
          <w:tcPr>
            <w:tcW w:w="3330" w:type="dxa"/>
          </w:tcPr>
          <w:p w14:paraId="4B621353" w14:textId="77777777" w:rsidR="0022649D" w:rsidRPr="0022649D" w:rsidRDefault="0022649D" w:rsidP="0022649D">
            <w:pPr>
              <w:rPr>
                <w:rFonts w:eastAsiaTheme="minorHAnsi"/>
                <w:b/>
                <w:bCs/>
              </w:rPr>
            </w:pPr>
          </w:p>
        </w:tc>
        <w:tc>
          <w:tcPr>
            <w:tcW w:w="3033" w:type="dxa"/>
          </w:tcPr>
          <w:p w14:paraId="0C8C2EE6" w14:textId="77777777" w:rsidR="0022649D" w:rsidRPr="0022649D" w:rsidRDefault="0022649D" w:rsidP="0022649D">
            <w:pPr>
              <w:rPr>
                <w:rFonts w:eastAsiaTheme="minorHAnsi"/>
                <w:b/>
                <w:bCs/>
              </w:rPr>
            </w:pPr>
          </w:p>
        </w:tc>
        <w:tc>
          <w:tcPr>
            <w:tcW w:w="2660" w:type="dxa"/>
          </w:tcPr>
          <w:p w14:paraId="78EFD590" w14:textId="77777777" w:rsidR="0022649D" w:rsidRPr="0022649D" w:rsidRDefault="0022649D" w:rsidP="0022649D">
            <w:pPr>
              <w:rPr>
                <w:rFonts w:eastAsiaTheme="minorHAnsi"/>
                <w:b/>
                <w:bCs/>
              </w:rPr>
            </w:pPr>
          </w:p>
        </w:tc>
      </w:tr>
      <w:tr w:rsidR="0022649D" w:rsidRPr="0022649D" w14:paraId="725D6E9F" w14:textId="77777777" w:rsidTr="0022649D">
        <w:trPr>
          <w:trHeight w:val="454"/>
        </w:trPr>
        <w:tc>
          <w:tcPr>
            <w:tcW w:w="1603" w:type="dxa"/>
          </w:tcPr>
          <w:p w14:paraId="0831DAF6" w14:textId="77777777" w:rsidR="0022649D" w:rsidRPr="0022649D" w:rsidRDefault="0022649D" w:rsidP="0022649D">
            <w:pPr>
              <w:rPr>
                <w:rFonts w:eastAsiaTheme="minorHAnsi"/>
                <w:b/>
                <w:bCs/>
              </w:rPr>
            </w:pPr>
          </w:p>
          <w:p w14:paraId="7BA9D19A" w14:textId="77777777" w:rsidR="0022649D" w:rsidRPr="0022649D" w:rsidRDefault="0022649D" w:rsidP="0022649D">
            <w:pPr>
              <w:rPr>
                <w:rFonts w:eastAsiaTheme="minorHAnsi"/>
                <w:b/>
                <w:bCs/>
              </w:rPr>
            </w:pPr>
          </w:p>
        </w:tc>
        <w:tc>
          <w:tcPr>
            <w:tcW w:w="3330" w:type="dxa"/>
          </w:tcPr>
          <w:p w14:paraId="3CDAF0AA" w14:textId="77777777" w:rsidR="0022649D" w:rsidRPr="0022649D" w:rsidRDefault="0022649D" w:rsidP="0022649D">
            <w:pPr>
              <w:rPr>
                <w:rFonts w:eastAsiaTheme="minorHAnsi"/>
                <w:b/>
                <w:bCs/>
              </w:rPr>
            </w:pPr>
          </w:p>
        </w:tc>
        <w:tc>
          <w:tcPr>
            <w:tcW w:w="3033" w:type="dxa"/>
          </w:tcPr>
          <w:p w14:paraId="364F7D01" w14:textId="77777777" w:rsidR="0022649D" w:rsidRPr="0022649D" w:rsidRDefault="0022649D" w:rsidP="0022649D">
            <w:pPr>
              <w:rPr>
                <w:rFonts w:eastAsiaTheme="minorHAnsi"/>
                <w:b/>
                <w:bCs/>
              </w:rPr>
            </w:pPr>
          </w:p>
        </w:tc>
        <w:tc>
          <w:tcPr>
            <w:tcW w:w="2660" w:type="dxa"/>
          </w:tcPr>
          <w:p w14:paraId="227B61A3" w14:textId="77777777" w:rsidR="0022649D" w:rsidRPr="0022649D" w:rsidRDefault="0022649D" w:rsidP="0022649D">
            <w:pPr>
              <w:rPr>
                <w:rFonts w:eastAsiaTheme="minorHAnsi"/>
                <w:b/>
                <w:bCs/>
              </w:rPr>
            </w:pPr>
          </w:p>
        </w:tc>
      </w:tr>
      <w:tr w:rsidR="0022649D" w:rsidRPr="0022649D" w14:paraId="145A8150" w14:textId="77777777" w:rsidTr="0022649D">
        <w:trPr>
          <w:trHeight w:val="454"/>
        </w:trPr>
        <w:tc>
          <w:tcPr>
            <w:tcW w:w="1603" w:type="dxa"/>
          </w:tcPr>
          <w:p w14:paraId="0569C3C0" w14:textId="77777777" w:rsidR="0022649D" w:rsidRPr="0022649D" w:rsidRDefault="0022649D" w:rsidP="0022649D">
            <w:pPr>
              <w:rPr>
                <w:rFonts w:eastAsiaTheme="minorHAnsi"/>
                <w:b/>
                <w:bCs/>
              </w:rPr>
            </w:pPr>
          </w:p>
          <w:p w14:paraId="45874523" w14:textId="77777777" w:rsidR="0022649D" w:rsidRPr="0022649D" w:rsidRDefault="0022649D" w:rsidP="0022649D">
            <w:pPr>
              <w:rPr>
                <w:rFonts w:eastAsiaTheme="minorHAnsi"/>
                <w:b/>
                <w:bCs/>
              </w:rPr>
            </w:pPr>
          </w:p>
        </w:tc>
        <w:tc>
          <w:tcPr>
            <w:tcW w:w="3330" w:type="dxa"/>
          </w:tcPr>
          <w:p w14:paraId="717425E1" w14:textId="77777777" w:rsidR="0022649D" w:rsidRPr="0022649D" w:rsidRDefault="0022649D" w:rsidP="0022649D">
            <w:pPr>
              <w:rPr>
                <w:rFonts w:eastAsiaTheme="minorHAnsi"/>
                <w:b/>
                <w:bCs/>
              </w:rPr>
            </w:pPr>
          </w:p>
        </w:tc>
        <w:tc>
          <w:tcPr>
            <w:tcW w:w="3033" w:type="dxa"/>
          </w:tcPr>
          <w:p w14:paraId="0FDE2499" w14:textId="77777777" w:rsidR="0022649D" w:rsidRPr="0022649D" w:rsidRDefault="0022649D" w:rsidP="0022649D">
            <w:pPr>
              <w:rPr>
                <w:rFonts w:eastAsiaTheme="minorHAnsi"/>
                <w:b/>
                <w:bCs/>
              </w:rPr>
            </w:pPr>
          </w:p>
        </w:tc>
        <w:tc>
          <w:tcPr>
            <w:tcW w:w="2660" w:type="dxa"/>
          </w:tcPr>
          <w:p w14:paraId="582EBECC" w14:textId="77777777" w:rsidR="0022649D" w:rsidRPr="0022649D" w:rsidRDefault="0022649D" w:rsidP="0022649D">
            <w:pPr>
              <w:rPr>
                <w:rFonts w:eastAsiaTheme="minorHAnsi"/>
                <w:b/>
                <w:bCs/>
              </w:rPr>
            </w:pPr>
          </w:p>
        </w:tc>
      </w:tr>
      <w:tr w:rsidR="00180658" w:rsidRPr="0022649D" w14:paraId="668A6D93" w14:textId="77777777" w:rsidTr="0022649D">
        <w:trPr>
          <w:trHeight w:val="454"/>
        </w:trPr>
        <w:tc>
          <w:tcPr>
            <w:tcW w:w="1603" w:type="dxa"/>
          </w:tcPr>
          <w:p w14:paraId="30809DF5" w14:textId="77777777" w:rsidR="00180658" w:rsidRDefault="00180658" w:rsidP="0022649D">
            <w:pPr>
              <w:rPr>
                <w:rFonts w:eastAsiaTheme="minorHAnsi"/>
                <w:b/>
                <w:bCs/>
              </w:rPr>
            </w:pPr>
          </w:p>
          <w:p w14:paraId="4CDB665C" w14:textId="679A9630" w:rsidR="00180658" w:rsidRPr="0022649D" w:rsidRDefault="00180658" w:rsidP="0022649D">
            <w:pPr>
              <w:rPr>
                <w:rFonts w:eastAsiaTheme="minorHAnsi"/>
                <w:b/>
                <w:bCs/>
              </w:rPr>
            </w:pPr>
          </w:p>
        </w:tc>
        <w:tc>
          <w:tcPr>
            <w:tcW w:w="3330" w:type="dxa"/>
          </w:tcPr>
          <w:p w14:paraId="17F2B888" w14:textId="77777777" w:rsidR="00180658" w:rsidRPr="0022649D" w:rsidRDefault="00180658" w:rsidP="0022649D">
            <w:pPr>
              <w:rPr>
                <w:rFonts w:eastAsiaTheme="minorHAnsi"/>
                <w:b/>
                <w:bCs/>
              </w:rPr>
            </w:pPr>
          </w:p>
        </w:tc>
        <w:tc>
          <w:tcPr>
            <w:tcW w:w="3033" w:type="dxa"/>
          </w:tcPr>
          <w:p w14:paraId="559DFC77" w14:textId="77777777" w:rsidR="00180658" w:rsidRPr="0022649D" w:rsidRDefault="00180658" w:rsidP="0022649D">
            <w:pPr>
              <w:rPr>
                <w:rFonts w:eastAsiaTheme="minorHAnsi"/>
                <w:b/>
                <w:bCs/>
              </w:rPr>
            </w:pPr>
          </w:p>
        </w:tc>
        <w:tc>
          <w:tcPr>
            <w:tcW w:w="2660" w:type="dxa"/>
          </w:tcPr>
          <w:p w14:paraId="28EB50E0" w14:textId="77777777" w:rsidR="00180658" w:rsidRPr="0022649D" w:rsidRDefault="00180658" w:rsidP="0022649D">
            <w:pPr>
              <w:rPr>
                <w:rFonts w:eastAsiaTheme="minorHAnsi"/>
                <w:b/>
                <w:bCs/>
              </w:rPr>
            </w:pPr>
          </w:p>
        </w:tc>
      </w:tr>
    </w:tbl>
    <w:p w14:paraId="6F1F8E6F" w14:textId="77777777" w:rsidR="0022649D" w:rsidRPr="0022649D" w:rsidRDefault="0022649D" w:rsidP="0022649D">
      <w:pPr>
        <w:spacing w:after="160" w:line="259" w:lineRule="auto"/>
        <w:rPr>
          <w:rFonts w:asciiTheme="minorHAnsi" w:eastAsiaTheme="minorHAnsi" w:hAnsiTheme="minorHAnsi" w:cstheme="minorBidi"/>
          <w:b/>
          <w:bCs/>
          <w:sz w:val="6"/>
          <w:szCs w:val="6"/>
          <w:lang w:eastAsia="en-US"/>
        </w:rPr>
      </w:pPr>
    </w:p>
    <w:tbl>
      <w:tblPr>
        <w:tblStyle w:val="Tablaconcuadrcula"/>
        <w:tblW w:w="10632" w:type="dxa"/>
        <w:tblInd w:w="-289" w:type="dxa"/>
        <w:tblLook w:val="04A0" w:firstRow="1" w:lastRow="0" w:firstColumn="1" w:lastColumn="0" w:noHBand="0" w:noVBand="1"/>
      </w:tblPr>
      <w:tblGrid>
        <w:gridCol w:w="3735"/>
        <w:gridCol w:w="3450"/>
        <w:gridCol w:w="3447"/>
      </w:tblGrid>
      <w:tr w:rsidR="0022649D" w:rsidRPr="0022649D" w14:paraId="05A78282" w14:textId="77777777" w:rsidTr="0022649D">
        <w:tc>
          <w:tcPr>
            <w:tcW w:w="10632" w:type="dxa"/>
            <w:gridSpan w:val="3"/>
          </w:tcPr>
          <w:p w14:paraId="28A83741" w14:textId="77777777" w:rsidR="0022649D" w:rsidRPr="0022649D" w:rsidRDefault="0022649D" w:rsidP="0022649D">
            <w:pPr>
              <w:rPr>
                <w:rFonts w:eastAsiaTheme="minorHAnsi"/>
                <w:b/>
                <w:bCs/>
              </w:rPr>
            </w:pPr>
            <w:r w:rsidRPr="0022649D">
              <w:rPr>
                <w:rFonts w:eastAsiaTheme="minorHAnsi"/>
                <w:b/>
                <w:bCs/>
              </w:rPr>
              <w:t>Evidencia:</w:t>
            </w:r>
          </w:p>
          <w:p w14:paraId="585C8710" w14:textId="77777777" w:rsidR="0022649D" w:rsidRPr="0022649D" w:rsidRDefault="0022649D" w:rsidP="0022649D">
            <w:pPr>
              <w:rPr>
                <w:rFonts w:eastAsiaTheme="minorHAnsi"/>
                <w:b/>
                <w:bCs/>
              </w:rPr>
            </w:pPr>
          </w:p>
          <w:p w14:paraId="70B65178" w14:textId="77777777" w:rsidR="0022649D" w:rsidRPr="0022649D" w:rsidRDefault="0022649D" w:rsidP="0022649D">
            <w:pPr>
              <w:rPr>
                <w:rFonts w:eastAsiaTheme="minorHAnsi"/>
                <w:b/>
                <w:bCs/>
              </w:rPr>
            </w:pPr>
          </w:p>
          <w:p w14:paraId="1D604E93" w14:textId="77777777" w:rsidR="0022649D" w:rsidRPr="0022649D" w:rsidRDefault="0022649D" w:rsidP="0022649D">
            <w:pPr>
              <w:rPr>
                <w:rFonts w:eastAsiaTheme="minorHAnsi"/>
                <w:b/>
                <w:bCs/>
              </w:rPr>
            </w:pPr>
          </w:p>
          <w:p w14:paraId="194F450B" w14:textId="031D71F6" w:rsidR="0022649D" w:rsidRDefault="0022649D" w:rsidP="0022649D">
            <w:pPr>
              <w:rPr>
                <w:rFonts w:eastAsiaTheme="minorHAnsi"/>
                <w:b/>
                <w:bCs/>
              </w:rPr>
            </w:pPr>
          </w:p>
          <w:p w14:paraId="1BA99BAC" w14:textId="77777777" w:rsidR="00180658" w:rsidRPr="0022649D" w:rsidRDefault="00180658" w:rsidP="0022649D">
            <w:pPr>
              <w:rPr>
                <w:rFonts w:eastAsiaTheme="minorHAnsi"/>
                <w:b/>
                <w:bCs/>
              </w:rPr>
            </w:pPr>
          </w:p>
          <w:p w14:paraId="111885AD" w14:textId="77777777" w:rsidR="0022649D" w:rsidRPr="0022649D" w:rsidRDefault="0022649D" w:rsidP="0022649D">
            <w:pPr>
              <w:rPr>
                <w:rFonts w:eastAsiaTheme="minorHAnsi"/>
                <w:b/>
                <w:bCs/>
              </w:rPr>
            </w:pPr>
          </w:p>
          <w:p w14:paraId="74CCE6AE" w14:textId="77777777" w:rsidR="0022649D" w:rsidRPr="0022649D" w:rsidRDefault="0022649D" w:rsidP="0022649D">
            <w:pPr>
              <w:rPr>
                <w:rFonts w:eastAsiaTheme="minorHAnsi"/>
                <w:b/>
                <w:bCs/>
              </w:rPr>
            </w:pPr>
          </w:p>
          <w:p w14:paraId="0B1699F9" w14:textId="77777777" w:rsidR="00180658" w:rsidRPr="0022649D" w:rsidRDefault="00180658" w:rsidP="0022649D">
            <w:pPr>
              <w:rPr>
                <w:rFonts w:eastAsiaTheme="minorHAnsi"/>
                <w:b/>
                <w:bCs/>
              </w:rPr>
            </w:pPr>
          </w:p>
          <w:p w14:paraId="59C69191" w14:textId="77777777" w:rsidR="0022649D" w:rsidRPr="0022649D" w:rsidRDefault="0022649D" w:rsidP="0022649D">
            <w:pPr>
              <w:rPr>
                <w:rFonts w:eastAsiaTheme="minorHAnsi"/>
                <w:b/>
                <w:bCs/>
              </w:rPr>
            </w:pPr>
          </w:p>
          <w:p w14:paraId="31CB4D81" w14:textId="77777777" w:rsidR="0022649D" w:rsidRPr="0022649D" w:rsidRDefault="0022649D" w:rsidP="0022649D">
            <w:pPr>
              <w:rPr>
                <w:rFonts w:eastAsiaTheme="minorHAnsi"/>
                <w:b/>
                <w:bCs/>
              </w:rPr>
            </w:pPr>
          </w:p>
          <w:p w14:paraId="5F6921EE" w14:textId="1A380D53" w:rsidR="0022649D" w:rsidRDefault="0022649D" w:rsidP="0022649D">
            <w:pPr>
              <w:rPr>
                <w:rFonts w:eastAsiaTheme="minorHAnsi"/>
                <w:b/>
                <w:bCs/>
              </w:rPr>
            </w:pPr>
          </w:p>
          <w:p w14:paraId="7363F128" w14:textId="5C277AB9" w:rsidR="00D32955" w:rsidRDefault="00D32955" w:rsidP="0022649D">
            <w:pPr>
              <w:rPr>
                <w:rFonts w:eastAsiaTheme="minorHAnsi"/>
                <w:b/>
                <w:bCs/>
              </w:rPr>
            </w:pPr>
          </w:p>
          <w:p w14:paraId="719BFA53" w14:textId="77777777" w:rsidR="00D32955" w:rsidRPr="0022649D" w:rsidRDefault="00D32955" w:rsidP="0022649D">
            <w:pPr>
              <w:rPr>
                <w:rFonts w:eastAsiaTheme="minorHAnsi"/>
                <w:b/>
                <w:bCs/>
              </w:rPr>
            </w:pPr>
          </w:p>
          <w:p w14:paraId="5F47A005" w14:textId="77777777" w:rsidR="0022649D" w:rsidRPr="0022649D" w:rsidRDefault="0022649D" w:rsidP="0022649D">
            <w:pPr>
              <w:rPr>
                <w:rFonts w:eastAsiaTheme="minorHAnsi"/>
                <w:b/>
                <w:bCs/>
              </w:rPr>
            </w:pPr>
          </w:p>
          <w:p w14:paraId="59D2C39F" w14:textId="77777777" w:rsidR="0022649D" w:rsidRPr="0022649D" w:rsidRDefault="0022649D" w:rsidP="0022649D">
            <w:pPr>
              <w:rPr>
                <w:rFonts w:eastAsiaTheme="minorHAnsi"/>
                <w:b/>
                <w:bCs/>
              </w:rPr>
            </w:pPr>
          </w:p>
        </w:tc>
      </w:tr>
      <w:tr w:rsidR="0022649D" w:rsidRPr="0022649D" w14:paraId="7FC2526E" w14:textId="77777777" w:rsidTr="0022649D">
        <w:trPr>
          <w:trHeight w:val="881"/>
        </w:trPr>
        <w:tc>
          <w:tcPr>
            <w:tcW w:w="3735" w:type="dxa"/>
          </w:tcPr>
          <w:p w14:paraId="67A699B9" w14:textId="7CBC5FDC" w:rsidR="0022649D" w:rsidRPr="0022649D" w:rsidRDefault="00D32955" w:rsidP="0022649D">
            <w:pPr>
              <w:jc w:val="center"/>
              <w:rPr>
                <w:rFonts w:eastAsiaTheme="minorHAnsi"/>
                <w:b/>
                <w:bCs/>
              </w:rPr>
            </w:pPr>
            <w:r w:rsidRPr="0022649D">
              <w:rPr>
                <w:rFonts w:eastAsiaTheme="minorHAnsi"/>
                <w:b/>
                <w:bCs/>
              </w:rPr>
              <w:t>Elabor</w:t>
            </w:r>
            <w:r>
              <w:rPr>
                <w:rFonts w:eastAsiaTheme="minorHAnsi"/>
                <w:b/>
                <w:bCs/>
              </w:rPr>
              <w:t>a</w:t>
            </w:r>
          </w:p>
          <w:p w14:paraId="12CB2000" w14:textId="77777777" w:rsidR="0022649D" w:rsidRDefault="0022649D" w:rsidP="0022649D">
            <w:pPr>
              <w:jc w:val="center"/>
              <w:rPr>
                <w:rFonts w:eastAsiaTheme="minorHAnsi"/>
                <w:b/>
                <w:bCs/>
              </w:rPr>
            </w:pPr>
          </w:p>
          <w:p w14:paraId="6B7E0911" w14:textId="7D1DAA9D" w:rsidR="0022649D" w:rsidRDefault="0022649D" w:rsidP="0022649D">
            <w:pPr>
              <w:jc w:val="center"/>
              <w:rPr>
                <w:rFonts w:eastAsiaTheme="minorHAnsi"/>
                <w:b/>
                <w:bCs/>
              </w:rPr>
            </w:pPr>
          </w:p>
          <w:p w14:paraId="76273BF9" w14:textId="77777777" w:rsidR="00180658" w:rsidRDefault="00180658" w:rsidP="0022649D">
            <w:pPr>
              <w:jc w:val="center"/>
              <w:rPr>
                <w:rFonts w:eastAsiaTheme="minorHAnsi"/>
                <w:b/>
                <w:bCs/>
              </w:rPr>
            </w:pPr>
          </w:p>
          <w:p w14:paraId="6CFA06F4" w14:textId="15976157" w:rsidR="0022649D" w:rsidRPr="0022649D" w:rsidRDefault="0022649D" w:rsidP="0022649D">
            <w:pPr>
              <w:jc w:val="center"/>
              <w:rPr>
                <w:rFonts w:eastAsiaTheme="minorHAnsi"/>
                <w:b/>
                <w:bCs/>
              </w:rPr>
            </w:pPr>
            <w:r w:rsidRPr="0022649D">
              <w:rPr>
                <w:rFonts w:eastAsiaTheme="minorHAnsi"/>
                <w:b/>
                <w:bCs/>
              </w:rPr>
              <w:t>Nombre y firma</w:t>
            </w:r>
          </w:p>
        </w:tc>
        <w:tc>
          <w:tcPr>
            <w:tcW w:w="3450" w:type="dxa"/>
          </w:tcPr>
          <w:p w14:paraId="7DD28333" w14:textId="025FF6AD" w:rsidR="0022649D" w:rsidRPr="0022649D" w:rsidRDefault="00D32955" w:rsidP="0022649D">
            <w:pPr>
              <w:jc w:val="center"/>
              <w:rPr>
                <w:rFonts w:eastAsiaTheme="minorHAnsi"/>
                <w:b/>
                <w:bCs/>
              </w:rPr>
            </w:pPr>
            <w:r w:rsidRPr="0022649D">
              <w:rPr>
                <w:rFonts w:eastAsiaTheme="minorHAnsi"/>
                <w:b/>
                <w:bCs/>
              </w:rPr>
              <w:t xml:space="preserve">Revisa </w:t>
            </w:r>
          </w:p>
          <w:p w14:paraId="100035F7" w14:textId="77777777" w:rsidR="0022649D" w:rsidRPr="0022649D" w:rsidRDefault="0022649D" w:rsidP="0022649D">
            <w:pPr>
              <w:jc w:val="center"/>
              <w:rPr>
                <w:rFonts w:eastAsiaTheme="minorHAnsi"/>
                <w:b/>
                <w:bCs/>
              </w:rPr>
            </w:pPr>
          </w:p>
          <w:p w14:paraId="6B600DC0" w14:textId="5A34B1DF" w:rsidR="0022649D" w:rsidRDefault="0022649D" w:rsidP="0022649D">
            <w:pPr>
              <w:jc w:val="center"/>
              <w:rPr>
                <w:rFonts w:eastAsiaTheme="minorHAnsi"/>
                <w:b/>
                <w:bCs/>
              </w:rPr>
            </w:pPr>
          </w:p>
          <w:p w14:paraId="32989FF0" w14:textId="77777777" w:rsidR="00180658" w:rsidRDefault="00180658" w:rsidP="0022649D">
            <w:pPr>
              <w:jc w:val="center"/>
              <w:rPr>
                <w:rFonts w:eastAsiaTheme="minorHAnsi"/>
                <w:b/>
                <w:bCs/>
              </w:rPr>
            </w:pPr>
          </w:p>
          <w:p w14:paraId="7322F0B6" w14:textId="1A84954B" w:rsidR="0022649D" w:rsidRPr="0022649D" w:rsidRDefault="0022649D" w:rsidP="0022649D">
            <w:pPr>
              <w:jc w:val="center"/>
              <w:rPr>
                <w:rFonts w:eastAsiaTheme="minorHAnsi"/>
                <w:b/>
                <w:bCs/>
              </w:rPr>
            </w:pPr>
            <w:r w:rsidRPr="0022649D">
              <w:rPr>
                <w:rFonts w:eastAsiaTheme="minorHAnsi"/>
                <w:b/>
                <w:bCs/>
              </w:rPr>
              <w:t>Coordinación de Zona</w:t>
            </w:r>
          </w:p>
        </w:tc>
        <w:tc>
          <w:tcPr>
            <w:tcW w:w="3447" w:type="dxa"/>
          </w:tcPr>
          <w:p w14:paraId="1E7967DC" w14:textId="5D641B18" w:rsidR="0022649D" w:rsidRPr="0022649D" w:rsidRDefault="00D32955" w:rsidP="0022649D">
            <w:pPr>
              <w:jc w:val="center"/>
              <w:rPr>
                <w:rFonts w:eastAsiaTheme="minorHAnsi"/>
                <w:b/>
                <w:bCs/>
              </w:rPr>
            </w:pPr>
            <w:r w:rsidRPr="0022649D">
              <w:rPr>
                <w:rFonts w:eastAsiaTheme="minorHAnsi"/>
                <w:b/>
                <w:bCs/>
              </w:rPr>
              <w:t>Valida</w:t>
            </w:r>
          </w:p>
          <w:p w14:paraId="0AAF27D6" w14:textId="77777777" w:rsidR="0022649D" w:rsidRPr="0022649D" w:rsidRDefault="0022649D" w:rsidP="0022649D">
            <w:pPr>
              <w:rPr>
                <w:rFonts w:eastAsiaTheme="minorHAnsi"/>
                <w:b/>
                <w:bCs/>
              </w:rPr>
            </w:pPr>
          </w:p>
          <w:p w14:paraId="7C97F4B6" w14:textId="243C918E" w:rsidR="0022649D" w:rsidRDefault="0022649D" w:rsidP="0022649D">
            <w:pPr>
              <w:jc w:val="center"/>
              <w:rPr>
                <w:rFonts w:eastAsiaTheme="minorHAnsi"/>
                <w:b/>
                <w:bCs/>
              </w:rPr>
            </w:pPr>
          </w:p>
          <w:p w14:paraId="42A8C67C" w14:textId="77777777" w:rsidR="00180658" w:rsidRPr="0022649D" w:rsidRDefault="00180658" w:rsidP="0022649D">
            <w:pPr>
              <w:jc w:val="center"/>
              <w:rPr>
                <w:rFonts w:eastAsiaTheme="minorHAnsi"/>
                <w:b/>
                <w:bCs/>
              </w:rPr>
            </w:pPr>
          </w:p>
          <w:p w14:paraId="6C93DE41" w14:textId="77777777" w:rsidR="0022649D" w:rsidRPr="0022649D" w:rsidRDefault="0022649D" w:rsidP="0022649D">
            <w:pPr>
              <w:jc w:val="center"/>
              <w:rPr>
                <w:rFonts w:eastAsiaTheme="minorHAnsi"/>
                <w:b/>
                <w:bCs/>
              </w:rPr>
            </w:pPr>
            <w:r w:rsidRPr="0022649D">
              <w:rPr>
                <w:rFonts w:eastAsiaTheme="minorHAnsi"/>
                <w:b/>
                <w:bCs/>
              </w:rPr>
              <w:t>Coordinación de Preparatoria Abierta</w:t>
            </w:r>
          </w:p>
        </w:tc>
      </w:tr>
    </w:tbl>
    <w:p w14:paraId="5CE138AD" w14:textId="77777777" w:rsidR="0022649D" w:rsidRPr="0022649D" w:rsidRDefault="0022649D" w:rsidP="0022649D">
      <w:pPr>
        <w:spacing w:after="160" w:line="259" w:lineRule="auto"/>
        <w:rPr>
          <w:rFonts w:asciiTheme="minorHAnsi" w:eastAsiaTheme="minorHAnsi" w:hAnsiTheme="minorHAnsi" w:cstheme="minorBidi"/>
          <w:b/>
          <w:bCs/>
          <w:lang w:eastAsia="en-US"/>
        </w:rPr>
      </w:pPr>
    </w:p>
    <w:p w14:paraId="630D22A5" w14:textId="77777777" w:rsidR="0022649D" w:rsidRDefault="0022649D" w:rsidP="0022649D">
      <w:pPr>
        <w:spacing w:after="160" w:line="259" w:lineRule="auto"/>
        <w:jc w:val="center"/>
        <w:rPr>
          <w:rFonts w:asciiTheme="minorHAnsi" w:eastAsiaTheme="minorHAnsi" w:hAnsiTheme="minorHAnsi" w:cstheme="minorBidi"/>
          <w:b/>
          <w:bCs/>
          <w:sz w:val="22"/>
          <w:szCs w:val="22"/>
          <w:lang w:eastAsia="en-US"/>
        </w:rPr>
      </w:pPr>
    </w:p>
    <w:p w14:paraId="35581167" w14:textId="78DCB90E" w:rsidR="0022649D" w:rsidRDefault="0022649D" w:rsidP="00D32955">
      <w:pPr>
        <w:jc w:val="center"/>
        <w:rPr>
          <w:rFonts w:asciiTheme="minorHAnsi" w:eastAsiaTheme="minorHAnsi" w:hAnsiTheme="minorHAnsi" w:cstheme="minorBidi"/>
          <w:b/>
          <w:bCs/>
          <w:sz w:val="22"/>
          <w:szCs w:val="22"/>
          <w:lang w:eastAsia="en-US"/>
        </w:rPr>
      </w:pPr>
      <w:r w:rsidRPr="0022649D">
        <w:rPr>
          <w:rFonts w:asciiTheme="minorHAnsi" w:eastAsiaTheme="minorHAnsi" w:hAnsiTheme="minorHAnsi" w:cstheme="minorBidi"/>
          <w:b/>
          <w:bCs/>
          <w:sz w:val="22"/>
          <w:szCs w:val="22"/>
          <w:lang w:eastAsia="en-US"/>
        </w:rPr>
        <w:t>ASESOR</w:t>
      </w:r>
      <w:r w:rsidR="00217D35">
        <w:rPr>
          <w:rFonts w:asciiTheme="minorHAnsi" w:eastAsiaTheme="minorHAnsi" w:hAnsiTheme="minorHAnsi" w:cstheme="minorBidi"/>
          <w:b/>
          <w:bCs/>
          <w:sz w:val="22"/>
          <w:szCs w:val="22"/>
          <w:lang w:eastAsia="en-US"/>
        </w:rPr>
        <w:t>Í</w:t>
      </w:r>
      <w:r w:rsidRPr="0022649D">
        <w:rPr>
          <w:rFonts w:asciiTheme="minorHAnsi" w:eastAsiaTheme="minorHAnsi" w:hAnsiTheme="minorHAnsi" w:cstheme="minorBidi"/>
          <w:b/>
          <w:bCs/>
          <w:sz w:val="22"/>
          <w:szCs w:val="22"/>
          <w:lang w:eastAsia="en-US"/>
        </w:rPr>
        <w:t>AS DE PREPARATORIA ABIERTA (Anexo 5)</w:t>
      </w:r>
    </w:p>
    <w:p w14:paraId="1C182576" w14:textId="055C95A9" w:rsidR="00D32955" w:rsidRDefault="00D32955" w:rsidP="00D32955">
      <w:pPr>
        <w:jc w:val="center"/>
        <w:rPr>
          <w:rFonts w:asciiTheme="minorHAnsi" w:eastAsiaTheme="minorHAnsi" w:hAnsiTheme="minorHAnsi" w:cstheme="minorBidi"/>
          <w:b/>
          <w:bCs/>
          <w:sz w:val="22"/>
          <w:szCs w:val="22"/>
          <w:lang w:eastAsia="en-US"/>
        </w:rPr>
      </w:pPr>
      <w:r w:rsidRPr="0022649D">
        <w:rPr>
          <w:rFonts w:asciiTheme="minorHAnsi" w:eastAsiaTheme="minorHAnsi" w:hAnsiTheme="minorHAnsi" w:cstheme="minorBidi"/>
          <w:b/>
          <w:bCs/>
          <w:sz w:val="22"/>
          <w:szCs w:val="22"/>
          <w:lang w:eastAsia="en-US"/>
        </w:rPr>
        <w:t>INFORME MENSUAL</w:t>
      </w:r>
    </w:p>
    <w:p w14:paraId="4BE63282" w14:textId="77777777" w:rsidR="00D32955" w:rsidRPr="0022649D" w:rsidRDefault="00D32955" w:rsidP="00D32955">
      <w:pPr>
        <w:jc w:val="center"/>
        <w:rPr>
          <w:rFonts w:asciiTheme="minorHAnsi" w:eastAsiaTheme="minorHAnsi" w:hAnsiTheme="minorHAnsi" w:cstheme="minorBidi"/>
          <w:b/>
          <w:bCs/>
          <w:sz w:val="22"/>
          <w:szCs w:val="22"/>
          <w:lang w:eastAsia="en-US"/>
        </w:rPr>
      </w:pPr>
    </w:p>
    <w:p w14:paraId="0EA06FD1" w14:textId="77777777" w:rsidR="0022649D" w:rsidRPr="0022649D" w:rsidRDefault="0022649D" w:rsidP="0022649D">
      <w:pPr>
        <w:spacing w:line="240" w:lineRule="exact"/>
        <w:rPr>
          <w:rFonts w:asciiTheme="minorHAnsi" w:eastAsiaTheme="minorHAnsi" w:hAnsiTheme="minorHAnsi" w:cstheme="minorBidi"/>
          <w:b/>
          <w:bCs/>
          <w:sz w:val="22"/>
          <w:szCs w:val="22"/>
          <w:lang w:eastAsia="en-US"/>
        </w:rPr>
      </w:pPr>
      <w:r w:rsidRPr="0022649D">
        <w:rPr>
          <w:rFonts w:asciiTheme="minorHAnsi" w:eastAsiaTheme="minorHAnsi" w:hAnsiTheme="minorHAnsi" w:cstheme="minorBidi"/>
          <w:b/>
          <w:bCs/>
          <w:sz w:val="22"/>
          <w:szCs w:val="22"/>
          <w:lang w:eastAsia="en-US"/>
        </w:rPr>
        <w:t>Nombre: __________________________________________________________________</w:t>
      </w:r>
    </w:p>
    <w:p w14:paraId="3BEE5EC5" w14:textId="77777777" w:rsidR="0022649D" w:rsidRPr="0022649D" w:rsidRDefault="0022649D" w:rsidP="0022649D">
      <w:pPr>
        <w:spacing w:line="240" w:lineRule="exact"/>
        <w:rPr>
          <w:rFonts w:asciiTheme="minorHAnsi" w:eastAsiaTheme="minorHAnsi" w:hAnsiTheme="minorHAnsi" w:cstheme="minorBidi"/>
          <w:b/>
          <w:bCs/>
          <w:sz w:val="22"/>
          <w:szCs w:val="22"/>
          <w:lang w:eastAsia="en-US"/>
        </w:rPr>
      </w:pPr>
      <w:r w:rsidRPr="0022649D">
        <w:rPr>
          <w:rFonts w:asciiTheme="minorHAnsi" w:eastAsiaTheme="minorHAnsi" w:hAnsiTheme="minorHAnsi" w:cstheme="minorBidi"/>
          <w:b/>
          <w:bCs/>
          <w:sz w:val="22"/>
          <w:szCs w:val="22"/>
          <w:lang w:eastAsia="en-US"/>
        </w:rPr>
        <w:t>Mes que informa: ___________________________________________________________</w:t>
      </w:r>
    </w:p>
    <w:p w14:paraId="42B68E19" w14:textId="77777777" w:rsidR="0022649D" w:rsidRPr="0022649D" w:rsidRDefault="0022649D" w:rsidP="0022649D">
      <w:pPr>
        <w:spacing w:line="240" w:lineRule="exact"/>
        <w:rPr>
          <w:rFonts w:asciiTheme="minorHAnsi" w:eastAsiaTheme="minorHAnsi" w:hAnsiTheme="minorHAnsi" w:cstheme="minorBidi"/>
          <w:b/>
          <w:bCs/>
          <w:sz w:val="22"/>
          <w:szCs w:val="22"/>
          <w:lang w:eastAsia="en-US"/>
        </w:rPr>
      </w:pPr>
      <w:r w:rsidRPr="0022649D">
        <w:rPr>
          <w:rFonts w:asciiTheme="minorHAnsi" w:eastAsiaTheme="minorHAnsi" w:hAnsiTheme="minorHAnsi" w:cstheme="minorBidi"/>
          <w:b/>
          <w:bCs/>
          <w:sz w:val="22"/>
          <w:szCs w:val="22"/>
          <w:lang w:eastAsia="en-US"/>
        </w:rPr>
        <w:t>Fecha de Elaboración: ________________________________________________________</w:t>
      </w:r>
    </w:p>
    <w:p w14:paraId="70762973" w14:textId="77777777" w:rsidR="0022649D" w:rsidRPr="0022649D" w:rsidRDefault="0022649D" w:rsidP="0022649D">
      <w:pPr>
        <w:spacing w:line="240" w:lineRule="exact"/>
        <w:rPr>
          <w:rFonts w:asciiTheme="minorHAnsi" w:eastAsiaTheme="minorHAnsi" w:hAnsiTheme="minorHAnsi" w:cstheme="minorBidi"/>
          <w:b/>
          <w:bCs/>
          <w:sz w:val="8"/>
          <w:szCs w:val="8"/>
          <w:lang w:eastAsia="en-US"/>
        </w:rPr>
      </w:pPr>
    </w:p>
    <w:tbl>
      <w:tblPr>
        <w:tblStyle w:val="Tablaconcuadrcula"/>
        <w:tblW w:w="10490" w:type="dxa"/>
        <w:tblInd w:w="-289" w:type="dxa"/>
        <w:tblLook w:val="04A0" w:firstRow="1" w:lastRow="0" w:firstColumn="1" w:lastColumn="0" w:noHBand="0" w:noVBand="1"/>
      </w:tblPr>
      <w:tblGrid>
        <w:gridCol w:w="1491"/>
        <w:gridCol w:w="1253"/>
        <w:gridCol w:w="796"/>
        <w:gridCol w:w="1292"/>
        <w:gridCol w:w="1181"/>
        <w:gridCol w:w="2676"/>
        <w:gridCol w:w="1801"/>
      </w:tblGrid>
      <w:tr w:rsidR="0022649D" w:rsidRPr="0022649D" w14:paraId="12AE4E94" w14:textId="77777777" w:rsidTr="0022649D">
        <w:tc>
          <w:tcPr>
            <w:tcW w:w="1511" w:type="dxa"/>
            <w:vAlign w:val="center"/>
          </w:tcPr>
          <w:p w14:paraId="00210EDA" w14:textId="77777777" w:rsidR="0022649D" w:rsidRPr="0022649D" w:rsidRDefault="0022649D" w:rsidP="0022649D">
            <w:pPr>
              <w:jc w:val="center"/>
              <w:rPr>
                <w:rFonts w:eastAsiaTheme="minorHAnsi"/>
                <w:b/>
                <w:bCs/>
              </w:rPr>
            </w:pPr>
            <w:r w:rsidRPr="0022649D">
              <w:rPr>
                <w:rFonts w:eastAsiaTheme="minorHAnsi"/>
                <w:b/>
                <w:bCs/>
              </w:rPr>
              <w:t>Fecha</w:t>
            </w:r>
          </w:p>
        </w:tc>
        <w:tc>
          <w:tcPr>
            <w:tcW w:w="1261" w:type="dxa"/>
            <w:vAlign w:val="center"/>
          </w:tcPr>
          <w:p w14:paraId="0F436E3B" w14:textId="77777777" w:rsidR="0022649D" w:rsidRPr="0022649D" w:rsidRDefault="0022649D" w:rsidP="0022649D">
            <w:pPr>
              <w:jc w:val="center"/>
              <w:rPr>
                <w:rFonts w:eastAsiaTheme="minorHAnsi"/>
                <w:b/>
                <w:bCs/>
              </w:rPr>
            </w:pPr>
            <w:r w:rsidRPr="0022649D">
              <w:rPr>
                <w:rFonts w:eastAsiaTheme="minorHAnsi"/>
                <w:b/>
                <w:bCs/>
              </w:rPr>
              <w:t>Horario</w:t>
            </w:r>
          </w:p>
        </w:tc>
        <w:tc>
          <w:tcPr>
            <w:tcW w:w="748" w:type="dxa"/>
            <w:vAlign w:val="center"/>
          </w:tcPr>
          <w:p w14:paraId="28E88748" w14:textId="77777777" w:rsidR="0022649D" w:rsidRPr="0022649D" w:rsidRDefault="0022649D" w:rsidP="0022649D">
            <w:pPr>
              <w:jc w:val="center"/>
              <w:rPr>
                <w:rFonts w:eastAsiaTheme="minorHAnsi"/>
                <w:b/>
                <w:bCs/>
              </w:rPr>
            </w:pPr>
            <w:r w:rsidRPr="0022649D">
              <w:rPr>
                <w:rFonts w:eastAsiaTheme="minorHAnsi"/>
                <w:b/>
                <w:bCs/>
              </w:rPr>
              <w:t>Horas</w:t>
            </w:r>
          </w:p>
        </w:tc>
        <w:tc>
          <w:tcPr>
            <w:tcW w:w="1252" w:type="dxa"/>
            <w:vAlign w:val="center"/>
          </w:tcPr>
          <w:p w14:paraId="7B9A9FB0" w14:textId="77777777" w:rsidR="0022649D" w:rsidRPr="0022649D" w:rsidRDefault="0022649D" w:rsidP="0022649D">
            <w:pPr>
              <w:jc w:val="center"/>
              <w:rPr>
                <w:rFonts w:eastAsiaTheme="minorHAnsi"/>
                <w:b/>
                <w:bCs/>
              </w:rPr>
            </w:pPr>
            <w:r w:rsidRPr="0022649D">
              <w:rPr>
                <w:rFonts w:eastAsiaTheme="minorHAnsi"/>
                <w:b/>
                <w:bCs/>
              </w:rPr>
              <w:t>Número de Educandos</w:t>
            </w:r>
          </w:p>
        </w:tc>
        <w:tc>
          <w:tcPr>
            <w:tcW w:w="1185" w:type="dxa"/>
            <w:vAlign w:val="center"/>
          </w:tcPr>
          <w:p w14:paraId="75ED20BD" w14:textId="77777777" w:rsidR="0022649D" w:rsidRPr="0022649D" w:rsidRDefault="0022649D" w:rsidP="0022649D">
            <w:pPr>
              <w:jc w:val="center"/>
              <w:rPr>
                <w:rFonts w:eastAsiaTheme="minorHAnsi"/>
                <w:b/>
                <w:bCs/>
              </w:rPr>
            </w:pPr>
            <w:r w:rsidRPr="0022649D">
              <w:rPr>
                <w:rFonts w:eastAsiaTheme="minorHAnsi"/>
                <w:b/>
                <w:bCs/>
              </w:rPr>
              <w:t>Plan de Estudios</w:t>
            </w:r>
          </w:p>
        </w:tc>
        <w:tc>
          <w:tcPr>
            <w:tcW w:w="2717" w:type="dxa"/>
            <w:vAlign w:val="center"/>
          </w:tcPr>
          <w:p w14:paraId="250DF1F7" w14:textId="77777777" w:rsidR="0022649D" w:rsidRPr="0022649D" w:rsidRDefault="0022649D" w:rsidP="0022649D">
            <w:pPr>
              <w:jc w:val="center"/>
              <w:rPr>
                <w:rFonts w:eastAsiaTheme="minorHAnsi"/>
                <w:b/>
                <w:bCs/>
              </w:rPr>
            </w:pPr>
            <w:r w:rsidRPr="0022649D">
              <w:rPr>
                <w:rFonts w:eastAsiaTheme="minorHAnsi"/>
                <w:b/>
                <w:bCs/>
              </w:rPr>
              <w:t>Módulo o Asignatura</w:t>
            </w:r>
          </w:p>
        </w:tc>
        <w:tc>
          <w:tcPr>
            <w:tcW w:w="1816" w:type="dxa"/>
            <w:vAlign w:val="center"/>
          </w:tcPr>
          <w:p w14:paraId="23085B96" w14:textId="77777777" w:rsidR="0022649D" w:rsidRPr="0022649D" w:rsidRDefault="0022649D" w:rsidP="0022649D">
            <w:pPr>
              <w:jc w:val="center"/>
              <w:rPr>
                <w:rFonts w:eastAsiaTheme="minorHAnsi"/>
                <w:b/>
                <w:bCs/>
              </w:rPr>
            </w:pPr>
            <w:r w:rsidRPr="0022649D">
              <w:rPr>
                <w:rFonts w:eastAsiaTheme="minorHAnsi"/>
                <w:b/>
                <w:bCs/>
              </w:rPr>
              <w:t>Modalidad</w:t>
            </w:r>
          </w:p>
        </w:tc>
      </w:tr>
      <w:tr w:rsidR="0022649D" w:rsidRPr="0022649D" w14:paraId="36D898A5" w14:textId="77777777" w:rsidTr="0022649D">
        <w:trPr>
          <w:trHeight w:val="712"/>
        </w:trPr>
        <w:tc>
          <w:tcPr>
            <w:tcW w:w="1511" w:type="dxa"/>
            <w:vAlign w:val="center"/>
          </w:tcPr>
          <w:p w14:paraId="44094960" w14:textId="77777777" w:rsidR="0022649D" w:rsidRPr="0022649D" w:rsidRDefault="0022649D" w:rsidP="0022649D">
            <w:pPr>
              <w:jc w:val="center"/>
              <w:rPr>
                <w:rFonts w:eastAsiaTheme="minorHAnsi"/>
              </w:rPr>
            </w:pPr>
          </w:p>
        </w:tc>
        <w:tc>
          <w:tcPr>
            <w:tcW w:w="1261" w:type="dxa"/>
            <w:vAlign w:val="center"/>
          </w:tcPr>
          <w:p w14:paraId="3350B7E6" w14:textId="77777777" w:rsidR="0022649D" w:rsidRPr="0022649D" w:rsidRDefault="0022649D" w:rsidP="0022649D">
            <w:pPr>
              <w:jc w:val="center"/>
              <w:rPr>
                <w:rFonts w:eastAsiaTheme="minorHAnsi"/>
              </w:rPr>
            </w:pPr>
          </w:p>
        </w:tc>
        <w:tc>
          <w:tcPr>
            <w:tcW w:w="748" w:type="dxa"/>
            <w:vAlign w:val="center"/>
          </w:tcPr>
          <w:p w14:paraId="3AABCC18" w14:textId="77777777" w:rsidR="0022649D" w:rsidRPr="0022649D" w:rsidRDefault="0022649D" w:rsidP="0022649D">
            <w:pPr>
              <w:jc w:val="center"/>
              <w:rPr>
                <w:rFonts w:eastAsiaTheme="minorHAnsi"/>
              </w:rPr>
            </w:pPr>
          </w:p>
        </w:tc>
        <w:tc>
          <w:tcPr>
            <w:tcW w:w="1252" w:type="dxa"/>
            <w:vAlign w:val="center"/>
          </w:tcPr>
          <w:p w14:paraId="6BC190E1" w14:textId="77777777" w:rsidR="0022649D" w:rsidRPr="0022649D" w:rsidRDefault="0022649D" w:rsidP="0022649D">
            <w:pPr>
              <w:jc w:val="center"/>
              <w:rPr>
                <w:rFonts w:eastAsiaTheme="minorHAnsi"/>
              </w:rPr>
            </w:pPr>
          </w:p>
        </w:tc>
        <w:tc>
          <w:tcPr>
            <w:tcW w:w="1185" w:type="dxa"/>
            <w:vAlign w:val="center"/>
          </w:tcPr>
          <w:p w14:paraId="7BDFF19C" w14:textId="77777777" w:rsidR="0022649D" w:rsidRPr="0022649D" w:rsidRDefault="0022649D" w:rsidP="0022649D">
            <w:pPr>
              <w:jc w:val="center"/>
              <w:rPr>
                <w:rFonts w:eastAsiaTheme="minorHAnsi"/>
              </w:rPr>
            </w:pPr>
          </w:p>
        </w:tc>
        <w:tc>
          <w:tcPr>
            <w:tcW w:w="2717" w:type="dxa"/>
            <w:vAlign w:val="center"/>
          </w:tcPr>
          <w:p w14:paraId="5944E0D6" w14:textId="77777777" w:rsidR="0022649D" w:rsidRPr="0022649D" w:rsidRDefault="0022649D" w:rsidP="0022649D">
            <w:pPr>
              <w:jc w:val="center"/>
              <w:rPr>
                <w:rFonts w:eastAsiaTheme="minorHAnsi"/>
              </w:rPr>
            </w:pPr>
          </w:p>
        </w:tc>
        <w:tc>
          <w:tcPr>
            <w:tcW w:w="1816" w:type="dxa"/>
            <w:vAlign w:val="center"/>
          </w:tcPr>
          <w:p w14:paraId="427252A0" w14:textId="77777777" w:rsidR="0022649D" w:rsidRPr="0022649D" w:rsidRDefault="0022649D" w:rsidP="0022649D">
            <w:pPr>
              <w:jc w:val="center"/>
              <w:rPr>
                <w:rFonts w:eastAsiaTheme="minorHAnsi"/>
              </w:rPr>
            </w:pPr>
          </w:p>
        </w:tc>
      </w:tr>
    </w:tbl>
    <w:p w14:paraId="2E64C796" w14:textId="77777777" w:rsidR="0022649D" w:rsidRPr="0022649D" w:rsidRDefault="0022649D" w:rsidP="0022649D">
      <w:pPr>
        <w:spacing w:after="160" w:line="259" w:lineRule="auto"/>
        <w:rPr>
          <w:rFonts w:asciiTheme="minorHAnsi" w:eastAsiaTheme="minorHAnsi" w:hAnsiTheme="minorHAnsi" w:cstheme="minorBidi"/>
          <w:b/>
          <w:bCs/>
          <w:sz w:val="6"/>
          <w:szCs w:val="6"/>
          <w:lang w:eastAsia="en-US"/>
        </w:rPr>
      </w:pPr>
    </w:p>
    <w:tbl>
      <w:tblPr>
        <w:tblStyle w:val="Tablaconcuadrcula"/>
        <w:tblW w:w="10490" w:type="dxa"/>
        <w:tblInd w:w="-289" w:type="dxa"/>
        <w:tblLook w:val="04A0" w:firstRow="1" w:lastRow="0" w:firstColumn="1" w:lastColumn="0" w:noHBand="0" w:noVBand="1"/>
      </w:tblPr>
      <w:tblGrid>
        <w:gridCol w:w="1844"/>
        <w:gridCol w:w="5386"/>
        <w:gridCol w:w="3260"/>
      </w:tblGrid>
      <w:tr w:rsidR="0022649D" w:rsidRPr="0022649D" w14:paraId="386FE830" w14:textId="77777777" w:rsidTr="0022649D">
        <w:trPr>
          <w:trHeight w:val="662"/>
        </w:trPr>
        <w:tc>
          <w:tcPr>
            <w:tcW w:w="1844" w:type="dxa"/>
            <w:vAlign w:val="center"/>
          </w:tcPr>
          <w:p w14:paraId="6B499091" w14:textId="77777777" w:rsidR="0022649D" w:rsidRPr="0022649D" w:rsidRDefault="0022649D" w:rsidP="0022649D">
            <w:pPr>
              <w:jc w:val="center"/>
              <w:rPr>
                <w:rFonts w:eastAsiaTheme="minorHAnsi"/>
                <w:b/>
                <w:bCs/>
              </w:rPr>
            </w:pPr>
            <w:r w:rsidRPr="0022649D">
              <w:rPr>
                <w:rFonts w:eastAsiaTheme="minorHAnsi"/>
                <w:b/>
                <w:bCs/>
              </w:rPr>
              <w:t>Matrícula</w:t>
            </w:r>
          </w:p>
        </w:tc>
        <w:tc>
          <w:tcPr>
            <w:tcW w:w="5386" w:type="dxa"/>
            <w:vAlign w:val="center"/>
          </w:tcPr>
          <w:p w14:paraId="003C0B08" w14:textId="77777777" w:rsidR="0022649D" w:rsidRPr="0022649D" w:rsidRDefault="0022649D" w:rsidP="0022649D">
            <w:pPr>
              <w:jc w:val="center"/>
              <w:rPr>
                <w:rFonts w:eastAsiaTheme="minorHAnsi"/>
                <w:b/>
                <w:bCs/>
              </w:rPr>
            </w:pPr>
            <w:r w:rsidRPr="0022649D">
              <w:rPr>
                <w:rFonts w:eastAsiaTheme="minorHAnsi"/>
                <w:b/>
                <w:bCs/>
              </w:rPr>
              <w:t>Nombre Completo de la Persona Educanda</w:t>
            </w:r>
          </w:p>
        </w:tc>
        <w:tc>
          <w:tcPr>
            <w:tcW w:w="3260" w:type="dxa"/>
            <w:vAlign w:val="center"/>
          </w:tcPr>
          <w:p w14:paraId="1A7FEB3B" w14:textId="77777777" w:rsidR="0022649D" w:rsidRPr="0022649D" w:rsidRDefault="0022649D" w:rsidP="0022649D">
            <w:pPr>
              <w:jc w:val="center"/>
              <w:rPr>
                <w:rFonts w:eastAsiaTheme="minorHAnsi"/>
                <w:b/>
                <w:bCs/>
              </w:rPr>
            </w:pPr>
            <w:r w:rsidRPr="0022649D">
              <w:rPr>
                <w:rFonts w:eastAsiaTheme="minorHAnsi"/>
                <w:b/>
                <w:bCs/>
              </w:rPr>
              <w:t>Coordinación de Zona</w:t>
            </w:r>
          </w:p>
        </w:tc>
      </w:tr>
      <w:tr w:rsidR="0022649D" w:rsidRPr="0022649D" w14:paraId="1FF658F0" w14:textId="77777777" w:rsidTr="0022649D">
        <w:trPr>
          <w:trHeight w:val="454"/>
        </w:trPr>
        <w:tc>
          <w:tcPr>
            <w:tcW w:w="1844" w:type="dxa"/>
          </w:tcPr>
          <w:p w14:paraId="382B52A9" w14:textId="77777777" w:rsidR="0022649D" w:rsidRPr="0022649D" w:rsidRDefault="0022649D" w:rsidP="0022649D">
            <w:pPr>
              <w:rPr>
                <w:rFonts w:eastAsiaTheme="minorHAnsi"/>
                <w:b/>
                <w:bCs/>
              </w:rPr>
            </w:pPr>
          </w:p>
        </w:tc>
        <w:tc>
          <w:tcPr>
            <w:tcW w:w="5386" w:type="dxa"/>
          </w:tcPr>
          <w:p w14:paraId="710EE58C" w14:textId="77777777" w:rsidR="0022649D" w:rsidRPr="0022649D" w:rsidRDefault="0022649D" w:rsidP="0022649D">
            <w:pPr>
              <w:rPr>
                <w:rFonts w:eastAsiaTheme="minorHAnsi"/>
                <w:b/>
                <w:bCs/>
              </w:rPr>
            </w:pPr>
          </w:p>
        </w:tc>
        <w:tc>
          <w:tcPr>
            <w:tcW w:w="3260" w:type="dxa"/>
          </w:tcPr>
          <w:p w14:paraId="638928FD" w14:textId="77777777" w:rsidR="0022649D" w:rsidRPr="0022649D" w:rsidRDefault="0022649D" w:rsidP="0022649D">
            <w:pPr>
              <w:rPr>
                <w:rFonts w:eastAsiaTheme="minorHAnsi"/>
                <w:b/>
                <w:bCs/>
              </w:rPr>
            </w:pPr>
          </w:p>
        </w:tc>
      </w:tr>
      <w:tr w:rsidR="0022649D" w:rsidRPr="0022649D" w14:paraId="37767764" w14:textId="77777777" w:rsidTr="0022649D">
        <w:trPr>
          <w:trHeight w:val="454"/>
        </w:trPr>
        <w:tc>
          <w:tcPr>
            <w:tcW w:w="1844" w:type="dxa"/>
          </w:tcPr>
          <w:p w14:paraId="48BEBFA9" w14:textId="77777777" w:rsidR="0022649D" w:rsidRPr="0022649D" w:rsidRDefault="0022649D" w:rsidP="0022649D">
            <w:pPr>
              <w:rPr>
                <w:rFonts w:eastAsiaTheme="minorHAnsi"/>
                <w:b/>
                <w:bCs/>
              </w:rPr>
            </w:pPr>
          </w:p>
        </w:tc>
        <w:tc>
          <w:tcPr>
            <w:tcW w:w="5386" w:type="dxa"/>
          </w:tcPr>
          <w:p w14:paraId="58CB9361" w14:textId="77777777" w:rsidR="0022649D" w:rsidRPr="0022649D" w:rsidRDefault="0022649D" w:rsidP="0022649D">
            <w:pPr>
              <w:rPr>
                <w:rFonts w:eastAsiaTheme="minorHAnsi"/>
                <w:b/>
                <w:bCs/>
              </w:rPr>
            </w:pPr>
          </w:p>
        </w:tc>
        <w:tc>
          <w:tcPr>
            <w:tcW w:w="3260" w:type="dxa"/>
          </w:tcPr>
          <w:p w14:paraId="14E1DA0A" w14:textId="77777777" w:rsidR="0022649D" w:rsidRPr="0022649D" w:rsidRDefault="0022649D" w:rsidP="0022649D">
            <w:pPr>
              <w:rPr>
                <w:rFonts w:eastAsiaTheme="minorHAnsi"/>
                <w:b/>
                <w:bCs/>
              </w:rPr>
            </w:pPr>
          </w:p>
        </w:tc>
      </w:tr>
      <w:tr w:rsidR="0022649D" w:rsidRPr="0022649D" w14:paraId="2D786498" w14:textId="77777777" w:rsidTr="0022649D">
        <w:trPr>
          <w:trHeight w:val="454"/>
        </w:trPr>
        <w:tc>
          <w:tcPr>
            <w:tcW w:w="1844" w:type="dxa"/>
          </w:tcPr>
          <w:p w14:paraId="56CF154A" w14:textId="77777777" w:rsidR="0022649D" w:rsidRPr="0022649D" w:rsidRDefault="0022649D" w:rsidP="0022649D">
            <w:pPr>
              <w:rPr>
                <w:rFonts w:eastAsiaTheme="minorHAnsi"/>
                <w:b/>
                <w:bCs/>
              </w:rPr>
            </w:pPr>
          </w:p>
        </w:tc>
        <w:tc>
          <w:tcPr>
            <w:tcW w:w="5386" w:type="dxa"/>
          </w:tcPr>
          <w:p w14:paraId="6170892E" w14:textId="77777777" w:rsidR="0022649D" w:rsidRPr="0022649D" w:rsidRDefault="0022649D" w:rsidP="0022649D">
            <w:pPr>
              <w:rPr>
                <w:rFonts w:eastAsiaTheme="minorHAnsi"/>
                <w:b/>
                <w:bCs/>
              </w:rPr>
            </w:pPr>
          </w:p>
        </w:tc>
        <w:tc>
          <w:tcPr>
            <w:tcW w:w="3260" w:type="dxa"/>
          </w:tcPr>
          <w:p w14:paraId="354B869F" w14:textId="77777777" w:rsidR="0022649D" w:rsidRPr="0022649D" w:rsidRDefault="0022649D" w:rsidP="0022649D">
            <w:pPr>
              <w:rPr>
                <w:rFonts w:eastAsiaTheme="minorHAnsi"/>
                <w:b/>
                <w:bCs/>
              </w:rPr>
            </w:pPr>
          </w:p>
        </w:tc>
      </w:tr>
      <w:tr w:rsidR="0022649D" w:rsidRPr="0022649D" w14:paraId="7819E1A5" w14:textId="77777777" w:rsidTr="0022649D">
        <w:trPr>
          <w:trHeight w:val="454"/>
        </w:trPr>
        <w:tc>
          <w:tcPr>
            <w:tcW w:w="1844" w:type="dxa"/>
          </w:tcPr>
          <w:p w14:paraId="7EB7E518" w14:textId="77777777" w:rsidR="0022649D" w:rsidRPr="0022649D" w:rsidRDefault="0022649D" w:rsidP="0022649D">
            <w:pPr>
              <w:rPr>
                <w:rFonts w:eastAsiaTheme="minorHAnsi"/>
                <w:b/>
                <w:bCs/>
              </w:rPr>
            </w:pPr>
          </w:p>
        </w:tc>
        <w:tc>
          <w:tcPr>
            <w:tcW w:w="5386" w:type="dxa"/>
          </w:tcPr>
          <w:p w14:paraId="6FDCCDAA" w14:textId="77777777" w:rsidR="0022649D" w:rsidRPr="0022649D" w:rsidRDefault="0022649D" w:rsidP="0022649D">
            <w:pPr>
              <w:rPr>
                <w:rFonts w:eastAsiaTheme="minorHAnsi"/>
                <w:b/>
                <w:bCs/>
              </w:rPr>
            </w:pPr>
          </w:p>
        </w:tc>
        <w:tc>
          <w:tcPr>
            <w:tcW w:w="3260" w:type="dxa"/>
          </w:tcPr>
          <w:p w14:paraId="04CAEE05" w14:textId="77777777" w:rsidR="0022649D" w:rsidRPr="0022649D" w:rsidRDefault="0022649D" w:rsidP="0022649D">
            <w:pPr>
              <w:rPr>
                <w:rFonts w:eastAsiaTheme="minorHAnsi"/>
                <w:b/>
                <w:bCs/>
              </w:rPr>
            </w:pPr>
          </w:p>
        </w:tc>
      </w:tr>
      <w:tr w:rsidR="0022649D" w:rsidRPr="0022649D" w14:paraId="4D23224A" w14:textId="77777777" w:rsidTr="0022649D">
        <w:trPr>
          <w:trHeight w:val="454"/>
        </w:trPr>
        <w:tc>
          <w:tcPr>
            <w:tcW w:w="1844" w:type="dxa"/>
          </w:tcPr>
          <w:p w14:paraId="13F2811D" w14:textId="77777777" w:rsidR="0022649D" w:rsidRPr="0022649D" w:rsidRDefault="0022649D" w:rsidP="0022649D">
            <w:pPr>
              <w:rPr>
                <w:rFonts w:eastAsiaTheme="minorHAnsi"/>
                <w:b/>
                <w:bCs/>
              </w:rPr>
            </w:pPr>
          </w:p>
        </w:tc>
        <w:tc>
          <w:tcPr>
            <w:tcW w:w="5386" w:type="dxa"/>
          </w:tcPr>
          <w:p w14:paraId="594FE6E9" w14:textId="77777777" w:rsidR="0022649D" w:rsidRPr="0022649D" w:rsidRDefault="0022649D" w:rsidP="0022649D">
            <w:pPr>
              <w:rPr>
                <w:rFonts w:eastAsiaTheme="minorHAnsi"/>
                <w:b/>
                <w:bCs/>
              </w:rPr>
            </w:pPr>
          </w:p>
        </w:tc>
        <w:tc>
          <w:tcPr>
            <w:tcW w:w="3260" w:type="dxa"/>
          </w:tcPr>
          <w:p w14:paraId="695A6D61" w14:textId="77777777" w:rsidR="0022649D" w:rsidRPr="0022649D" w:rsidRDefault="0022649D" w:rsidP="0022649D">
            <w:pPr>
              <w:rPr>
                <w:rFonts w:eastAsiaTheme="minorHAnsi"/>
                <w:b/>
                <w:bCs/>
              </w:rPr>
            </w:pPr>
          </w:p>
        </w:tc>
      </w:tr>
      <w:tr w:rsidR="0022649D" w:rsidRPr="0022649D" w14:paraId="4E3D3537" w14:textId="77777777" w:rsidTr="0022649D">
        <w:trPr>
          <w:trHeight w:val="454"/>
        </w:trPr>
        <w:tc>
          <w:tcPr>
            <w:tcW w:w="1844" w:type="dxa"/>
          </w:tcPr>
          <w:p w14:paraId="57E75AFB" w14:textId="77777777" w:rsidR="0022649D" w:rsidRPr="0022649D" w:rsidRDefault="0022649D" w:rsidP="0022649D">
            <w:pPr>
              <w:rPr>
                <w:rFonts w:eastAsiaTheme="minorHAnsi"/>
                <w:b/>
                <w:bCs/>
              </w:rPr>
            </w:pPr>
          </w:p>
        </w:tc>
        <w:tc>
          <w:tcPr>
            <w:tcW w:w="5386" w:type="dxa"/>
          </w:tcPr>
          <w:p w14:paraId="619A30D0" w14:textId="77777777" w:rsidR="0022649D" w:rsidRPr="0022649D" w:rsidRDefault="0022649D" w:rsidP="0022649D">
            <w:pPr>
              <w:rPr>
                <w:rFonts w:eastAsiaTheme="minorHAnsi"/>
                <w:b/>
                <w:bCs/>
              </w:rPr>
            </w:pPr>
          </w:p>
        </w:tc>
        <w:tc>
          <w:tcPr>
            <w:tcW w:w="3260" w:type="dxa"/>
          </w:tcPr>
          <w:p w14:paraId="734F8F66" w14:textId="77777777" w:rsidR="0022649D" w:rsidRPr="0022649D" w:rsidRDefault="0022649D" w:rsidP="0022649D">
            <w:pPr>
              <w:rPr>
                <w:rFonts w:eastAsiaTheme="minorHAnsi"/>
                <w:b/>
                <w:bCs/>
              </w:rPr>
            </w:pPr>
          </w:p>
        </w:tc>
      </w:tr>
      <w:tr w:rsidR="0022649D" w:rsidRPr="0022649D" w14:paraId="110E4A1A" w14:textId="77777777" w:rsidTr="0022649D">
        <w:trPr>
          <w:trHeight w:val="454"/>
        </w:trPr>
        <w:tc>
          <w:tcPr>
            <w:tcW w:w="1844" w:type="dxa"/>
          </w:tcPr>
          <w:p w14:paraId="1D2F4DE2" w14:textId="77777777" w:rsidR="0022649D" w:rsidRPr="0022649D" w:rsidRDefault="0022649D" w:rsidP="0022649D">
            <w:pPr>
              <w:rPr>
                <w:rFonts w:eastAsiaTheme="minorHAnsi"/>
                <w:b/>
                <w:bCs/>
              </w:rPr>
            </w:pPr>
          </w:p>
        </w:tc>
        <w:tc>
          <w:tcPr>
            <w:tcW w:w="5386" w:type="dxa"/>
          </w:tcPr>
          <w:p w14:paraId="3ACB94D8" w14:textId="77777777" w:rsidR="0022649D" w:rsidRPr="0022649D" w:rsidRDefault="0022649D" w:rsidP="0022649D">
            <w:pPr>
              <w:rPr>
                <w:rFonts w:eastAsiaTheme="minorHAnsi"/>
                <w:b/>
                <w:bCs/>
              </w:rPr>
            </w:pPr>
          </w:p>
        </w:tc>
        <w:tc>
          <w:tcPr>
            <w:tcW w:w="3260" w:type="dxa"/>
          </w:tcPr>
          <w:p w14:paraId="2F19EFB9" w14:textId="77777777" w:rsidR="0022649D" w:rsidRPr="0022649D" w:rsidRDefault="0022649D" w:rsidP="0022649D">
            <w:pPr>
              <w:rPr>
                <w:rFonts w:eastAsiaTheme="minorHAnsi"/>
                <w:b/>
                <w:bCs/>
              </w:rPr>
            </w:pPr>
          </w:p>
        </w:tc>
      </w:tr>
      <w:tr w:rsidR="0022649D" w:rsidRPr="0022649D" w14:paraId="174AA5DD" w14:textId="77777777" w:rsidTr="0022649D">
        <w:trPr>
          <w:trHeight w:val="454"/>
        </w:trPr>
        <w:tc>
          <w:tcPr>
            <w:tcW w:w="1844" w:type="dxa"/>
          </w:tcPr>
          <w:p w14:paraId="6C3D7C44" w14:textId="77777777" w:rsidR="0022649D" w:rsidRPr="0022649D" w:rsidRDefault="0022649D" w:rsidP="0022649D">
            <w:pPr>
              <w:rPr>
                <w:rFonts w:eastAsiaTheme="minorHAnsi"/>
                <w:b/>
                <w:bCs/>
              </w:rPr>
            </w:pPr>
          </w:p>
        </w:tc>
        <w:tc>
          <w:tcPr>
            <w:tcW w:w="5386" w:type="dxa"/>
          </w:tcPr>
          <w:p w14:paraId="0DD53F15" w14:textId="77777777" w:rsidR="0022649D" w:rsidRPr="0022649D" w:rsidRDefault="0022649D" w:rsidP="0022649D">
            <w:pPr>
              <w:rPr>
                <w:rFonts w:eastAsiaTheme="minorHAnsi"/>
                <w:b/>
                <w:bCs/>
              </w:rPr>
            </w:pPr>
          </w:p>
        </w:tc>
        <w:tc>
          <w:tcPr>
            <w:tcW w:w="3260" w:type="dxa"/>
          </w:tcPr>
          <w:p w14:paraId="48E1BE34" w14:textId="77777777" w:rsidR="0022649D" w:rsidRPr="0022649D" w:rsidRDefault="0022649D" w:rsidP="0022649D">
            <w:pPr>
              <w:rPr>
                <w:rFonts w:eastAsiaTheme="minorHAnsi"/>
                <w:b/>
                <w:bCs/>
              </w:rPr>
            </w:pPr>
          </w:p>
        </w:tc>
      </w:tr>
      <w:tr w:rsidR="0022649D" w:rsidRPr="0022649D" w14:paraId="3D043F62" w14:textId="77777777" w:rsidTr="0022649D">
        <w:trPr>
          <w:trHeight w:val="454"/>
        </w:trPr>
        <w:tc>
          <w:tcPr>
            <w:tcW w:w="1844" w:type="dxa"/>
          </w:tcPr>
          <w:p w14:paraId="25C9C203" w14:textId="77777777" w:rsidR="0022649D" w:rsidRPr="0022649D" w:rsidRDefault="0022649D" w:rsidP="0022649D">
            <w:pPr>
              <w:rPr>
                <w:rFonts w:eastAsiaTheme="minorHAnsi"/>
                <w:b/>
                <w:bCs/>
              </w:rPr>
            </w:pPr>
          </w:p>
        </w:tc>
        <w:tc>
          <w:tcPr>
            <w:tcW w:w="5386" w:type="dxa"/>
          </w:tcPr>
          <w:p w14:paraId="4824C5CE" w14:textId="77777777" w:rsidR="0022649D" w:rsidRPr="0022649D" w:rsidRDefault="0022649D" w:rsidP="0022649D">
            <w:pPr>
              <w:rPr>
                <w:rFonts w:eastAsiaTheme="minorHAnsi"/>
                <w:b/>
                <w:bCs/>
              </w:rPr>
            </w:pPr>
          </w:p>
        </w:tc>
        <w:tc>
          <w:tcPr>
            <w:tcW w:w="3260" w:type="dxa"/>
          </w:tcPr>
          <w:p w14:paraId="45C54C13" w14:textId="77777777" w:rsidR="0022649D" w:rsidRPr="0022649D" w:rsidRDefault="0022649D" w:rsidP="0022649D">
            <w:pPr>
              <w:rPr>
                <w:rFonts w:eastAsiaTheme="minorHAnsi"/>
                <w:b/>
                <w:bCs/>
              </w:rPr>
            </w:pPr>
          </w:p>
        </w:tc>
      </w:tr>
      <w:tr w:rsidR="0022649D" w:rsidRPr="0022649D" w14:paraId="647A932B" w14:textId="77777777" w:rsidTr="0022649D">
        <w:trPr>
          <w:trHeight w:val="454"/>
        </w:trPr>
        <w:tc>
          <w:tcPr>
            <w:tcW w:w="1844" w:type="dxa"/>
          </w:tcPr>
          <w:p w14:paraId="67005B34" w14:textId="77777777" w:rsidR="0022649D" w:rsidRPr="0022649D" w:rsidRDefault="0022649D" w:rsidP="0022649D">
            <w:pPr>
              <w:rPr>
                <w:rFonts w:eastAsiaTheme="minorHAnsi"/>
                <w:b/>
                <w:bCs/>
              </w:rPr>
            </w:pPr>
          </w:p>
        </w:tc>
        <w:tc>
          <w:tcPr>
            <w:tcW w:w="5386" w:type="dxa"/>
          </w:tcPr>
          <w:p w14:paraId="13B7DA78" w14:textId="77777777" w:rsidR="0022649D" w:rsidRPr="0022649D" w:rsidRDefault="0022649D" w:rsidP="0022649D">
            <w:pPr>
              <w:rPr>
                <w:rFonts w:eastAsiaTheme="minorHAnsi"/>
                <w:b/>
                <w:bCs/>
              </w:rPr>
            </w:pPr>
          </w:p>
        </w:tc>
        <w:tc>
          <w:tcPr>
            <w:tcW w:w="3260" w:type="dxa"/>
          </w:tcPr>
          <w:p w14:paraId="0F44FBBF" w14:textId="77777777" w:rsidR="0022649D" w:rsidRPr="0022649D" w:rsidRDefault="0022649D" w:rsidP="0022649D">
            <w:pPr>
              <w:rPr>
                <w:rFonts w:eastAsiaTheme="minorHAnsi"/>
                <w:b/>
                <w:bCs/>
              </w:rPr>
            </w:pPr>
          </w:p>
        </w:tc>
      </w:tr>
    </w:tbl>
    <w:p w14:paraId="4D6CCF15" w14:textId="77777777" w:rsidR="0022649D" w:rsidRPr="0022649D" w:rsidRDefault="0022649D" w:rsidP="0022649D">
      <w:pPr>
        <w:spacing w:after="160" w:line="259" w:lineRule="auto"/>
        <w:rPr>
          <w:rFonts w:asciiTheme="minorHAnsi" w:eastAsiaTheme="minorHAnsi" w:hAnsiTheme="minorHAnsi" w:cstheme="minorBidi"/>
          <w:b/>
          <w:bCs/>
          <w:sz w:val="6"/>
          <w:szCs w:val="6"/>
          <w:lang w:eastAsia="en-US"/>
        </w:rPr>
      </w:pPr>
    </w:p>
    <w:tbl>
      <w:tblPr>
        <w:tblStyle w:val="Tablaconcuadrcula"/>
        <w:tblW w:w="10490" w:type="dxa"/>
        <w:tblInd w:w="-289" w:type="dxa"/>
        <w:tblLook w:val="04A0" w:firstRow="1" w:lastRow="0" w:firstColumn="1" w:lastColumn="0" w:noHBand="0" w:noVBand="1"/>
      </w:tblPr>
      <w:tblGrid>
        <w:gridCol w:w="5237"/>
        <w:gridCol w:w="5253"/>
      </w:tblGrid>
      <w:tr w:rsidR="0022649D" w:rsidRPr="0022649D" w14:paraId="2AFBB769" w14:textId="77777777" w:rsidTr="00D32955">
        <w:trPr>
          <w:trHeight w:val="1902"/>
        </w:trPr>
        <w:tc>
          <w:tcPr>
            <w:tcW w:w="10490" w:type="dxa"/>
            <w:gridSpan w:val="2"/>
          </w:tcPr>
          <w:p w14:paraId="62513923" w14:textId="77777777" w:rsidR="0022649D" w:rsidRPr="0022649D" w:rsidRDefault="0022649D" w:rsidP="0022649D">
            <w:pPr>
              <w:rPr>
                <w:rFonts w:eastAsiaTheme="minorHAnsi"/>
                <w:b/>
                <w:bCs/>
              </w:rPr>
            </w:pPr>
            <w:r w:rsidRPr="0022649D">
              <w:rPr>
                <w:rFonts w:eastAsiaTheme="minorHAnsi"/>
                <w:b/>
                <w:bCs/>
              </w:rPr>
              <w:t>Evidencia:</w:t>
            </w:r>
          </w:p>
          <w:p w14:paraId="6109CBC1" w14:textId="77777777" w:rsidR="0022649D" w:rsidRPr="0022649D" w:rsidRDefault="0022649D" w:rsidP="0022649D">
            <w:pPr>
              <w:rPr>
                <w:rFonts w:eastAsiaTheme="minorHAnsi"/>
                <w:b/>
                <w:bCs/>
              </w:rPr>
            </w:pPr>
          </w:p>
          <w:p w14:paraId="0EBA6B0B" w14:textId="77777777" w:rsidR="0022649D" w:rsidRDefault="0022649D" w:rsidP="0022649D">
            <w:pPr>
              <w:rPr>
                <w:rFonts w:eastAsiaTheme="minorHAnsi"/>
                <w:b/>
                <w:bCs/>
              </w:rPr>
            </w:pPr>
          </w:p>
          <w:p w14:paraId="193E30BB" w14:textId="77777777" w:rsidR="00D32955" w:rsidRDefault="00D32955" w:rsidP="0022649D">
            <w:pPr>
              <w:rPr>
                <w:rFonts w:eastAsiaTheme="minorHAnsi"/>
                <w:b/>
                <w:bCs/>
              </w:rPr>
            </w:pPr>
          </w:p>
          <w:p w14:paraId="13560824" w14:textId="15D8DD06" w:rsidR="00D32955" w:rsidRDefault="00D32955" w:rsidP="0022649D">
            <w:pPr>
              <w:rPr>
                <w:rFonts w:eastAsiaTheme="minorHAnsi"/>
                <w:b/>
                <w:bCs/>
              </w:rPr>
            </w:pPr>
          </w:p>
          <w:p w14:paraId="3BA3E940" w14:textId="77777777" w:rsidR="00D32955" w:rsidRDefault="00D32955" w:rsidP="0022649D">
            <w:pPr>
              <w:rPr>
                <w:rFonts w:eastAsiaTheme="minorHAnsi"/>
                <w:b/>
                <w:bCs/>
              </w:rPr>
            </w:pPr>
          </w:p>
          <w:p w14:paraId="18ECA2C6" w14:textId="77777777" w:rsidR="00D32955" w:rsidRDefault="00D32955" w:rsidP="0022649D">
            <w:pPr>
              <w:rPr>
                <w:rFonts w:eastAsiaTheme="minorHAnsi"/>
                <w:b/>
                <w:bCs/>
              </w:rPr>
            </w:pPr>
          </w:p>
          <w:p w14:paraId="68B228EC" w14:textId="77777777" w:rsidR="00D32955" w:rsidRDefault="00D32955" w:rsidP="0022649D">
            <w:pPr>
              <w:rPr>
                <w:rFonts w:eastAsiaTheme="minorHAnsi"/>
                <w:b/>
                <w:bCs/>
              </w:rPr>
            </w:pPr>
          </w:p>
          <w:p w14:paraId="00111914" w14:textId="492D44B8" w:rsidR="00D32955" w:rsidRPr="0022649D" w:rsidRDefault="00D32955" w:rsidP="0022649D">
            <w:pPr>
              <w:rPr>
                <w:rFonts w:eastAsiaTheme="minorHAnsi"/>
                <w:b/>
                <w:bCs/>
              </w:rPr>
            </w:pPr>
          </w:p>
        </w:tc>
      </w:tr>
      <w:tr w:rsidR="00D32955" w:rsidRPr="0022649D" w14:paraId="4F1552D3" w14:textId="77777777" w:rsidTr="00D32955">
        <w:tc>
          <w:tcPr>
            <w:tcW w:w="5237" w:type="dxa"/>
          </w:tcPr>
          <w:p w14:paraId="4ADF96E7" w14:textId="439809C3" w:rsidR="00D32955" w:rsidRPr="0022649D" w:rsidRDefault="00D32955" w:rsidP="00D32955">
            <w:pPr>
              <w:jc w:val="center"/>
              <w:rPr>
                <w:rFonts w:eastAsiaTheme="minorHAnsi"/>
                <w:b/>
                <w:bCs/>
              </w:rPr>
            </w:pPr>
            <w:r>
              <w:rPr>
                <w:rFonts w:eastAsiaTheme="minorHAnsi"/>
                <w:b/>
                <w:bCs/>
              </w:rPr>
              <w:t>E</w:t>
            </w:r>
            <w:r w:rsidRPr="0022649D">
              <w:rPr>
                <w:rFonts w:eastAsiaTheme="minorHAnsi"/>
                <w:b/>
                <w:bCs/>
              </w:rPr>
              <w:t>labora</w:t>
            </w:r>
          </w:p>
          <w:p w14:paraId="7EAD094F" w14:textId="77777777" w:rsidR="00D32955" w:rsidRPr="0022649D" w:rsidRDefault="00D32955" w:rsidP="00D32955">
            <w:pPr>
              <w:jc w:val="center"/>
              <w:rPr>
                <w:rFonts w:eastAsiaTheme="minorHAnsi"/>
                <w:b/>
                <w:bCs/>
              </w:rPr>
            </w:pPr>
          </w:p>
          <w:p w14:paraId="1099B1BC" w14:textId="46B4533C" w:rsidR="00D32955" w:rsidRDefault="00D32955" w:rsidP="00D32955">
            <w:pPr>
              <w:jc w:val="center"/>
              <w:rPr>
                <w:rFonts w:eastAsiaTheme="minorHAnsi"/>
                <w:b/>
                <w:bCs/>
              </w:rPr>
            </w:pPr>
          </w:p>
          <w:p w14:paraId="73443D2E" w14:textId="77777777" w:rsidR="00D32955" w:rsidRDefault="00D32955" w:rsidP="00D32955">
            <w:pPr>
              <w:jc w:val="center"/>
              <w:rPr>
                <w:rFonts w:eastAsiaTheme="minorHAnsi"/>
                <w:b/>
                <w:bCs/>
              </w:rPr>
            </w:pPr>
          </w:p>
          <w:p w14:paraId="1BEBFD48" w14:textId="77777777" w:rsidR="00D32955" w:rsidRPr="0022649D" w:rsidRDefault="00D32955" w:rsidP="00D32955">
            <w:pPr>
              <w:jc w:val="center"/>
              <w:rPr>
                <w:rFonts w:eastAsiaTheme="minorHAnsi"/>
                <w:b/>
                <w:bCs/>
              </w:rPr>
            </w:pPr>
            <w:r w:rsidRPr="0022649D">
              <w:rPr>
                <w:rFonts w:eastAsiaTheme="minorHAnsi"/>
                <w:b/>
                <w:bCs/>
              </w:rPr>
              <w:t>Nombre y firma</w:t>
            </w:r>
          </w:p>
        </w:tc>
        <w:tc>
          <w:tcPr>
            <w:tcW w:w="5253" w:type="dxa"/>
          </w:tcPr>
          <w:p w14:paraId="47607877" w14:textId="4BB8F57E" w:rsidR="00D32955" w:rsidRPr="0022649D" w:rsidRDefault="00D32955" w:rsidP="00D32955">
            <w:pPr>
              <w:jc w:val="center"/>
              <w:rPr>
                <w:rFonts w:eastAsiaTheme="minorHAnsi"/>
                <w:b/>
                <w:bCs/>
              </w:rPr>
            </w:pPr>
            <w:r w:rsidRPr="0022649D">
              <w:rPr>
                <w:rFonts w:eastAsiaTheme="minorHAnsi"/>
                <w:b/>
                <w:bCs/>
              </w:rPr>
              <w:t xml:space="preserve">Revisa </w:t>
            </w:r>
            <w:r>
              <w:rPr>
                <w:rFonts w:eastAsiaTheme="minorHAnsi"/>
                <w:b/>
                <w:bCs/>
              </w:rPr>
              <w:t>y</w:t>
            </w:r>
            <w:r w:rsidRPr="0022649D">
              <w:rPr>
                <w:rFonts w:eastAsiaTheme="minorHAnsi"/>
                <w:b/>
                <w:bCs/>
              </w:rPr>
              <w:t xml:space="preserve"> Valida</w:t>
            </w:r>
          </w:p>
          <w:p w14:paraId="5AFA47BE" w14:textId="77777777" w:rsidR="00D32955" w:rsidRPr="0022649D" w:rsidRDefault="00D32955" w:rsidP="00D32955">
            <w:pPr>
              <w:jc w:val="center"/>
              <w:rPr>
                <w:rFonts w:eastAsiaTheme="minorHAnsi"/>
                <w:b/>
                <w:bCs/>
              </w:rPr>
            </w:pPr>
          </w:p>
          <w:p w14:paraId="4BB65D06" w14:textId="77777777" w:rsidR="00D32955" w:rsidRPr="0022649D" w:rsidRDefault="00D32955" w:rsidP="00D32955">
            <w:pPr>
              <w:jc w:val="center"/>
              <w:rPr>
                <w:rFonts w:eastAsiaTheme="minorHAnsi"/>
                <w:b/>
                <w:bCs/>
              </w:rPr>
            </w:pPr>
          </w:p>
          <w:p w14:paraId="2E1B80C7" w14:textId="77777777" w:rsidR="00D32955" w:rsidRPr="0022649D" w:rsidRDefault="00D32955" w:rsidP="00D32955">
            <w:pPr>
              <w:jc w:val="center"/>
              <w:rPr>
                <w:rFonts w:eastAsiaTheme="minorHAnsi"/>
                <w:b/>
                <w:bCs/>
              </w:rPr>
            </w:pPr>
          </w:p>
          <w:p w14:paraId="702824B6" w14:textId="77777777" w:rsidR="00D32955" w:rsidRPr="0022649D" w:rsidRDefault="00D32955" w:rsidP="00D32955">
            <w:pPr>
              <w:jc w:val="center"/>
              <w:rPr>
                <w:rFonts w:eastAsiaTheme="minorHAnsi"/>
                <w:b/>
                <w:bCs/>
              </w:rPr>
            </w:pPr>
            <w:r w:rsidRPr="0022649D">
              <w:rPr>
                <w:rFonts w:eastAsiaTheme="minorHAnsi"/>
                <w:b/>
                <w:bCs/>
              </w:rPr>
              <w:t>Coordinación de Preparatoria Abierta</w:t>
            </w:r>
          </w:p>
        </w:tc>
      </w:tr>
    </w:tbl>
    <w:p w14:paraId="7DA55220" w14:textId="4A4CA2DD" w:rsidR="00D32955" w:rsidRDefault="00D32955" w:rsidP="0022649D">
      <w:pPr>
        <w:spacing w:after="160" w:line="259" w:lineRule="auto"/>
        <w:rPr>
          <w:rFonts w:asciiTheme="minorHAnsi" w:eastAsiaTheme="minorHAnsi" w:hAnsiTheme="minorHAnsi" w:cstheme="minorBidi"/>
          <w:b/>
          <w:bCs/>
          <w:lang w:eastAsia="en-US"/>
        </w:rPr>
      </w:pPr>
    </w:p>
    <w:p w14:paraId="14206674" w14:textId="77777777" w:rsidR="00D32955" w:rsidRPr="0022649D" w:rsidRDefault="00D32955" w:rsidP="0022649D">
      <w:pPr>
        <w:spacing w:after="160" w:line="259" w:lineRule="auto"/>
        <w:rPr>
          <w:rFonts w:asciiTheme="minorHAnsi" w:eastAsiaTheme="minorHAnsi" w:hAnsiTheme="minorHAnsi" w:cstheme="minorBidi"/>
          <w:b/>
          <w:bCs/>
          <w:lang w:eastAsia="en-US"/>
        </w:rPr>
      </w:pPr>
    </w:p>
    <w:tbl>
      <w:tblPr>
        <w:tblW w:w="10760" w:type="dxa"/>
        <w:tblCellMar>
          <w:left w:w="70" w:type="dxa"/>
          <w:right w:w="70" w:type="dxa"/>
        </w:tblCellMar>
        <w:tblLook w:val="04A0" w:firstRow="1" w:lastRow="0" w:firstColumn="1" w:lastColumn="0" w:noHBand="0" w:noVBand="1"/>
      </w:tblPr>
      <w:tblGrid>
        <w:gridCol w:w="10760"/>
      </w:tblGrid>
      <w:tr w:rsidR="0022649D" w:rsidRPr="0022649D" w14:paraId="56153632" w14:textId="77777777" w:rsidTr="0022649D">
        <w:trPr>
          <w:trHeight w:val="300"/>
        </w:trPr>
        <w:tc>
          <w:tcPr>
            <w:tcW w:w="10760" w:type="dxa"/>
            <w:tcBorders>
              <w:top w:val="nil"/>
              <w:left w:val="nil"/>
              <w:bottom w:val="nil"/>
              <w:right w:val="nil"/>
            </w:tcBorders>
            <w:shd w:val="clear" w:color="auto" w:fill="auto"/>
            <w:noWrap/>
            <w:hideMark/>
          </w:tcPr>
          <w:p w14:paraId="69394B93" w14:textId="77777777" w:rsidR="0022649D" w:rsidRPr="00D32955" w:rsidRDefault="0022649D" w:rsidP="0022649D">
            <w:pPr>
              <w:jc w:val="center"/>
              <w:rPr>
                <w:rFonts w:asciiTheme="minorHAnsi" w:eastAsiaTheme="minorHAnsi" w:hAnsiTheme="minorHAnsi" w:cstheme="minorBidi"/>
                <w:b/>
                <w:bCs/>
                <w:lang w:eastAsia="en-US"/>
              </w:rPr>
            </w:pPr>
            <w:r w:rsidRPr="00D32955">
              <w:rPr>
                <w:rFonts w:asciiTheme="minorHAnsi" w:eastAsiaTheme="minorHAnsi" w:hAnsiTheme="minorHAnsi" w:cstheme="minorBidi"/>
                <w:b/>
                <w:bCs/>
                <w:lang w:eastAsia="en-US"/>
              </w:rPr>
              <w:t>PREPARATORIA ABIERTA</w:t>
            </w:r>
          </w:p>
        </w:tc>
      </w:tr>
      <w:tr w:rsidR="0022649D" w:rsidRPr="0022649D" w14:paraId="0011D586" w14:textId="77777777" w:rsidTr="0022649D">
        <w:trPr>
          <w:trHeight w:val="240"/>
        </w:trPr>
        <w:tc>
          <w:tcPr>
            <w:tcW w:w="10760" w:type="dxa"/>
            <w:tcBorders>
              <w:top w:val="nil"/>
              <w:left w:val="nil"/>
              <w:bottom w:val="nil"/>
              <w:right w:val="nil"/>
            </w:tcBorders>
            <w:shd w:val="clear" w:color="auto" w:fill="auto"/>
            <w:noWrap/>
            <w:hideMark/>
          </w:tcPr>
          <w:p w14:paraId="06CCF64E" w14:textId="0801BF2C" w:rsidR="0022649D" w:rsidRPr="00D32955" w:rsidRDefault="0022649D" w:rsidP="0022649D">
            <w:pPr>
              <w:jc w:val="center"/>
              <w:rPr>
                <w:rFonts w:asciiTheme="minorHAnsi" w:eastAsiaTheme="minorHAnsi" w:hAnsiTheme="minorHAnsi" w:cstheme="minorBidi"/>
                <w:b/>
                <w:bCs/>
                <w:lang w:eastAsia="en-US"/>
              </w:rPr>
            </w:pPr>
            <w:r w:rsidRPr="00D32955">
              <w:rPr>
                <w:rFonts w:asciiTheme="minorHAnsi" w:eastAsiaTheme="minorHAnsi" w:hAnsiTheme="minorHAnsi" w:cstheme="minorBidi"/>
                <w:b/>
                <w:bCs/>
                <w:lang w:eastAsia="en-US"/>
              </w:rPr>
              <w:t>INFORME GENERAL DE LA APLICACIÓN DE EX</w:t>
            </w:r>
            <w:r w:rsidR="00D32955">
              <w:rPr>
                <w:rFonts w:asciiTheme="minorHAnsi" w:eastAsiaTheme="minorHAnsi" w:hAnsiTheme="minorHAnsi" w:cstheme="minorBidi"/>
                <w:b/>
                <w:bCs/>
                <w:lang w:eastAsia="en-US"/>
              </w:rPr>
              <w:t>Á</w:t>
            </w:r>
            <w:r w:rsidRPr="00D32955">
              <w:rPr>
                <w:rFonts w:asciiTheme="minorHAnsi" w:eastAsiaTheme="minorHAnsi" w:hAnsiTheme="minorHAnsi" w:cstheme="minorBidi"/>
                <w:b/>
                <w:bCs/>
                <w:lang w:eastAsia="en-US"/>
              </w:rPr>
              <w:t>MENES (Anexo 6)</w:t>
            </w:r>
          </w:p>
        </w:tc>
      </w:tr>
    </w:tbl>
    <w:p w14:paraId="47391839" w14:textId="77777777" w:rsidR="0022649D" w:rsidRPr="0022649D" w:rsidRDefault="0022649D" w:rsidP="0022649D">
      <w:pPr>
        <w:spacing w:after="160" w:line="259" w:lineRule="auto"/>
        <w:rPr>
          <w:rFonts w:asciiTheme="minorHAnsi" w:eastAsiaTheme="minorHAnsi" w:hAnsiTheme="minorHAnsi" w:cstheme="minorBidi"/>
          <w:sz w:val="22"/>
          <w:szCs w:val="22"/>
          <w:lang w:eastAsia="en-US"/>
        </w:rPr>
      </w:pPr>
    </w:p>
    <w:tbl>
      <w:tblPr>
        <w:tblW w:w="11093" w:type="dxa"/>
        <w:tblLayout w:type="fixed"/>
        <w:tblCellMar>
          <w:left w:w="70" w:type="dxa"/>
          <w:right w:w="70" w:type="dxa"/>
        </w:tblCellMar>
        <w:tblLook w:val="04A0" w:firstRow="1" w:lastRow="0" w:firstColumn="1" w:lastColumn="0" w:noHBand="0" w:noVBand="1"/>
      </w:tblPr>
      <w:tblGrid>
        <w:gridCol w:w="559"/>
        <w:gridCol w:w="593"/>
        <w:gridCol w:w="385"/>
        <w:gridCol w:w="421"/>
        <w:gridCol w:w="830"/>
        <w:gridCol w:w="9"/>
        <w:gridCol w:w="41"/>
        <w:gridCol w:w="1077"/>
        <w:gridCol w:w="82"/>
        <w:gridCol w:w="540"/>
        <w:gridCol w:w="75"/>
        <w:gridCol w:w="561"/>
        <w:gridCol w:w="560"/>
        <w:gridCol w:w="16"/>
        <w:gridCol w:w="486"/>
        <w:gridCol w:w="616"/>
        <w:gridCol w:w="90"/>
        <w:gridCol w:w="440"/>
        <w:gridCol w:w="314"/>
        <w:gridCol w:w="553"/>
        <w:gridCol w:w="18"/>
        <w:gridCol w:w="262"/>
        <w:gridCol w:w="540"/>
        <w:gridCol w:w="718"/>
        <w:gridCol w:w="1124"/>
        <w:gridCol w:w="23"/>
        <w:gridCol w:w="137"/>
        <w:gridCol w:w="23"/>
      </w:tblGrid>
      <w:tr w:rsidR="0022649D" w:rsidRPr="0022649D" w14:paraId="17C6F7A1" w14:textId="77777777" w:rsidTr="0022649D">
        <w:trPr>
          <w:gridAfter w:val="2"/>
          <w:wAfter w:w="160" w:type="dxa"/>
          <w:trHeight w:val="257"/>
        </w:trPr>
        <w:tc>
          <w:tcPr>
            <w:tcW w:w="10933" w:type="dxa"/>
            <w:gridSpan w:val="26"/>
            <w:tcBorders>
              <w:top w:val="nil"/>
              <w:left w:val="nil"/>
              <w:bottom w:val="single" w:sz="4" w:space="0" w:color="auto"/>
              <w:right w:val="nil"/>
            </w:tcBorders>
            <w:shd w:val="clear" w:color="auto" w:fill="auto"/>
            <w:noWrap/>
            <w:vAlign w:val="bottom"/>
            <w:hideMark/>
          </w:tcPr>
          <w:p w14:paraId="7463126E" w14:textId="77777777" w:rsidR="0022649D" w:rsidRPr="0022649D" w:rsidRDefault="0022649D" w:rsidP="0022649D">
            <w:pPr>
              <w:rPr>
                <w:rFonts w:ascii="Calibri" w:eastAsia="Times New Roman" w:hAnsi="Calibri" w:cs="Calibri"/>
                <w:b/>
                <w:bCs/>
                <w:color w:val="000000"/>
                <w:sz w:val="18"/>
                <w:szCs w:val="18"/>
              </w:rPr>
            </w:pPr>
            <w:r w:rsidRPr="0022649D">
              <w:rPr>
                <w:rFonts w:ascii="Calibri" w:eastAsia="Times New Roman" w:hAnsi="Calibri" w:cs="Calibri"/>
                <w:b/>
                <w:bCs/>
                <w:color w:val="000000"/>
                <w:sz w:val="18"/>
                <w:szCs w:val="18"/>
              </w:rPr>
              <w:t>PUNTUALIDAD DE LOS PARTICIPANTES</w:t>
            </w:r>
          </w:p>
        </w:tc>
      </w:tr>
      <w:tr w:rsidR="0022649D" w:rsidRPr="0022649D" w14:paraId="64F4579A" w14:textId="77777777" w:rsidTr="0022649D">
        <w:trPr>
          <w:gridAfter w:val="2"/>
          <w:wAfter w:w="160" w:type="dxa"/>
          <w:trHeight w:val="124"/>
        </w:trPr>
        <w:tc>
          <w:tcPr>
            <w:tcW w:w="4541" w:type="dxa"/>
            <w:gridSpan w:val="10"/>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4716A418" w14:textId="77777777" w:rsidR="0022649D" w:rsidRPr="0022649D" w:rsidRDefault="0022649D" w:rsidP="0022649D">
            <w:pPr>
              <w:jc w:val="center"/>
              <w:rPr>
                <w:rFonts w:ascii="Calibri" w:eastAsia="Times New Roman" w:hAnsi="Calibri" w:cs="Calibri"/>
                <w:b/>
                <w:bCs/>
                <w:color w:val="000000"/>
                <w:sz w:val="16"/>
                <w:szCs w:val="16"/>
              </w:rPr>
            </w:pPr>
            <w:r w:rsidRPr="0022649D">
              <w:rPr>
                <w:rFonts w:ascii="Calibri" w:eastAsia="Times New Roman" w:hAnsi="Calibri" w:cs="Calibri"/>
                <w:b/>
                <w:bCs/>
                <w:color w:val="000000"/>
                <w:sz w:val="16"/>
                <w:szCs w:val="16"/>
              </w:rPr>
              <w:t>NOMBRE Y TIPO DE PARTICIPANTE</w:t>
            </w:r>
          </w:p>
        </w:tc>
        <w:tc>
          <w:tcPr>
            <w:tcW w:w="3158" w:type="dxa"/>
            <w:gridSpan w:val="9"/>
            <w:tcBorders>
              <w:top w:val="single" w:sz="4" w:space="0" w:color="auto"/>
              <w:left w:val="nil"/>
              <w:bottom w:val="single" w:sz="4" w:space="0" w:color="auto"/>
              <w:right w:val="single" w:sz="4" w:space="0" w:color="000000"/>
            </w:tcBorders>
            <w:shd w:val="clear" w:color="auto" w:fill="auto"/>
            <w:noWrap/>
            <w:vAlign w:val="center"/>
            <w:hideMark/>
          </w:tcPr>
          <w:p w14:paraId="4AA206EF" w14:textId="77777777" w:rsidR="0022649D" w:rsidRPr="0022649D" w:rsidRDefault="0022649D" w:rsidP="0022649D">
            <w:pPr>
              <w:jc w:val="center"/>
              <w:rPr>
                <w:rFonts w:ascii="Calibri" w:eastAsia="Times New Roman" w:hAnsi="Calibri" w:cs="Calibri"/>
                <w:b/>
                <w:bCs/>
                <w:color w:val="000000"/>
                <w:sz w:val="16"/>
                <w:szCs w:val="16"/>
              </w:rPr>
            </w:pPr>
            <w:r w:rsidRPr="0022649D">
              <w:rPr>
                <w:rFonts w:ascii="Calibri" w:eastAsia="Times New Roman" w:hAnsi="Calibri" w:cs="Calibri"/>
                <w:b/>
                <w:bCs/>
                <w:color w:val="000000"/>
                <w:sz w:val="16"/>
                <w:szCs w:val="16"/>
              </w:rPr>
              <w:t>PRIMERA APLICACIÓN</w:t>
            </w:r>
          </w:p>
        </w:tc>
        <w:tc>
          <w:tcPr>
            <w:tcW w:w="3234" w:type="dxa"/>
            <w:gridSpan w:val="7"/>
            <w:tcBorders>
              <w:top w:val="single" w:sz="4" w:space="0" w:color="auto"/>
              <w:left w:val="nil"/>
              <w:bottom w:val="single" w:sz="4" w:space="0" w:color="auto"/>
              <w:right w:val="single" w:sz="4" w:space="0" w:color="auto"/>
            </w:tcBorders>
            <w:shd w:val="clear" w:color="auto" w:fill="auto"/>
            <w:noWrap/>
            <w:vAlign w:val="center"/>
            <w:hideMark/>
          </w:tcPr>
          <w:p w14:paraId="44F0CCF9" w14:textId="77777777" w:rsidR="0022649D" w:rsidRPr="0022649D" w:rsidRDefault="0022649D" w:rsidP="0022649D">
            <w:pPr>
              <w:jc w:val="center"/>
              <w:rPr>
                <w:rFonts w:ascii="Calibri" w:eastAsia="Times New Roman" w:hAnsi="Calibri" w:cs="Calibri"/>
                <w:b/>
                <w:bCs/>
                <w:color w:val="000000"/>
                <w:sz w:val="16"/>
                <w:szCs w:val="16"/>
              </w:rPr>
            </w:pPr>
            <w:r w:rsidRPr="0022649D">
              <w:rPr>
                <w:rFonts w:ascii="Calibri" w:eastAsia="Times New Roman" w:hAnsi="Calibri" w:cs="Calibri"/>
                <w:b/>
                <w:bCs/>
                <w:color w:val="000000"/>
                <w:sz w:val="16"/>
                <w:szCs w:val="16"/>
              </w:rPr>
              <w:t>SEGUNDA APLICACIÓN</w:t>
            </w:r>
          </w:p>
        </w:tc>
      </w:tr>
      <w:tr w:rsidR="0022649D" w:rsidRPr="0022649D" w14:paraId="26010959" w14:textId="77777777" w:rsidTr="0022649D">
        <w:trPr>
          <w:gridAfter w:val="2"/>
          <w:wAfter w:w="160" w:type="dxa"/>
          <w:trHeight w:val="143"/>
        </w:trPr>
        <w:tc>
          <w:tcPr>
            <w:tcW w:w="4541" w:type="dxa"/>
            <w:gridSpan w:val="10"/>
            <w:vMerge/>
            <w:tcBorders>
              <w:top w:val="single" w:sz="4" w:space="0" w:color="auto"/>
              <w:left w:val="single" w:sz="4" w:space="0" w:color="auto"/>
              <w:bottom w:val="single" w:sz="4" w:space="0" w:color="000000"/>
              <w:right w:val="single" w:sz="4" w:space="0" w:color="000000"/>
            </w:tcBorders>
            <w:vAlign w:val="center"/>
            <w:hideMark/>
          </w:tcPr>
          <w:p w14:paraId="0CD1A569" w14:textId="77777777" w:rsidR="0022649D" w:rsidRPr="0022649D" w:rsidRDefault="0022649D" w:rsidP="0022649D">
            <w:pPr>
              <w:rPr>
                <w:rFonts w:ascii="Calibri" w:eastAsia="Times New Roman" w:hAnsi="Calibri" w:cs="Calibri"/>
                <w:b/>
                <w:bCs/>
                <w:color w:val="000000"/>
                <w:sz w:val="16"/>
                <w:szCs w:val="16"/>
              </w:rPr>
            </w:pPr>
          </w:p>
        </w:tc>
        <w:tc>
          <w:tcPr>
            <w:tcW w:w="1698" w:type="dxa"/>
            <w:gridSpan w:val="5"/>
            <w:tcBorders>
              <w:top w:val="nil"/>
              <w:left w:val="nil"/>
              <w:bottom w:val="single" w:sz="4" w:space="0" w:color="auto"/>
              <w:right w:val="single" w:sz="4" w:space="0" w:color="auto"/>
            </w:tcBorders>
            <w:shd w:val="clear" w:color="auto" w:fill="auto"/>
            <w:noWrap/>
            <w:vAlign w:val="center"/>
            <w:hideMark/>
          </w:tcPr>
          <w:p w14:paraId="61C3674A" w14:textId="77777777" w:rsidR="0022649D" w:rsidRPr="0022649D" w:rsidRDefault="0022649D" w:rsidP="0022649D">
            <w:pPr>
              <w:jc w:val="center"/>
              <w:rPr>
                <w:rFonts w:ascii="Calibri" w:eastAsia="Times New Roman" w:hAnsi="Calibri" w:cs="Calibri"/>
                <w:b/>
                <w:bCs/>
                <w:color w:val="000000"/>
                <w:sz w:val="14"/>
                <w:szCs w:val="14"/>
              </w:rPr>
            </w:pPr>
            <w:r w:rsidRPr="0022649D">
              <w:rPr>
                <w:rFonts w:ascii="Calibri" w:eastAsia="Times New Roman" w:hAnsi="Calibri" w:cs="Calibri"/>
                <w:b/>
                <w:bCs/>
                <w:color w:val="000000"/>
                <w:sz w:val="14"/>
                <w:szCs w:val="14"/>
              </w:rPr>
              <w:t>HORA DE INICIO</w:t>
            </w:r>
          </w:p>
        </w:tc>
        <w:tc>
          <w:tcPr>
            <w:tcW w:w="1460" w:type="dxa"/>
            <w:gridSpan w:val="4"/>
            <w:tcBorders>
              <w:top w:val="nil"/>
              <w:left w:val="nil"/>
              <w:bottom w:val="single" w:sz="4" w:space="0" w:color="auto"/>
              <w:right w:val="single" w:sz="4" w:space="0" w:color="auto"/>
            </w:tcBorders>
            <w:shd w:val="clear" w:color="auto" w:fill="auto"/>
            <w:noWrap/>
            <w:vAlign w:val="center"/>
            <w:hideMark/>
          </w:tcPr>
          <w:p w14:paraId="205E59ED" w14:textId="77777777" w:rsidR="0022649D" w:rsidRPr="0022649D" w:rsidRDefault="0022649D" w:rsidP="0022649D">
            <w:pPr>
              <w:jc w:val="center"/>
              <w:rPr>
                <w:rFonts w:ascii="Calibri" w:eastAsia="Times New Roman" w:hAnsi="Calibri" w:cs="Calibri"/>
                <w:b/>
                <w:bCs/>
                <w:color w:val="000000"/>
                <w:sz w:val="14"/>
                <w:szCs w:val="14"/>
              </w:rPr>
            </w:pPr>
            <w:r w:rsidRPr="0022649D">
              <w:rPr>
                <w:rFonts w:ascii="Calibri" w:eastAsia="Times New Roman" w:hAnsi="Calibri" w:cs="Calibri"/>
                <w:b/>
                <w:bCs/>
                <w:color w:val="000000"/>
                <w:sz w:val="14"/>
                <w:szCs w:val="14"/>
              </w:rPr>
              <w:t>HORA DE TERMINO</w:t>
            </w:r>
          </w:p>
        </w:tc>
        <w:tc>
          <w:tcPr>
            <w:tcW w:w="1368" w:type="dxa"/>
            <w:gridSpan w:val="4"/>
            <w:tcBorders>
              <w:top w:val="nil"/>
              <w:left w:val="nil"/>
              <w:bottom w:val="single" w:sz="4" w:space="0" w:color="auto"/>
              <w:right w:val="single" w:sz="4" w:space="0" w:color="auto"/>
            </w:tcBorders>
            <w:shd w:val="clear" w:color="auto" w:fill="auto"/>
            <w:noWrap/>
            <w:vAlign w:val="center"/>
            <w:hideMark/>
          </w:tcPr>
          <w:p w14:paraId="5EAC9CFB" w14:textId="77777777" w:rsidR="0022649D" w:rsidRPr="0022649D" w:rsidRDefault="0022649D" w:rsidP="0022649D">
            <w:pPr>
              <w:jc w:val="center"/>
              <w:rPr>
                <w:rFonts w:ascii="Calibri" w:eastAsia="Times New Roman" w:hAnsi="Calibri" w:cs="Calibri"/>
                <w:b/>
                <w:bCs/>
                <w:color w:val="000000"/>
                <w:sz w:val="14"/>
                <w:szCs w:val="14"/>
              </w:rPr>
            </w:pPr>
            <w:r w:rsidRPr="0022649D">
              <w:rPr>
                <w:rFonts w:ascii="Calibri" w:eastAsia="Times New Roman" w:hAnsi="Calibri" w:cs="Calibri"/>
                <w:b/>
                <w:bCs/>
                <w:color w:val="000000"/>
                <w:sz w:val="14"/>
                <w:szCs w:val="14"/>
              </w:rPr>
              <w:t>HORA DE INICIO</w:t>
            </w:r>
          </w:p>
        </w:tc>
        <w:tc>
          <w:tcPr>
            <w:tcW w:w="1866" w:type="dxa"/>
            <w:gridSpan w:val="3"/>
            <w:tcBorders>
              <w:top w:val="nil"/>
              <w:left w:val="nil"/>
              <w:bottom w:val="single" w:sz="4" w:space="0" w:color="auto"/>
              <w:right w:val="single" w:sz="4" w:space="0" w:color="auto"/>
            </w:tcBorders>
            <w:shd w:val="clear" w:color="auto" w:fill="auto"/>
            <w:noWrap/>
            <w:vAlign w:val="center"/>
            <w:hideMark/>
          </w:tcPr>
          <w:p w14:paraId="1F0F38C1" w14:textId="77777777" w:rsidR="0022649D" w:rsidRPr="0022649D" w:rsidRDefault="0022649D" w:rsidP="0022649D">
            <w:pPr>
              <w:jc w:val="center"/>
              <w:rPr>
                <w:rFonts w:ascii="Calibri" w:eastAsia="Times New Roman" w:hAnsi="Calibri" w:cs="Calibri"/>
                <w:b/>
                <w:bCs/>
                <w:color w:val="000000"/>
                <w:sz w:val="14"/>
                <w:szCs w:val="14"/>
              </w:rPr>
            </w:pPr>
            <w:r w:rsidRPr="0022649D">
              <w:rPr>
                <w:rFonts w:ascii="Calibri" w:eastAsia="Times New Roman" w:hAnsi="Calibri" w:cs="Calibri"/>
                <w:b/>
                <w:bCs/>
                <w:color w:val="000000"/>
                <w:sz w:val="14"/>
                <w:szCs w:val="14"/>
              </w:rPr>
              <w:t>HORA DE TERMINO</w:t>
            </w:r>
          </w:p>
        </w:tc>
      </w:tr>
      <w:tr w:rsidR="0022649D" w:rsidRPr="0022649D" w14:paraId="12BECA9A" w14:textId="77777777" w:rsidTr="0022649D">
        <w:trPr>
          <w:gridAfter w:val="2"/>
          <w:wAfter w:w="160" w:type="dxa"/>
          <w:trHeight w:val="257"/>
        </w:trPr>
        <w:tc>
          <w:tcPr>
            <w:tcW w:w="4541" w:type="dxa"/>
            <w:gridSpan w:val="10"/>
            <w:tcBorders>
              <w:top w:val="single" w:sz="4" w:space="0" w:color="auto"/>
              <w:left w:val="single" w:sz="4" w:space="0" w:color="auto"/>
              <w:bottom w:val="nil"/>
              <w:right w:val="single" w:sz="4" w:space="0" w:color="000000"/>
            </w:tcBorders>
            <w:shd w:val="clear" w:color="auto" w:fill="auto"/>
            <w:noWrap/>
            <w:vAlign w:val="bottom"/>
            <w:hideMark/>
          </w:tcPr>
          <w:p w14:paraId="10D06EE1" w14:textId="77777777" w:rsidR="0022649D" w:rsidRPr="0022649D" w:rsidRDefault="0022649D" w:rsidP="0022649D">
            <w:pPr>
              <w:jc w:val="cente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1698" w:type="dxa"/>
            <w:gridSpan w:val="5"/>
            <w:tcBorders>
              <w:top w:val="nil"/>
              <w:left w:val="nil"/>
              <w:bottom w:val="single" w:sz="4" w:space="0" w:color="auto"/>
              <w:right w:val="single" w:sz="4" w:space="0" w:color="auto"/>
            </w:tcBorders>
            <w:shd w:val="clear" w:color="auto" w:fill="auto"/>
            <w:noWrap/>
            <w:vAlign w:val="bottom"/>
            <w:hideMark/>
          </w:tcPr>
          <w:p w14:paraId="273A7585"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1460" w:type="dxa"/>
            <w:gridSpan w:val="4"/>
            <w:tcBorders>
              <w:top w:val="nil"/>
              <w:left w:val="nil"/>
              <w:bottom w:val="single" w:sz="4" w:space="0" w:color="auto"/>
              <w:right w:val="single" w:sz="4" w:space="0" w:color="auto"/>
            </w:tcBorders>
            <w:shd w:val="clear" w:color="auto" w:fill="auto"/>
            <w:noWrap/>
            <w:vAlign w:val="bottom"/>
            <w:hideMark/>
          </w:tcPr>
          <w:p w14:paraId="08BB499C"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1368" w:type="dxa"/>
            <w:gridSpan w:val="4"/>
            <w:tcBorders>
              <w:top w:val="nil"/>
              <w:left w:val="nil"/>
              <w:bottom w:val="single" w:sz="4" w:space="0" w:color="auto"/>
              <w:right w:val="single" w:sz="4" w:space="0" w:color="auto"/>
            </w:tcBorders>
            <w:shd w:val="clear" w:color="auto" w:fill="auto"/>
            <w:noWrap/>
            <w:vAlign w:val="bottom"/>
            <w:hideMark/>
          </w:tcPr>
          <w:p w14:paraId="1403946E"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1866" w:type="dxa"/>
            <w:gridSpan w:val="3"/>
            <w:tcBorders>
              <w:top w:val="nil"/>
              <w:left w:val="nil"/>
              <w:bottom w:val="single" w:sz="4" w:space="0" w:color="auto"/>
              <w:right w:val="single" w:sz="4" w:space="0" w:color="auto"/>
            </w:tcBorders>
            <w:shd w:val="clear" w:color="auto" w:fill="auto"/>
            <w:noWrap/>
            <w:vAlign w:val="bottom"/>
            <w:hideMark/>
          </w:tcPr>
          <w:p w14:paraId="6862009F"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r>
      <w:tr w:rsidR="0022649D" w:rsidRPr="0022649D" w14:paraId="66E557CC" w14:textId="77777777" w:rsidTr="0022649D">
        <w:trPr>
          <w:gridAfter w:val="2"/>
          <w:wAfter w:w="160" w:type="dxa"/>
          <w:trHeight w:val="257"/>
        </w:trPr>
        <w:tc>
          <w:tcPr>
            <w:tcW w:w="4541"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C6F2C92" w14:textId="77777777" w:rsidR="0022649D" w:rsidRPr="0022649D" w:rsidRDefault="0022649D" w:rsidP="0022649D">
            <w:pPr>
              <w:jc w:val="cente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1698" w:type="dxa"/>
            <w:gridSpan w:val="5"/>
            <w:tcBorders>
              <w:top w:val="nil"/>
              <w:left w:val="nil"/>
              <w:bottom w:val="single" w:sz="4" w:space="0" w:color="auto"/>
              <w:right w:val="single" w:sz="4" w:space="0" w:color="auto"/>
            </w:tcBorders>
            <w:shd w:val="clear" w:color="auto" w:fill="auto"/>
            <w:noWrap/>
            <w:vAlign w:val="bottom"/>
            <w:hideMark/>
          </w:tcPr>
          <w:p w14:paraId="100DA07A"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1460" w:type="dxa"/>
            <w:gridSpan w:val="4"/>
            <w:tcBorders>
              <w:top w:val="nil"/>
              <w:left w:val="nil"/>
              <w:bottom w:val="single" w:sz="4" w:space="0" w:color="auto"/>
              <w:right w:val="single" w:sz="4" w:space="0" w:color="auto"/>
            </w:tcBorders>
            <w:shd w:val="clear" w:color="auto" w:fill="auto"/>
            <w:noWrap/>
            <w:vAlign w:val="bottom"/>
            <w:hideMark/>
          </w:tcPr>
          <w:p w14:paraId="75D22E13"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1368" w:type="dxa"/>
            <w:gridSpan w:val="4"/>
            <w:tcBorders>
              <w:top w:val="nil"/>
              <w:left w:val="nil"/>
              <w:bottom w:val="single" w:sz="4" w:space="0" w:color="auto"/>
              <w:right w:val="single" w:sz="4" w:space="0" w:color="auto"/>
            </w:tcBorders>
            <w:shd w:val="clear" w:color="auto" w:fill="auto"/>
            <w:noWrap/>
            <w:vAlign w:val="bottom"/>
            <w:hideMark/>
          </w:tcPr>
          <w:p w14:paraId="1B3E933A"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1866" w:type="dxa"/>
            <w:gridSpan w:val="3"/>
            <w:tcBorders>
              <w:top w:val="nil"/>
              <w:left w:val="nil"/>
              <w:bottom w:val="single" w:sz="4" w:space="0" w:color="auto"/>
              <w:right w:val="single" w:sz="4" w:space="0" w:color="auto"/>
            </w:tcBorders>
            <w:shd w:val="clear" w:color="auto" w:fill="auto"/>
            <w:noWrap/>
            <w:vAlign w:val="bottom"/>
            <w:hideMark/>
          </w:tcPr>
          <w:p w14:paraId="4AA2E984"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r>
      <w:tr w:rsidR="0022649D" w:rsidRPr="0022649D" w14:paraId="1EDFAF06" w14:textId="77777777" w:rsidTr="0022649D">
        <w:trPr>
          <w:gridAfter w:val="2"/>
          <w:wAfter w:w="160" w:type="dxa"/>
          <w:trHeight w:val="257"/>
        </w:trPr>
        <w:tc>
          <w:tcPr>
            <w:tcW w:w="4541"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662E11" w14:textId="77777777" w:rsidR="0022649D" w:rsidRPr="0022649D" w:rsidRDefault="0022649D" w:rsidP="0022649D">
            <w:pPr>
              <w:jc w:val="cente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1698" w:type="dxa"/>
            <w:gridSpan w:val="5"/>
            <w:tcBorders>
              <w:top w:val="nil"/>
              <w:left w:val="nil"/>
              <w:bottom w:val="single" w:sz="4" w:space="0" w:color="auto"/>
              <w:right w:val="single" w:sz="4" w:space="0" w:color="auto"/>
            </w:tcBorders>
            <w:shd w:val="clear" w:color="auto" w:fill="auto"/>
            <w:noWrap/>
            <w:vAlign w:val="bottom"/>
            <w:hideMark/>
          </w:tcPr>
          <w:p w14:paraId="7601E670"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1460" w:type="dxa"/>
            <w:gridSpan w:val="4"/>
            <w:tcBorders>
              <w:top w:val="nil"/>
              <w:left w:val="nil"/>
              <w:bottom w:val="single" w:sz="4" w:space="0" w:color="auto"/>
              <w:right w:val="single" w:sz="4" w:space="0" w:color="auto"/>
            </w:tcBorders>
            <w:shd w:val="clear" w:color="auto" w:fill="auto"/>
            <w:noWrap/>
            <w:vAlign w:val="bottom"/>
            <w:hideMark/>
          </w:tcPr>
          <w:p w14:paraId="41F25398"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1368" w:type="dxa"/>
            <w:gridSpan w:val="4"/>
            <w:tcBorders>
              <w:top w:val="nil"/>
              <w:left w:val="nil"/>
              <w:bottom w:val="single" w:sz="4" w:space="0" w:color="auto"/>
              <w:right w:val="single" w:sz="4" w:space="0" w:color="auto"/>
            </w:tcBorders>
            <w:shd w:val="clear" w:color="auto" w:fill="auto"/>
            <w:noWrap/>
            <w:vAlign w:val="bottom"/>
            <w:hideMark/>
          </w:tcPr>
          <w:p w14:paraId="087DC045"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1866" w:type="dxa"/>
            <w:gridSpan w:val="3"/>
            <w:tcBorders>
              <w:top w:val="nil"/>
              <w:left w:val="nil"/>
              <w:bottom w:val="single" w:sz="4" w:space="0" w:color="auto"/>
              <w:right w:val="single" w:sz="4" w:space="0" w:color="auto"/>
            </w:tcBorders>
            <w:shd w:val="clear" w:color="auto" w:fill="auto"/>
            <w:noWrap/>
            <w:vAlign w:val="bottom"/>
            <w:hideMark/>
          </w:tcPr>
          <w:p w14:paraId="5B45C692"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r>
      <w:tr w:rsidR="0022649D" w:rsidRPr="0022649D" w14:paraId="6A8B2D91" w14:textId="77777777" w:rsidTr="0022649D">
        <w:trPr>
          <w:gridAfter w:val="2"/>
          <w:wAfter w:w="160" w:type="dxa"/>
          <w:trHeight w:val="256"/>
        </w:trPr>
        <w:tc>
          <w:tcPr>
            <w:tcW w:w="10933" w:type="dxa"/>
            <w:gridSpan w:val="26"/>
            <w:tcBorders>
              <w:top w:val="nil"/>
              <w:left w:val="nil"/>
              <w:bottom w:val="single" w:sz="4" w:space="0" w:color="auto"/>
              <w:right w:val="nil"/>
            </w:tcBorders>
            <w:shd w:val="clear" w:color="auto" w:fill="auto"/>
            <w:noWrap/>
            <w:vAlign w:val="bottom"/>
            <w:hideMark/>
          </w:tcPr>
          <w:p w14:paraId="064A46CF" w14:textId="77777777" w:rsidR="0022649D" w:rsidRPr="0022649D" w:rsidRDefault="0022649D" w:rsidP="0022649D">
            <w:pPr>
              <w:rPr>
                <w:rFonts w:ascii="Calibri" w:eastAsia="Times New Roman" w:hAnsi="Calibri" w:cs="Calibri"/>
                <w:b/>
                <w:bCs/>
                <w:color w:val="000000"/>
                <w:sz w:val="18"/>
                <w:szCs w:val="18"/>
              </w:rPr>
            </w:pPr>
            <w:r w:rsidRPr="0022649D">
              <w:rPr>
                <w:rFonts w:ascii="Calibri" w:eastAsia="Times New Roman" w:hAnsi="Calibri" w:cs="Calibri"/>
                <w:noProof/>
                <w:color w:val="000000"/>
                <w:sz w:val="22"/>
                <w:szCs w:val="22"/>
              </w:rPr>
              <mc:AlternateContent>
                <mc:Choice Requires="wps">
                  <w:drawing>
                    <wp:anchor distT="0" distB="0" distL="114300" distR="114300" simplePos="0" relativeHeight="251660288" behindDoc="0" locked="0" layoutInCell="1" allowOverlap="1" wp14:anchorId="78FD07A3" wp14:editId="1E1AE83C">
                      <wp:simplePos x="0" y="0"/>
                      <wp:positionH relativeFrom="column">
                        <wp:posOffset>6407785</wp:posOffset>
                      </wp:positionH>
                      <wp:positionV relativeFrom="paragraph">
                        <wp:posOffset>-3810</wp:posOffset>
                      </wp:positionV>
                      <wp:extent cx="429895" cy="111125"/>
                      <wp:effectExtent l="0" t="0" r="27305" b="22225"/>
                      <wp:wrapNone/>
                      <wp:docPr id="5" name="Elipse 5"/>
                      <wp:cNvGraphicFramePr/>
                      <a:graphic xmlns:a="http://schemas.openxmlformats.org/drawingml/2006/main">
                        <a:graphicData uri="http://schemas.microsoft.com/office/word/2010/wordprocessingShape">
                          <wps:wsp>
                            <wps:cNvSpPr/>
                            <wps:spPr>
                              <a:xfrm>
                                <a:off x="0" y="0"/>
                                <a:ext cx="429895" cy="111125"/>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oval w14:anchorId="13EAED78" id="Elipse 5" o:spid="_x0000_s1026" style="position:absolute;margin-left:504.55pt;margin-top:-.3pt;width:33.85pt;height: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" fillcolor="window" strokecolor="windowText" strokeweight="1pt">
                      <v:stroke joinstyle="miter"/>
                    </v:oval>
                  </w:pict>
                </mc:Fallback>
              </mc:AlternateContent>
            </w:r>
            <w:r w:rsidRPr="0022649D">
              <w:rPr>
                <w:rFonts w:ascii="Calibri" w:eastAsia="Times New Roman" w:hAnsi="Calibri" w:cs="Calibri"/>
                <w:b/>
                <w:bCs/>
                <w:color w:val="000000"/>
                <w:sz w:val="18"/>
                <w:szCs w:val="18"/>
              </w:rPr>
              <w:t xml:space="preserve">IRREGULARIDADES DE APLICADORES </w:t>
            </w:r>
            <w:r w:rsidRPr="0022649D">
              <w:rPr>
                <w:rFonts w:ascii="Calibri" w:eastAsia="Times New Roman" w:hAnsi="Calibri" w:cs="Calibri"/>
                <w:color w:val="000000"/>
                <w:sz w:val="18"/>
                <w:szCs w:val="18"/>
              </w:rPr>
              <w:t xml:space="preserve">(MARQUE CON UNA X)                                                                                                               </w:t>
            </w:r>
            <w:r w:rsidRPr="0022649D">
              <w:rPr>
                <w:rFonts w:ascii="Calibri" w:eastAsia="Times New Roman" w:hAnsi="Calibri" w:cs="Calibri"/>
                <w:b/>
                <w:bCs/>
                <w:color w:val="000000"/>
                <w:sz w:val="16"/>
                <w:szCs w:val="16"/>
              </w:rPr>
              <w:t>NINGUNO</w:t>
            </w:r>
            <w:r w:rsidRPr="0022649D">
              <w:rPr>
                <w:rFonts w:ascii="Calibri" w:eastAsia="Times New Roman" w:hAnsi="Calibri" w:cs="Calibri"/>
                <w:color w:val="000000"/>
                <w:sz w:val="18"/>
                <w:szCs w:val="18"/>
              </w:rPr>
              <w:t xml:space="preserve">                                  </w:t>
            </w:r>
          </w:p>
        </w:tc>
      </w:tr>
      <w:tr w:rsidR="0022649D" w:rsidRPr="0022649D" w14:paraId="140CB8E5" w14:textId="77777777" w:rsidTr="0022649D">
        <w:trPr>
          <w:gridAfter w:val="2"/>
          <w:wAfter w:w="160" w:type="dxa"/>
          <w:trHeight w:val="497"/>
        </w:trPr>
        <w:tc>
          <w:tcPr>
            <w:tcW w:w="4616" w:type="dxa"/>
            <w:gridSpan w:val="11"/>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860009E" w14:textId="77777777" w:rsidR="0022649D" w:rsidRPr="0022649D" w:rsidRDefault="0022649D" w:rsidP="0022649D">
            <w:pPr>
              <w:jc w:val="center"/>
              <w:rPr>
                <w:rFonts w:ascii="Calibri" w:eastAsia="Times New Roman" w:hAnsi="Calibri" w:cs="Calibri"/>
                <w:b/>
                <w:bCs/>
                <w:color w:val="000000"/>
                <w:sz w:val="16"/>
                <w:szCs w:val="16"/>
              </w:rPr>
            </w:pPr>
            <w:r w:rsidRPr="0022649D">
              <w:rPr>
                <w:rFonts w:ascii="Calibri" w:eastAsia="Times New Roman" w:hAnsi="Calibri" w:cs="Calibri"/>
                <w:b/>
                <w:bCs/>
                <w:color w:val="000000"/>
                <w:sz w:val="16"/>
                <w:szCs w:val="16"/>
              </w:rPr>
              <w:t>NOMBRE Y TIPO DE PARTICIPANTE</w:t>
            </w:r>
          </w:p>
        </w:tc>
        <w:tc>
          <w:tcPr>
            <w:tcW w:w="561" w:type="dxa"/>
            <w:vMerge w:val="restart"/>
            <w:tcBorders>
              <w:top w:val="nil"/>
              <w:left w:val="single" w:sz="4" w:space="0" w:color="auto"/>
              <w:bottom w:val="single" w:sz="4" w:space="0" w:color="000000"/>
              <w:right w:val="single" w:sz="4" w:space="0" w:color="auto"/>
            </w:tcBorders>
            <w:shd w:val="clear" w:color="auto" w:fill="auto"/>
            <w:vAlign w:val="center"/>
            <w:hideMark/>
          </w:tcPr>
          <w:p w14:paraId="1604B1A6" w14:textId="77777777" w:rsidR="0022649D" w:rsidRPr="0022649D" w:rsidRDefault="0022649D" w:rsidP="0022649D">
            <w:pPr>
              <w:jc w:val="center"/>
              <w:rPr>
                <w:rFonts w:ascii="Calibri" w:eastAsia="Times New Roman" w:hAnsi="Calibri" w:cs="Calibri"/>
                <w:b/>
                <w:bCs/>
                <w:color w:val="000000"/>
                <w:sz w:val="12"/>
                <w:szCs w:val="12"/>
              </w:rPr>
            </w:pPr>
            <w:r w:rsidRPr="0022649D">
              <w:rPr>
                <w:rFonts w:ascii="Calibri" w:eastAsia="Times New Roman" w:hAnsi="Calibri" w:cs="Calibri"/>
                <w:b/>
                <w:bCs/>
                <w:color w:val="000000"/>
                <w:sz w:val="12"/>
                <w:szCs w:val="12"/>
              </w:rPr>
              <w:t>1ra APLIC.</w:t>
            </w:r>
          </w:p>
        </w:tc>
        <w:tc>
          <w:tcPr>
            <w:tcW w:w="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1FF7B5" w14:textId="77777777" w:rsidR="0022649D" w:rsidRPr="0022649D" w:rsidRDefault="0022649D" w:rsidP="0022649D">
            <w:pPr>
              <w:jc w:val="center"/>
              <w:rPr>
                <w:rFonts w:ascii="Calibri" w:eastAsia="Times New Roman" w:hAnsi="Calibri" w:cs="Calibri"/>
                <w:b/>
                <w:bCs/>
                <w:color w:val="000000"/>
                <w:sz w:val="12"/>
                <w:szCs w:val="12"/>
              </w:rPr>
            </w:pPr>
            <w:r w:rsidRPr="0022649D">
              <w:rPr>
                <w:rFonts w:ascii="Calibri" w:eastAsia="Times New Roman" w:hAnsi="Calibri" w:cs="Calibri"/>
                <w:b/>
                <w:bCs/>
                <w:color w:val="000000"/>
                <w:sz w:val="12"/>
                <w:szCs w:val="12"/>
              </w:rPr>
              <w:t>2da APLIC.</w:t>
            </w:r>
          </w:p>
        </w:tc>
        <w:tc>
          <w:tcPr>
            <w:tcW w:w="1208"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14:paraId="5E6EC2C1" w14:textId="77777777" w:rsidR="0022649D" w:rsidRPr="0022649D" w:rsidRDefault="0022649D" w:rsidP="0022649D">
            <w:pPr>
              <w:jc w:val="center"/>
              <w:rPr>
                <w:rFonts w:ascii="Calibri" w:eastAsia="Times New Roman" w:hAnsi="Calibri" w:cs="Calibri"/>
                <w:b/>
                <w:bCs/>
                <w:color w:val="000000"/>
                <w:sz w:val="12"/>
                <w:szCs w:val="12"/>
              </w:rPr>
            </w:pPr>
            <w:r w:rsidRPr="0022649D">
              <w:rPr>
                <w:rFonts w:ascii="Calibri" w:eastAsia="Times New Roman" w:hAnsi="Calibri" w:cs="Calibri"/>
                <w:b/>
                <w:bCs/>
                <w:color w:val="000000"/>
                <w:sz w:val="12"/>
                <w:szCs w:val="12"/>
              </w:rPr>
              <w:t>USO INADECUADO DE MATERIAL</w:t>
            </w:r>
          </w:p>
        </w:tc>
        <w:tc>
          <w:tcPr>
            <w:tcW w:w="1587" w:type="dxa"/>
            <w:gridSpan w:val="5"/>
            <w:vMerge w:val="restart"/>
            <w:tcBorders>
              <w:top w:val="nil"/>
              <w:left w:val="single" w:sz="4" w:space="0" w:color="auto"/>
              <w:bottom w:val="single" w:sz="4" w:space="0" w:color="000000"/>
              <w:right w:val="single" w:sz="4" w:space="0" w:color="auto"/>
            </w:tcBorders>
            <w:shd w:val="clear" w:color="auto" w:fill="auto"/>
            <w:vAlign w:val="center"/>
            <w:hideMark/>
          </w:tcPr>
          <w:p w14:paraId="5A324472" w14:textId="77777777" w:rsidR="0022649D" w:rsidRPr="0022649D" w:rsidRDefault="0022649D" w:rsidP="0022649D">
            <w:pPr>
              <w:jc w:val="center"/>
              <w:rPr>
                <w:rFonts w:ascii="Calibri" w:eastAsia="Times New Roman" w:hAnsi="Calibri" w:cs="Calibri"/>
                <w:b/>
                <w:bCs/>
                <w:color w:val="000000"/>
                <w:sz w:val="12"/>
                <w:szCs w:val="12"/>
              </w:rPr>
            </w:pPr>
            <w:r w:rsidRPr="0022649D">
              <w:rPr>
                <w:rFonts w:ascii="Calibri" w:eastAsia="Times New Roman" w:hAnsi="Calibri" w:cs="Calibri"/>
                <w:b/>
                <w:bCs/>
                <w:color w:val="000000"/>
                <w:sz w:val="12"/>
                <w:szCs w:val="12"/>
              </w:rPr>
              <w:t>CONDUCCIÓN INADECUADA</w:t>
            </w:r>
          </w:p>
        </w:tc>
        <w:tc>
          <w:tcPr>
            <w:tcW w:w="2401"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14:paraId="5578BD8D" w14:textId="77777777" w:rsidR="0022649D" w:rsidRPr="0022649D" w:rsidRDefault="0022649D" w:rsidP="0022649D">
            <w:pPr>
              <w:jc w:val="center"/>
              <w:rPr>
                <w:rFonts w:ascii="Calibri" w:eastAsia="Times New Roman" w:hAnsi="Calibri" w:cs="Calibri"/>
                <w:b/>
                <w:bCs/>
                <w:color w:val="000000"/>
                <w:sz w:val="12"/>
                <w:szCs w:val="12"/>
              </w:rPr>
            </w:pPr>
            <w:r w:rsidRPr="0022649D">
              <w:rPr>
                <w:rFonts w:ascii="Calibri" w:eastAsia="Times New Roman" w:hAnsi="Calibri" w:cs="Calibri"/>
                <w:b/>
                <w:bCs/>
                <w:color w:val="000000"/>
                <w:sz w:val="12"/>
                <w:szCs w:val="12"/>
              </w:rPr>
              <w:t>TRATO INADECUADO</w:t>
            </w:r>
          </w:p>
        </w:tc>
      </w:tr>
      <w:tr w:rsidR="0022649D" w:rsidRPr="0022649D" w14:paraId="22DCFE49" w14:textId="77777777" w:rsidTr="0022649D">
        <w:trPr>
          <w:trHeight w:val="60"/>
        </w:trPr>
        <w:tc>
          <w:tcPr>
            <w:tcW w:w="4616" w:type="dxa"/>
            <w:gridSpan w:val="11"/>
            <w:vMerge/>
            <w:tcBorders>
              <w:top w:val="single" w:sz="4" w:space="0" w:color="auto"/>
              <w:left w:val="single" w:sz="4" w:space="0" w:color="auto"/>
              <w:bottom w:val="single" w:sz="4" w:space="0" w:color="000000"/>
              <w:right w:val="single" w:sz="4" w:space="0" w:color="000000"/>
            </w:tcBorders>
            <w:vAlign w:val="center"/>
            <w:hideMark/>
          </w:tcPr>
          <w:p w14:paraId="471DE788" w14:textId="77777777" w:rsidR="0022649D" w:rsidRPr="0022649D" w:rsidRDefault="0022649D" w:rsidP="0022649D">
            <w:pPr>
              <w:rPr>
                <w:rFonts w:ascii="Calibri" w:eastAsia="Times New Roman" w:hAnsi="Calibri" w:cs="Calibri"/>
                <w:b/>
                <w:bCs/>
                <w:color w:val="000000"/>
                <w:sz w:val="16"/>
                <w:szCs w:val="16"/>
              </w:rPr>
            </w:pPr>
          </w:p>
        </w:tc>
        <w:tc>
          <w:tcPr>
            <w:tcW w:w="561" w:type="dxa"/>
            <w:vMerge/>
            <w:tcBorders>
              <w:top w:val="nil"/>
              <w:left w:val="single" w:sz="4" w:space="0" w:color="auto"/>
              <w:bottom w:val="single" w:sz="4" w:space="0" w:color="000000"/>
              <w:right w:val="single" w:sz="4" w:space="0" w:color="auto"/>
            </w:tcBorders>
            <w:vAlign w:val="center"/>
            <w:hideMark/>
          </w:tcPr>
          <w:p w14:paraId="61482B0A" w14:textId="77777777" w:rsidR="0022649D" w:rsidRPr="0022649D" w:rsidRDefault="0022649D" w:rsidP="0022649D">
            <w:pPr>
              <w:rPr>
                <w:rFonts w:ascii="Calibri" w:eastAsia="Times New Roman" w:hAnsi="Calibri" w:cs="Calibri"/>
                <w:b/>
                <w:bCs/>
                <w:color w:val="000000"/>
                <w:sz w:val="12"/>
                <w:szCs w:val="12"/>
              </w:rPr>
            </w:pPr>
          </w:p>
        </w:tc>
        <w:tc>
          <w:tcPr>
            <w:tcW w:w="560" w:type="dxa"/>
            <w:vMerge/>
            <w:tcBorders>
              <w:top w:val="single" w:sz="4" w:space="0" w:color="auto"/>
              <w:left w:val="single" w:sz="4" w:space="0" w:color="auto"/>
              <w:bottom w:val="single" w:sz="4" w:space="0" w:color="auto"/>
              <w:right w:val="single" w:sz="4" w:space="0" w:color="auto"/>
            </w:tcBorders>
            <w:vAlign w:val="center"/>
            <w:hideMark/>
          </w:tcPr>
          <w:p w14:paraId="28A80849" w14:textId="77777777" w:rsidR="0022649D" w:rsidRPr="0022649D" w:rsidRDefault="0022649D" w:rsidP="0022649D">
            <w:pPr>
              <w:rPr>
                <w:rFonts w:ascii="Calibri" w:eastAsia="Times New Roman" w:hAnsi="Calibri" w:cs="Calibri"/>
                <w:b/>
                <w:bCs/>
                <w:color w:val="000000"/>
                <w:sz w:val="12"/>
                <w:szCs w:val="12"/>
              </w:rPr>
            </w:pPr>
          </w:p>
        </w:tc>
        <w:tc>
          <w:tcPr>
            <w:tcW w:w="1208" w:type="dxa"/>
            <w:gridSpan w:val="4"/>
            <w:vMerge/>
            <w:tcBorders>
              <w:top w:val="nil"/>
              <w:left w:val="single" w:sz="4" w:space="0" w:color="auto"/>
              <w:bottom w:val="single" w:sz="4" w:space="0" w:color="000000"/>
              <w:right w:val="single" w:sz="4" w:space="0" w:color="auto"/>
            </w:tcBorders>
            <w:vAlign w:val="center"/>
            <w:hideMark/>
          </w:tcPr>
          <w:p w14:paraId="51529057" w14:textId="77777777" w:rsidR="0022649D" w:rsidRPr="0022649D" w:rsidRDefault="0022649D" w:rsidP="0022649D">
            <w:pPr>
              <w:rPr>
                <w:rFonts w:ascii="Calibri" w:eastAsia="Times New Roman" w:hAnsi="Calibri" w:cs="Calibri"/>
                <w:b/>
                <w:bCs/>
                <w:color w:val="000000"/>
                <w:sz w:val="12"/>
                <w:szCs w:val="12"/>
              </w:rPr>
            </w:pPr>
          </w:p>
        </w:tc>
        <w:tc>
          <w:tcPr>
            <w:tcW w:w="1587" w:type="dxa"/>
            <w:gridSpan w:val="5"/>
            <w:vMerge/>
            <w:tcBorders>
              <w:top w:val="nil"/>
              <w:left w:val="single" w:sz="4" w:space="0" w:color="auto"/>
              <w:bottom w:val="single" w:sz="4" w:space="0" w:color="000000"/>
              <w:right w:val="single" w:sz="4" w:space="0" w:color="auto"/>
            </w:tcBorders>
            <w:vAlign w:val="center"/>
            <w:hideMark/>
          </w:tcPr>
          <w:p w14:paraId="67783FCE" w14:textId="77777777" w:rsidR="0022649D" w:rsidRPr="0022649D" w:rsidRDefault="0022649D" w:rsidP="0022649D">
            <w:pPr>
              <w:rPr>
                <w:rFonts w:ascii="Calibri" w:eastAsia="Times New Roman" w:hAnsi="Calibri" w:cs="Calibri"/>
                <w:b/>
                <w:bCs/>
                <w:color w:val="000000"/>
                <w:sz w:val="12"/>
                <w:szCs w:val="12"/>
              </w:rPr>
            </w:pPr>
          </w:p>
        </w:tc>
        <w:tc>
          <w:tcPr>
            <w:tcW w:w="2401" w:type="dxa"/>
            <w:gridSpan w:val="4"/>
            <w:vMerge/>
            <w:tcBorders>
              <w:top w:val="nil"/>
              <w:left w:val="single" w:sz="4" w:space="0" w:color="auto"/>
              <w:bottom w:val="single" w:sz="4" w:space="0" w:color="auto"/>
              <w:right w:val="single" w:sz="4" w:space="0" w:color="auto"/>
            </w:tcBorders>
            <w:vAlign w:val="center"/>
            <w:hideMark/>
          </w:tcPr>
          <w:p w14:paraId="0B34B8C0" w14:textId="77777777" w:rsidR="0022649D" w:rsidRPr="0022649D" w:rsidRDefault="0022649D" w:rsidP="0022649D">
            <w:pPr>
              <w:rPr>
                <w:rFonts w:ascii="Calibri" w:eastAsia="Times New Roman" w:hAnsi="Calibri" w:cs="Calibri"/>
                <w:b/>
                <w:bCs/>
                <w:color w:val="000000"/>
                <w:sz w:val="12"/>
                <w:szCs w:val="12"/>
              </w:rPr>
            </w:pPr>
          </w:p>
        </w:tc>
        <w:tc>
          <w:tcPr>
            <w:tcW w:w="160" w:type="dxa"/>
            <w:gridSpan w:val="2"/>
            <w:tcBorders>
              <w:top w:val="nil"/>
              <w:left w:val="nil"/>
              <w:bottom w:val="nil"/>
              <w:right w:val="nil"/>
            </w:tcBorders>
            <w:shd w:val="clear" w:color="auto" w:fill="auto"/>
            <w:noWrap/>
            <w:vAlign w:val="bottom"/>
            <w:hideMark/>
          </w:tcPr>
          <w:p w14:paraId="00A05B58" w14:textId="77777777" w:rsidR="0022649D" w:rsidRPr="0022649D" w:rsidRDefault="0022649D" w:rsidP="0022649D">
            <w:pPr>
              <w:jc w:val="center"/>
              <w:rPr>
                <w:rFonts w:ascii="Calibri" w:eastAsia="Times New Roman" w:hAnsi="Calibri" w:cs="Calibri"/>
                <w:b/>
                <w:bCs/>
                <w:color w:val="000000"/>
                <w:sz w:val="12"/>
                <w:szCs w:val="12"/>
              </w:rPr>
            </w:pPr>
          </w:p>
        </w:tc>
      </w:tr>
      <w:tr w:rsidR="0022649D" w:rsidRPr="0022649D" w14:paraId="6FBA9102" w14:textId="77777777" w:rsidTr="0022649D">
        <w:trPr>
          <w:trHeight w:val="256"/>
        </w:trPr>
        <w:tc>
          <w:tcPr>
            <w:tcW w:w="4616" w:type="dxa"/>
            <w:gridSpan w:val="11"/>
            <w:tcBorders>
              <w:top w:val="single" w:sz="4" w:space="0" w:color="auto"/>
              <w:left w:val="single" w:sz="4" w:space="0" w:color="auto"/>
              <w:bottom w:val="nil"/>
              <w:right w:val="single" w:sz="4" w:space="0" w:color="000000"/>
            </w:tcBorders>
            <w:shd w:val="clear" w:color="auto" w:fill="auto"/>
            <w:noWrap/>
            <w:vAlign w:val="bottom"/>
            <w:hideMark/>
          </w:tcPr>
          <w:p w14:paraId="1313FCA8" w14:textId="77777777" w:rsidR="0022649D" w:rsidRPr="0022649D" w:rsidRDefault="0022649D" w:rsidP="0022649D">
            <w:pPr>
              <w:jc w:val="cente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561" w:type="dxa"/>
            <w:tcBorders>
              <w:top w:val="nil"/>
              <w:left w:val="nil"/>
              <w:bottom w:val="single" w:sz="4" w:space="0" w:color="auto"/>
              <w:right w:val="single" w:sz="4" w:space="0" w:color="auto"/>
            </w:tcBorders>
            <w:shd w:val="clear" w:color="auto" w:fill="auto"/>
            <w:noWrap/>
            <w:vAlign w:val="bottom"/>
            <w:hideMark/>
          </w:tcPr>
          <w:p w14:paraId="00D0789D"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560" w:type="dxa"/>
            <w:tcBorders>
              <w:top w:val="single" w:sz="4" w:space="0" w:color="auto"/>
              <w:left w:val="nil"/>
              <w:bottom w:val="single" w:sz="4" w:space="0" w:color="auto"/>
              <w:right w:val="single" w:sz="4" w:space="0" w:color="auto"/>
            </w:tcBorders>
            <w:shd w:val="clear" w:color="auto" w:fill="auto"/>
            <w:noWrap/>
            <w:vAlign w:val="bottom"/>
            <w:hideMark/>
          </w:tcPr>
          <w:p w14:paraId="58AFC403"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1208" w:type="dxa"/>
            <w:gridSpan w:val="4"/>
            <w:tcBorders>
              <w:top w:val="nil"/>
              <w:left w:val="nil"/>
              <w:bottom w:val="single" w:sz="4" w:space="0" w:color="auto"/>
              <w:right w:val="single" w:sz="4" w:space="0" w:color="auto"/>
            </w:tcBorders>
            <w:shd w:val="clear" w:color="auto" w:fill="auto"/>
            <w:noWrap/>
            <w:vAlign w:val="bottom"/>
            <w:hideMark/>
          </w:tcPr>
          <w:p w14:paraId="69FF8649"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1587" w:type="dxa"/>
            <w:gridSpan w:val="5"/>
            <w:tcBorders>
              <w:top w:val="nil"/>
              <w:left w:val="nil"/>
              <w:bottom w:val="single" w:sz="4" w:space="0" w:color="auto"/>
              <w:right w:val="single" w:sz="4" w:space="0" w:color="auto"/>
            </w:tcBorders>
            <w:shd w:val="clear" w:color="auto" w:fill="auto"/>
            <w:noWrap/>
            <w:vAlign w:val="bottom"/>
            <w:hideMark/>
          </w:tcPr>
          <w:p w14:paraId="0ACF8E64"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2401" w:type="dxa"/>
            <w:gridSpan w:val="4"/>
            <w:tcBorders>
              <w:top w:val="nil"/>
              <w:left w:val="nil"/>
              <w:bottom w:val="single" w:sz="4" w:space="0" w:color="auto"/>
              <w:right w:val="single" w:sz="4" w:space="0" w:color="auto"/>
            </w:tcBorders>
            <w:shd w:val="clear" w:color="auto" w:fill="auto"/>
            <w:noWrap/>
            <w:vAlign w:val="bottom"/>
            <w:hideMark/>
          </w:tcPr>
          <w:p w14:paraId="57964D12"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160" w:type="dxa"/>
            <w:gridSpan w:val="2"/>
            <w:vAlign w:val="center"/>
            <w:hideMark/>
          </w:tcPr>
          <w:p w14:paraId="3C1794F7" w14:textId="77777777" w:rsidR="0022649D" w:rsidRPr="0022649D" w:rsidRDefault="0022649D" w:rsidP="0022649D">
            <w:pPr>
              <w:rPr>
                <w:rFonts w:eastAsia="Times New Roman"/>
                <w:sz w:val="20"/>
                <w:szCs w:val="20"/>
              </w:rPr>
            </w:pPr>
          </w:p>
        </w:tc>
      </w:tr>
      <w:tr w:rsidR="0022649D" w:rsidRPr="0022649D" w14:paraId="7AAE4047" w14:textId="77777777" w:rsidTr="0022649D">
        <w:trPr>
          <w:trHeight w:val="256"/>
        </w:trPr>
        <w:tc>
          <w:tcPr>
            <w:tcW w:w="4616" w:type="dxa"/>
            <w:gridSpan w:val="11"/>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359EC4A" w14:textId="77777777" w:rsidR="0022649D" w:rsidRPr="0022649D" w:rsidRDefault="0022649D" w:rsidP="0022649D">
            <w:pPr>
              <w:jc w:val="cente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561" w:type="dxa"/>
            <w:tcBorders>
              <w:top w:val="nil"/>
              <w:left w:val="nil"/>
              <w:bottom w:val="single" w:sz="4" w:space="0" w:color="auto"/>
              <w:right w:val="single" w:sz="4" w:space="0" w:color="auto"/>
            </w:tcBorders>
            <w:shd w:val="clear" w:color="auto" w:fill="auto"/>
            <w:noWrap/>
            <w:vAlign w:val="bottom"/>
            <w:hideMark/>
          </w:tcPr>
          <w:p w14:paraId="0BCAC8C0"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560" w:type="dxa"/>
            <w:tcBorders>
              <w:top w:val="nil"/>
              <w:left w:val="nil"/>
              <w:bottom w:val="single" w:sz="4" w:space="0" w:color="auto"/>
              <w:right w:val="single" w:sz="4" w:space="0" w:color="auto"/>
            </w:tcBorders>
            <w:shd w:val="clear" w:color="auto" w:fill="auto"/>
            <w:noWrap/>
            <w:vAlign w:val="bottom"/>
            <w:hideMark/>
          </w:tcPr>
          <w:p w14:paraId="7D841682"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1208" w:type="dxa"/>
            <w:gridSpan w:val="4"/>
            <w:tcBorders>
              <w:top w:val="nil"/>
              <w:left w:val="nil"/>
              <w:bottom w:val="single" w:sz="4" w:space="0" w:color="auto"/>
              <w:right w:val="single" w:sz="4" w:space="0" w:color="auto"/>
            </w:tcBorders>
            <w:shd w:val="clear" w:color="auto" w:fill="auto"/>
            <w:noWrap/>
            <w:vAlign w:val="bottom"/>
            <w:hideMark/>
          </w:tcPr>
          <w:p w14:paraId="4F60723C"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1587" w:type="dxa"/>
            <w:gridSpan w:val="5"/>
            <w:tcBorders>
              <w:top w:val="nil"/>
              <w:left w:val="nil"/>
              <w:bottom w:val="single" w:sz="4" w:space="0" w:color="auto"/>
              <w:right w:val="single" w:sz="4" w:space="0" w:color="auto"/>
            </w:tcBorders>
            <w:shd w:val="clear" w:color="auto" w:fill="auto"/>
            <w:noWrap/>
            <w:vAlign w:val="bottom"/>
            <w:hideMark/>
          </w:tcPr>
          <w:p w14:paraId="420B4F20"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2401" w:type="dxa"/>
            <w:gridSpan w:val="4"/>
            <w:tcBorders>
              <w:top w:val="nil"/>
              <w:left w:val="nil"/>
              <w:bottom w:val="single" w:sz="4" w:space="0" w:color="auto"/>
              <w:right w:val="single" w:sz="4" w:space="0" w:color="auto"/>
            </w:tcBorders>
            <w:shd w:val="clear" w:color="auto" w:fill="auto"/>
            <w:noWrap/>
            <w:vAlign w:val="bottom"/>
            <w:hideMark/>
          </w:tcPr>
          <w:p w14:paraId="46E7449C"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160" w:type="dxa"/>
            <w:gridSpan w:val="2"/>
            <w:vAlign w:val="center"/>
            <w:hideMark/>
          </w:tcPr>
          <w:p w14:paraId="313FE12D" w14:textId="77777777" w:rsidR="0022649D" w:rsidRPr="0022649D" w:rsidRDefault="0022649D" w:rsidP="0022649D">
            <w:pPr>
              <w:rPr>
                <w:rFonts w:eastAsia="Times New Roman"/>
                <w:sz w:val="20"/>
                <w:szCs w:val="20"/>
              </w:rPr>
            </w:pPr>
          </w:p>
        </w:tc>
      </w:tr>
      <w:tr w:rsidR="0022649D" w:rsidRPr="0022649D" w14:paraId="0915262D" w14:textId="77777777" w:rsidTr="0022649D">
        <w:trPr>
          <w:trHeight w:val="256"/>
        </w:trPr>
        <w:tc>
          <w:tcPr>
            <w:tcW w:w="4616"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E4E832" w14:textId="77777777" w:rsidR="0022649D" w:rsidRPr="0022649D" w:rsidRDefault="0022649D" w:rsidP="0022649D">
            <w:pPr>
              <w:jc w:val="cente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561" w:type="dxa"/>
            <w:tcBorders>
              <w:top w:val="nil"/>
              <w:left w:val="nil"/>
              <w:bottom w:val="single" w:sz="4" w:space="0" w:color="auto"/>
              <w:right w:val="single" w:sz="4" w:space="0" w:color="auto"/>
            </w:tcBorders>
            <w:shd w:val="clear" w:color="auto" w:fill="auto"/>
            <w:noWrap/>
            <w:vAlign w:val="bottom"/>
            <w:hideMark/>
          </w:tcPr>
          <w:p w14:paraId="2DAC7825"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560" w:type="dxa"/>
            <w:tcBorders>
              <w:top w:val="nil"/>
              <w:left w:val="nil"/>
              <w:bottom w:val="single" w:sz="4" w:space="0" w:color="auto"/>
              <w:right w:val="single" w:sz="4" w:space="0" w:color="auto"/>
            </w:tcBorders>
            <w:shd w:val="clear" w:color="auto" w:fill="auto"/>
            <w:noWrap/>
            <w:vAlign w:val="bottom"/>
            <w:hideMark/>
          </w:tcPr>
          <w:p w14:paraId="4C89DCD6"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1208" w:type="dxa"/>
            <w:gridSpan w:val="4"/>
            <w:tcBorders>
              <w:top w:val="nil"/>
              <w:left w:val="nil"/>
              <w:bottom w:val="single" w:sz="4" w:space="0" w:color="auto"/>
              <w:right w:val="single" w:sz="4" w:space="0" w:color="auto"/>
            </w:tcBorders>
            <w:shd w:val="clear" w:color="auto" w:fill="auto"/>
            <w:noWrap/>
            <w:vAlign w:val="bottom"/>
            <w:hideMark/>
          </w:tcPr>
          <w:p w14:paraId="5FE9DCD3"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1587" w:type="dxa"/>
            <w:gridSpan w:val="5"/>
            <w:tcBorders>
              <w:top w:val="nil"/>
              <w:left w:val="nil"/>
              <w:bottom w:val="single" w:sz="4" w:space="0" w:color="auto"/>
              <w:right w:val="single" w:sz="4" w:space="0" w:color="auto"/>
            </w:tcBorders>
            <w:shd w:val="clear" w:color="auto" w:fill="auto"/>
            <w:noWrap/>
            <w:vAlign w:val="bottom"/>
            <w:hideMark/>
          </w:tcPr>
          <w:p w14:paraId="29C977C0"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2401" w:type="dxa"/>
            <w:gridSpan w:val="4"/>
            <w:tcBorders>
              <w:top w:val="nil"/>
              <w:left w:val="nil"/>
              <w:bottom w:val="single" w:sz="4" w:space="0" w:color="auto"/>
              <w:right w:val="single" w:sz="4" w:space="0" w:color="auto"/>
            </w:tcBorders>
            <w:shd w:val="clear" w:color="auto" w:fill="auto"/>
            <w:noWrap/>
            <w:vAlign w:val="bottom"/>
            <w:hideMark/>
          </w:tcPr>
          <w:p w14:paraId="3103C636"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160" w:type="dxa"/>
            <w:gridSpan w:val="2"/>
            <w:vAlign w:val="center"/>
            <w:hideMark/>
          </w:tcPr>
          <w:p w14:paraId="78D7C7B3" w14:textId="77777777" w:rsidR="0022649D" w:rsidRPr="0022649D" w:rsidRDefault="0022649D" w:rsidP="0022649D">
            <w:pPr>
              <w:rPr>
                <w:rFonts w:eastAsia="Times New Roman"/>
                <w:sz w:val="20"/>
                <w:szCs w:val="20"/>
              </w:rPr>
            </w:pPr>
          </w:p>
        </w:tc>
      </w:tr>
      <w:tr w:rsidR="0022649D" w:rsidRPr="0022649D" w14:paraId="5031B106" w14:textId="77777777" w:rsidTr="0022649D">
        <w:trPr>
          <w:gridAfter w:val="2"/>
          <w:wAfter w:w="160" w:type="dxa"/>
          <w:trHeight w:val="255"/>
        </w:trPr>
        <w:tc>
          <w:tcPr>
            <w:tcW w:w="10933" w:type="dxa"/>
            <w:gridSpan w:val="26"/>
            <w:tcBorders>
              <w:top w:val="nil"/>
              <w:left w:val="nil"/>
              <w:bottom w:val="nil"/>
              <w:right w:val="nil"/>
            </w:tcBorders>
            <w:shd w:val="clear" w:color="auto" w:fill="auto"/>
            <w:noWrap/>
            <w:vAlign w:val="bottom"/>
            <w:hideMark/>
          </w:tcPr>
          <w:p w14:paraId="0B66417A" w14:textId="77777777" w:rsidR="0022649D" w:rsidRPr="0022649D" w:rsidRDefault="0022649D" w:rsidP="0022649D">
            <w:pPr>
              <w:rPr>
                <w:rFonts w:ascii="Calibri" w:eastAsia="Times New Roman" w:hAnsi="Calibri" w:cs="Calibri"/>
                <w:color w:val="000000"/>
                <w:sz w:val="22"/>
                <w:szCs w:val="22"/>
              </w:rPr>
            </w:pPr>
          </w:p>
          <w:tbl>
            <w:tblPr>
              <w:tblW w:w="0" w:type="auto"/>
              <w:tblCellSpacing w:w="0" w:type="dxa"/>
              <w:tblLayout w:type="fixed"/>
              <w:tblCellMar>
                <w:left w:w="0" w:type="dxa"/>
                <w:right w:w="0" w:type="dxa"/>
              </w:tblCellMar>
              <w:tblLook w:val="04A0" w:firstRow="1" w:lastRow="0" w:firstColumn="1" w:lastColumn="0" w:noHBand="0" w:noVBand="1"/>
            </w:tblPr>
            <w:tblGrid>
              <w:gridCol w:w="10480"/>
            </w:tblGrid>
            <w:tr w:rsidR="0022649D" w:rsidRPr="0022649D" w14:paraId="7DB58A22" w14:textId="77777777" w:rsidTr="00180658">
              <w:trPr>
                <w:trHeight w:val="255"/>
                <w:tblCellSpacing w:w="0" w:type="dxa"/>
              </w:trPr>
              <w:tc>
                <w:tcPr>
                  <w:tcW w:w="10480" w:type="dxa"/>
                  <w:tcBorders>
                    <w:top w:val="nil"/>
                    <w:left w:val="nil"/>
                    <w:bottom w:val="nil"/>
                    <w:right w:val="nil"/>
                  </w:tcBorders>
                  <w:shd w:val="clear" w:color="auto" w:fill="auto"/>
                  <w:noWrap/>
                  <w:vAlign w:val="bottom"/>
                  <w:hideMark/>
                </w:tcPr>
                <w:p w14:paraId="6CEA907A" w14:textId="77777777" w:rsidR="0022649D" w:rsidRPr="0022649D" w:rsidRDefault="0022649D" w:rsidP="0022649D">
                  <w:pPr>
                    <w:rPr>
                      <w:rFonts w:ascii="Calibri" w:eastAsia="Times New Roman" w:hAnsi="Calibri" w:cs="Calibri"/>
                      <w:b/>
                      <w:bCs/>
                      <w:color w:val="000000"/>
                      <w:sz w:val="18"/>
                      <w:szCs w:val="18"/>
                    </w:rPr>
                  </w:pPr>
                  <w:r w:rsidRPr="0022649D">
                    <w:rPr>
                      <w:rFonts w:ascii="Calibri" w:eastAsia="Times New Roman" w:hAnsi="Calibri" w:cs="Calibri"/>
                      <w:b/>
                      <w:bCs/>
                      <w:color w:val="000000"/>
                      <w:sz w:val="18"/>
                      <w:szCs w:val="18"/>
                    </w:rPr>
                    <w:t>IRREGULARIDADES EN EL MATERIAL DE EXAMEN.</w:t>
                  </w:r>
                </w:p>
              </w:tc>
            </w:tr>
          </w:tbl>
          <w:p w14:paraId="38813742" w14:textId="77777777" w:rsidR="0022649D" w:rsidRPr="0022649D" w:rsidRDefault="0022649D" w:rsidP="0022649D">
            <w:pPr>
              <w:rPr>
                <w:rFonts w:ascii="Calibri" w:eastAsia="Times New Roman" w:hAnsi="Calibri" w:cs="Calibri"/>
                <w:color w:val="000000"/>
                <w:sz w:val="22"/>
                <w:szCs w:val="22"/>
              </w:rPr>
            </w:pPr>
          </w:p>
        </w:tc>
      </w:tr>
      <w:tr w:rsidR="0022649D" w:rsidRPr="0022649D" w14:paraId="0390C9F5" w14:textId="77777777" w:rsidTr="0022649D">
        <w:trPr>
          <w:gridAfter w:val="2"/>
          <w:wAfter w:w="160" w:type="dxa"/>
          <w:trHeight w:val="255"/>
        </w:trPr>
        <w:tc>
          <w:tcPr>
            <w:tcW w:w="8270" w:type="dxa"/>
            <w:gridSpan w:val="21"/>
            <w:tcBorders>
              <w:top w:val="nil"/>
              <w:left w:val="nil"/>
              <w:bottom w:val="nil"/>
              <w:right w:val="nil"/>
            </w:tcBorders>
            <w:shd w:val="clear" w:color="auto" w:fill="auto"/>
            <w:noWrap/>
            <w:vAlign w:val="bottom"/>
            <w:hideMark/>
          </w:tcPr>
          <w:p w14:paraId="1D61090D" w14:textId="77777777" w:rsidR="0022649D" w:rsidRPr="0022649D" w:rsidRDefault="0022649D" w:rsidP="0022649D">
            <w:pPr>
              <w:rPr>
                <w:rFonts w:ascii="Calibri" w:eastAsia="Times New Roman" w:hAnsi="Calibri" w:cs="Calibri"/>
                <w:b/>
                <w:bCs/>
                <w:color w:val="000000"/>
                <w:sz w:val="14"/>
                <w:szCs w:val="14"/>
              </w:rPr>
            </w:pPr>
            <w:r w:rsidRPr="0022649D">
              <w:rPr>
                <w:rFonts w:ascii="Calibri" w:eastAsia="Times New Roman" w:hAnsi="Calibri" w:cs="Calibri"/>
                <w:b/>
                <w:bCs/>
                <w:color w:val="000000"/>
                <w:sz w:val="14"/>
                <w:szCs w:val="14"/>
              </w:rPr>
              <w:t xml:space="preserve">                 CUADERNILLO DE PREGUNTAS. De contenido y de impresión que impidieron el buen desempeño de la aplicación.</w:t>
            </w:r>
          </w:p>
        </w:tc>
        <w:tc>
          <w:tcPr>
            <w:tcW w:w="1520" w:type="dxa"/>
            <w:gridSpan w:val="3"/>
            <w:tcBorders>
              <w:top w:val="nil"/>
              <w:left w:val="nil"/>
              <w:bottom w:val="nil"/>
              <w:right w:val="nil"/>
            </w:tcBorders>
            <w:shd w:val="clear" w:color="auto" w:fill="auto"/>
            <w:noWrap/>
            <w:vAlign w:val="center"/>
            <w:hideMark/>
          </w:tcPr>
          <w:p w14:paraId="2EA4F158" w14:textId="77777777" w:rsidR="0022649D" w:rsidRPr="0022649D" w:rsidRDefault="0022649D" w:rsidP="0022649D">
            <w:pPr>
              <w:jc w:val="right"/>
              <w:rPr>
                <w:rFonts w:ascii="Calibri" w:eastAsia="Times New Roman" w:hAnsi="Calibri" w:cs="Calibri"/>
                <w:b/>
                <w:bCs/>
                <w:color w:val="000000"/>
                <w:sz w:val="16"/>
                <w:szCs w:val="16"/>
              </w:rPr>
            </w:pPr>
            <w:r w:rsidRPr="0022649D">
              <w:rPr>
                <w:rFonts w:ascii="Calibri" w:eastAsia="Times New Roman" w:hAnsi="Calibri" w:cs="Calibri"/>
                <w:b/>
                <w:bCs/>
                <w:color w:val="000000"/>
                <w:sz w:val="16"/>
                <w:szCs w:val="16"/>
              </w:rPr>
              <w:t xml:space="preserve">                                   NINGUNO</w:t>
            </w:r>
          </w:p>
        </w:tc>
        <w:tc>
          <w:tcPr>
            <w:tcW w:w="1143" w:type="dxa"/>
            <w:gridSpan w:val="2"/>
            <w:tcBorders>
              <w:top w:val="nil"/>
              <w:left w:val="nil"/>
              <w:bottom w:val="nil"/>
              <w:right w:val="nil"/>
            </w:tcBorders>
            <w:shd w:val="clear" w:color="auto" w:fill="auto"/>
            <w:noWrap/>
            <w:vAlign w:val="bottom"/>
            <w:hideMark/>
          </w:tcPr>
          <w:p w14:paraId="08CB8A99" w14:textId="77777777" w:rsidR="0022649D" w:rsidRPr="0022649D" w:rsidRDefault="0022649D" w:rsidP="0022649D">
            <w:pPr>
              <w:rPr>
                <w:rFonts w:ascii="Calibri" w:eastAsia="Times New Roman" w:hAnsi="Calibri" w:cs="Calibri"/>
                <w:b/>
                <w:bCs/>
                <w:color w:val="000000"/>
                <w:sz w:val="16"/>
                <w:szCs w:val="16"/>
              </w:rPr>
            </w:pPr>
            <w:r w:rsidRPr="0022649D">
              <w:rPr>
                <w:rFonts w:ascii="Calibri" w:eastAsia="Times New Roman" w:hAnsi="Calibri" w:cs="Calibri"/>
                <w:noProof/>
                <w:color w:val="000000"/>
                <w:sz w:val="22"/>
                <w:szCs w:val="22"/>
              </w:rPr>
              <mc:AlternateContent>
                <mc:Choice Requires="wps">
                  <w:drawing>
                    <wp:anchor distT="0" distB="0" distL="114300" distR="114300" simplePos="0" relativeHeight="251659264" behindDoc="0" locked="0" layoutInCell="1" allowOverlap="1" wp14:anchorId="094C0E8E" wp14:editId="45D71F5F">
                      <wp:simplePos x="0" y="0"/>
                      <wp:positionH relativeFrom="column">
                        <wp:posOffset>147320</wp:posOffset>
                      </wp:positionH>
                      <wp:positionV relativeFrom="paragraph">
                        <wp:posOffset>-3810</wp:posOffset>
                      </wp:positionV>
                      <wp:extent cx="438150" cy="123825"/>
                      <wp:effectExtent l="0" t="0" r="19050" b="28575"/>
                      <wp:wrapNone/>
                      <wp:docPr id="3" name="Elipse 3">
                        <a:extLst xmlns:a="http://schemas.openxmlformats.org/drawingml/2006/main">
                          <a:ext uri="{FF2B5EF4-FFF2-40B4-BE49-F238E27FC236}">
                            <a16:creationId xmlns:a16="http://schemas.microsoft.com/office/drawing/2014/main" id="{A15526BC-01F3-4DDC-B6CF-D35BD7D7E292}"/>
                          </a:ext>
                        </a:extLst>
                      </wp:docPr>
                      <wp:cNvGraphicFramePr/>
                      <a:graphic xmlns:a="http://schemas.openxmlformats.org/drawingml/2006/main">
                        <a:graphicData uri="http://schemas.microsoft.com/office/word/2010/wordprocessingShape">
                          <wps:wsp>
                            <wps:cNvSpPr/>
                            <wps:spPr>
                              <a:xfrm>
                                <a:off x="0" y="0"/>
                                <a:ext cx="438150" cy="123825"/>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oval w14:anchorId="3B250195" id="Elipse 3" o:spid="_x0000_s1026" style="position:absolute;margin-left:11.6pt;margin-top:-.3pt;width:34.5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" fillcolor="window" strokecolor="windowText" strokeweight="1pt">
                      <v:stroke joinstyle="miter"/>
                    </v:oval>
                  </w:pict>
                </mc:Fallback>
              </mc:AlternateContent>
            </w:r>
          </w:p>
        </w:tc>
      </w:tr>
      <w:tr w:rsidR="0022649D" w:rsidRPr="0022649D" w14:paraId="3929B34E" w14:textId="77777777" w:rsidTr="0022649D">
        <w:trPr>
          <w:gridAfter w:val="2"/>
          <w:wAfter w:w="160" w:type="dxa"/>
          <w:trHeight w:val="225"/>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4A05C39" w14:textId="77777777" w:rsidR="0022649D" w:rsidRPr="0022649D" w:rsidRDefault="0022649D" w:rsidP="0022649D">
            <w:pPr>
              <w:jc w:val="center"/>
              <w:rPr>
                <w:rFonts w:ascii="Calibri" w:eastAsia="Times New Roman" w:hAnsi="Calibri" w:cs="Calibri"/>
                <w:b/>
                <w:bCs/>
                <w:color w:val="000000"/>
                <w:sz w:val="12"/>
                <w:szCs w:val="12"/>
              </w:rPr>
            </w:pPr>
            <w:r w:rsidRPr="0022649D">
              <w:rPr>
                <w:rFonts w:ascii="Calibri" w:eastAsia="Times New Roman" w:hAnsi="Calibri" w:cs="Calibri"/>
                <w:b/>
                <w:bCs/>
                <w:color w:val="000000"/>
                <w:sz w:val="12"/>
                <w:szCs w:val="12"/>
              </w:rPr>
              <w:t>CLAVE</w:t>
            </w:r>
          </w:p>
        </w:tc>
        <w:tc>
          <w:tcPr>
            <w:tcW w:w="98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FED497" w14:textId="77777777" w:rsidR="0022649D" w:rsidRPr="0022649D" w:rsidRDefault="0022649D" w:rsidP="0022649D">
            <w:pPr>
              <w:jc w:val="center"/>
              <w:rPr>
                <w:rFonts w:ascii="Calibri" w:eastAsia="Times New Roman" w:hAnsi="Calibri" w:cs="Calibri"/>
                <w:b/>
                <w:bCs/>
                <w:color w:val="000000"/>
                <w:sz w:val="12"/>
                <w:szCs w:val="12"/>
              </w:rPr>
            </w:pPr>
            <w:r w:rsidRPr="0022649D">
              <w:rPr>
                <w:rFonts w:ascii="Calibri" w:eastAsia="Times New Roman" w:hAnsi="Calibri" w:cs="Calibri"/>
                <w:b/>
                <w:bCs/>
                <w:color w:val="000000"/>
                <w:sz w:val="12"/>
                <w:szCs w:val="12"/>
              </w:rPr>
              <w:t>MATERIA</w:t>
            </w:r>
          </w:p>
        </w:tc>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92E958D" w14:textId="77777777" w:rsidR="0022649D" w:rsidRPr="0022649D" w:rsidRDefault="0022649D" w:rsidP="0022649D">
            <w:pPr>
              <w:jc w:val="center"/>
              <w:rPr>
                <w:rFonts w:ascii="Calibri" w:eastAsia="Times New Roman" w:hAnsi="Calibri" w:cs="Calibri"/>
                <w:b/>
                <w:bCs/>
                <w:color w:val="000000"/>
                <w:sz w:val="12"/>
                <w:szCs w:val="12"/>
              </w:rPr>
            </w:pPr>
            <w:r w:rsidRPr="0022649D">
              <w:rPr>
                <w:rFonts w:ascii="Calibri" w:eastAsia="Times New Roman" w:hAnsi="Calibri" w:cs="Calibri"/>
                <w:b/>
                <w:bCs/>
                <w:color w:val="000000"/>
                <w:sz w:val="12"/>
                <w:szCs w:val="12"/>
              </w:rPr>
              <w:t>FOLIO</w:t>
            </w:r>
          </w:p>
        </w:tc>
        <w:tc>
          <w:tcPr>
            <w:tcW w:w="83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B2BFCE3" w14:textId="77777777" w:rsidR="0022649D" w:rsidRPr="0022649D" w:rsidRDefault="0022649D" w:rsidP="0022649D">
            <w:pPr>
              <w:jc w:val="center"/>
              <w:rPr>
                <w:rFonts w:ascii="Calibri" w:eastAsia="Times New Roman" w:hAnsi="Calibri" w:cs="Calibri"/>
                <w:b/>
                <w:bCs/>
                <w:color w:val="000000"/>
                <w:sz w:val="12"/>
                <w:szCs w:val="12"/>
              </w:rPr>
            </w:pPr>
            <w:r w:rsidRPr="0022649D">
              <w:rPr>
                <w:rFonts w:ascii="Calibri" w:eastAsia="Times New Roman" w:hAnsi="Calibri" w:cs="Calibri"/>
                <w:b/>
                <w:bCs/>
                <w:color w:val="000000"/>
                <w:sz w:val="12"/>
                <w:szCs w:val="12"/>
              </w:rPr>
              <w:t>GRUPO</w:t>
            </w:r>
          </w:p>
        </w:tc>
        <w:tc>
          <w:tcPr>
            <w:tcW w:w="4055" w:type="dxa"/>
            <w:gridSpan w:val="10"/>
            <w:tcBorders>
              <w:top w:val="single" w:sz="4" w:space="0" w:color="auto"/>
              <w:left w:val="nil"/>
              <w:bottom w:val="single" w:sz="4" w:space="0" w:color="auto"/>
              <w:right w:val="single" w:sz="4" w:space="0" w:color="auto"/>
            </w:tcBorders>
            <w:shd w:val="clear" w:color="auto" w:fill="auto"/>
            <w:vAlign w:val="center"/>
            <w:hideMark/>
          </w:tcPr>
          <w:p w14:paraId="61919948" w14:textId="77777777" w:rsidR="0022649D" w:rsidRPr="0022649D" w:rsidRDefault="0022649D" w:rsidP="0022649D">
            <w:pPr>
              <w:jc w:val="center"/>
              <w:rPr>
                <w:rFonts w:ascii="Calibri" w:eastAsia="Times New Roman" w:hAnsi="Calibri" w:cs="Calibri"/>
                <w:b/>
                <w:bCs/>
                <w:color w:val="000000"/>
                <w:sz w:val="12"/>
                <w:szCs w:val="12"/>
              </w:rPr>
            </w:pPr>
            <w:r w:rsidRPr="0022649D">
              <w:rPr>
                <w:rFonts w:ascii="Calibri" w:eastAsia="Times New Roman" w:hAnsi="Calibri" w:cs="Calibri"/>
                <w:b/>
                <w:bCs/>
                <w:color w:val="000000"/>
                <w:sz w:val="12"/>
                <w:szCs w:val="12"/>
              </w:rPr>
              <w:t>CONTENIDO</w:t>
            </w:r>
          </w:p>
        </w:tc>
        <w:tc>
          <w:tcPr>
            <w:tcW w:w="4078" w:type="dxa"/>
            <w:gridSpan w:val="10"/>
            <w:tcBorders>
              <w:top w:val="single" w:sz="4" w:space="0" w:color="auto"/>
              <w:left w:val="nil"/>
              <w:bottom w:val="single" w:sz="4" w:space="0" w:color="auto"/>
              <w:right w:val="single" w:sz="4" w:space="0" w:color="auto"/>
            </w:tcBorders>
            <w:shd w:val="clear" w:color="auto" w:fill="auto"/>
            <w:vAlign w:val="center"/>
            <w:hideMark/>
          </w:tcPr>
          <w:p w14:paraId="29B25312" w14:textId="77777777" w:rsidR="0022649D" w:rsidRPr="0022649D" w:rsidRDefault="0022649D" w:rsidP="0022649D">
            <w:pPr>
              <w:jc w:val="center"/>
              <w:rPr>
                <w:rFonts w:ascii="Calibri" w:eastAsia="Times New Roman" w:hAnsi="Calibri" w:cs="Calibri"/>
                <w:b/>
                <w:bCs/>
                <w:color w:val="000000"/>
                <w:sz w:val="12"/>
                <w:szCs w:val="12"/>
              </w:rPr>
            </w:pPr>
            <w:r w:rsidRPr="0022649D">
              <w:rPr>
                <w:rFonts w:ascii="Calibri" w:eastAsia="Times New Roman" w:hAnsi="Calibri" w:cs="Calibri"/>
                <w:b/>
                <w:bCs/>
                <w:color w:val="000000"/>
                <w:sz w:val="12"/>
                <w:szCs w:val="12"/>
              </w:rPr>
              <w:t>IMPRESIÓN</w:t>
            </w:r>
          </w:p>
        </w:tc>
      </w:tr>
      <w:tr w:rsidR="0022649D" w:rsidRPr="0022649D" w14:paraId="4230520E" w14:textId="77777777" w:rsidTr="0022649D">
        <w:trPr>
          <w:gridAfter w:val="2"/>
          <w:wAfter w:w="160" w:type="dxa"/>
          <w:trHeight w:val="585"/>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0FD0820B" w14:textId="77777777" w:rsidR="0022649D" w:rsidRPr="0022649D" w:rsidRDefault="0022649D" w:rsidP="0022649D">
            <w:pPr>
              <w:rPr>
                <w:rFonts w:ascii="Calibri" w:eastAsia="Times New Roman" w:hAnsi="Calibri" w:cs="Calibri"/>
                <w:b/>
                <w:bCs/>
                <w:color w:val="000000"/>
                <w:sz w:val="12"/>
                <w:szCs w:val="12"/>
              </w:rPr>
            </w:pPr>
          </w:p>
        </w:tc>
        <w:tc>
          <w:tcPr>
            <w:tcW w:w="980" w:type="dxa"/>
            <w:gridSpan w:val="2"/>
            <w:vMerge/>
            <w:tcBorders>
              <w:top w:val="single" w:sz="4" w:space="0" w:color="auto"/>
              <w:left w:val="single" w:sz="4" w:space="0" w:color="auto"/>
              <w:bottom w:val="single" w:sz="4" w:space="0" w:color="auto"/>
              <w:right w:val="single" w:sz="4" w:space="0" w:color="auto"/>
            </w:tcBorders>
            <w:vAlign w:val="center"/>
            <w:hideMark/>
          </w:tcPr>
          <w:p w14:paraId="4D199725" w14:textId="77777777" w:rsidR="0022649D" w:rsidRPr="0022649D" w:rsidRDefault="0022649D" w:rsidP="0022649D">
            <w:pPr>
              <w:rPr>
                <w:rFonts w:ascii="Calibri" w:eastAsia="Times New Roman" w:hAnsi="Calibri" w:cs="Calibri"/>
                <w:b/>
                <w:bCs/>
                <w:color w:val="000000"/>
                <w:sz w:val="12"/>
                <w:szCs w:val="12"/>
              </w:rPr>
            </w:pPr>
          </w:p>
        </w:tc>
        <w:tc>
          <w:tcPr>
            <w:tcW w:w="421" w:type="dxa"/>
            <w:vMerge/>
            <w:tcBorders>
              <w:top w:val="single" w:sz="4" w:space="0" w:color="auto"/>
              <w:left w:val="single" w:sz="4" w:space="0" w:color="auto"/>
              <w:bottom w:val="single" w:sz="4" w:space="0" w:color="auto"/>
              <w:right w:val="single" w:sz="4" w:space="0" w:color="auto"/>
            </w:tcBorders>
            <w:vAlign w:val="center"/>
            <w:hideMark/>
          </w:tcPr>
          <w:p w14:paraId="69C8344A" w14:textId="77777777" w:rsidR="0022649D" w:rsidRPr="0022649D" w:rsidRDefault="0022649D" w:rsidP="0022649D">
            <w:pPr>
              <w:rPr>
                <w:rFonts w:ascii="Calibri" w:eastAsia="Times New Roman" w:hAnsi="Calibri" w:cs="Calibri"/>
                <w:b/>
                <w:bCs/>
                <w:color w:val="000000"/>
                <w:sz w:val="12"/>
                <w:szCs w:val="12"/>
              </w:rPr>
            </w:pPr>
          </w:p>
        </w:tc>
        <w:tc>
          <w:tcPr>
            <w:tcW w:w="839" w:type="dxa"/>
            <w:gridSpan w:val="2"/>
            <w:vMerge/>
            <w:tcBorders>
              <w:top w:val="single" w:sz="4" w:space="0" w:color="auto"/>
              <w:left w:val="single" w:sz="4" w:space="0" w:color="auto"/>
              <w:bottom w:val="single" w:sz="4" w:space="0" w:color="auto"/>
              <w:right w:val="single" w:sz="4" w:space="0" w:color="auto"/>
            </w:tcBorders>
            <w:vAlign w:val="center"/>
            <w:hideMark/>
          </w:tcPr>
          <w:p w14:paraId="408AF085" w14:textId="77777777" w:rsidR="0022649D" w:rsidRPr="0022649D" w:rsidRDefault="0022649D" w:rsidP="0022649D">
            <w:pPr>
              <w:rPr>
                <w:rFonts w:ascii="Calibri" w:eastAsia="Times New Roman" w:hAnsi="Calibri" w:cs="Calibri"/>
                <w:b/>
                <w:bCs/>
                <w:color w:val="000000"/>
                <w:sz w:val="12"/>
                <w:szCs w:val="12"/>
              </w:rPr>
            </w:pPr>
          </w:p>
        </w:tc>
        <w:tc>
          <w:tcPr>
            <w:tcW w:w="1119" w:type="dxa"/>
            <w:gridSpan w:val="2"/>
            <w:tcBorders>
              <w:top w:val="nil"/>
              <w:left w:val="nil"/>
              <w:bottom w:val="single" w:sz="4" w:space="0" w:color="auto"/>
              <w:right w:val="single" w:sz="4" w:space="0" w:color="auto"/>
            </w:tcBorders>
            <w:shd w:val="clear" w:color="auto" w:fill="auto"/>
            <w:vAlign w:val="center"/>
            <w:hideMark/>
          </w:tcPr>
          <w:p w14:paraId="2D39FEE7" w14:textId="77777777" w:rsidR="0022649D" w:rsidRPr="0022649D" w:rsidRDefault="0022649D" w:rsidP="0022649D">
            <w:pPr>
              <w:jc w:val="center"/>
              <w:rPr>
                <w:rFonts w:ascii="Calibri" w:eastAsia="Times New Roman" w:hAnsi="Calibri" w:cs="Calibri"/>
                <w:b/>
                <w:bCs/>
                <w:color w:val="000000"/>
                <w:sz w:val="12"/>
                <w:szCs w:val="12"/>
              </w:rPr>
            </w:pPr>
            <w:r w:rsidRPr="0022649D">
              <w:rPr>
                <w:rFonts w:ascii="Calibri" w:eastAsia="Times New Roman" w:hAnsi="Calibri" w:cs="Calibri"/>
                <w:b/>
                <w:bCs/>
                <w:color w:val="000000"/>
                <w:sz w:val="12"/>
                <w:szCs w:val="12"/>
              </w:rPr>
              <w:t>NO EXISTE OPCIÓN CORRECTA</w:t>
            </w:r>
          </w:p>
        </w:tc>
        <w:tc>
          <w:tcPr>
            <w:tcW w:w="1258" w:type="dxa"/>
            <w:gridSpan w:val="4"/>
            <w:tcBorders>
              <w:top w:val="nil"/>
              <w:left w:val="nil"/>
              <w:bottom w:val="single" w:sz="4" w:space="0" w:color="auto"/>
              <w:right w:val="single" w:sz="4" w:space="0" w:color="auto"/>
            </w:tcBorders>
            <w:shd w:val="clear" w:color="auto" w:fill="auto"/>
            <w:vAlign w:val="center"/>
            <w:hideMark/>
          </w:tcPr>
          <w:p w14:paraId="24F49C91" w14:textId="77777777" w:rsidR="0022649D" w:rsidRPr="0022649D" w:rsidRDefault="0022649D" w:rsidP="0022649D">
            <w:pPr>
              <w:jc w:val="center"/>
              <w:rPr>
                <w:rFonts w:ascii="Calibri" w:eastAsia="Times New Roman" w:hAnsi="Calibri" w:cs="Calibri"/>
                <w:b/>
                <w:bCs/>
                <w:color w:val="000000"/>
                <w:sz w:val="12"/>
                <w:szCs w:val="12"/>
              </w:rPr>
            </w:pPr>
            <w:r w:rsidRPr="0022649D">
              <w:rPr>
                <w:rFonts w:ascii="Calibri" w:eastAsia="Times New Roman" w:hAnsi="Calibri" w:cs="Calibri"/>
                <w:b/>
                <w:bCs/>
                <w:color w:val="000000"/>
                <w:sz w:val="12"/>
                <w:szCs w:val="12"/>
              </w:rPr>
              <w:t>MAS DE UNA OPCIÓN CORRECTA</w:t>
            </w:r>
          </w:p>
        </w:tc>
        <w:tc>
          <w:tcPr>
            <w:tcW w:w="1678" w:type="dxa"/>
            <w:gridSpan w:val="4"/>
            <w:tcBorders>
              <w:top w:val="nil"/>
              <w:left w:val="nil"/>
              <w:bottom w:val="single" w:sz="4" w:space="0" w:color="auto"/>
              <w:right w:val="single" w:sz="4" w:space="0" w:color="auto"/>
            </w:tcBorders>
            <w:shd w:val="clear" w:color="auto" w:fill="auto"/>
            <w:vAlign w:val="center"/>
            <w:hideMark/>
          </w:tcPr>
          <w:p w14:paraId="57272670" w14:textId="77777777" w:rsidR="0022649D" w:rsidRPr="0022649D" w:rsidRDefault="0022649D" w:rsidP="0022649D">
            <w:pPr>
              <w:jc w:val="center"/>
              <w:rPr>
                <w:rFonts w:ascii="Calibri" w:eastAsia="Times New Roman" w:hAnsi="Calibri" w:cs="Calibri"/>
                <w:b/>
                <w:bCs/>
                <w:color w:val="000000"/>
                <w:sz w:val="12"/>
                <w:szCs w:val="12"/>
              </w:rPr>
            </w:pPr>
            <w:r w:rsidRPr="0022649D">
              <w:rPr>
                <w:rFonts w:ascii="Calibri" w:eastAsia="Times New Roman" w:hAnsi="Calibri" w:cs="Calibri"/>
                <w:b/>
                <w:bCs/>
                <w:color w:val="000000"/>
                <w:sz w:val="12"/>
                <w:szCs w:val="12"/>
              </w:rPr>
              <w:t>OPCIONES QUE NO CORRESPONDEN</w:t>
            </w:r>
          </w:p>
        </w:tc>
        <w:tc>
          <w:tcPr>
            <w:tcW w:w="1415" w:type="dxa"/>
            <w:gridSpan w:val="5"/>
            <w:tcBorders>
              <w:top w:val="nil"/>
              <w:left w:val="nil"/>
              <w:bottom w:val="single" w:sz="4" w:space="0" w:color="auto"/>
              <w:right w:val="single" w:sz="4" w:space="0" w:color="auto"/>
            </w:tcBorders>
            <w:shd w:val="clear" w:color="auto" w:fill="auto"/>
            <w:vAlign w:val="center"/>
            <w:hideMark/>
          </w:tcPr>
          <w:p w14:paraId="13FA86A2" w14:textId="77777777" w:rsidR="0022649D" w:rsidRPr="0022649D" w:rsidRDefault="0022649D" w:rsidP="0022649D">
            <w:pPr>
              <w:jc w:val="center"/>
              <w:rPr>
                <w:rFonts w:ascii="Calibri" w:eastAsia="Times New Roman" w:hAnsi="Calibri" w:cs="Calibri"/>
                <w:b/>
                <w:bCs/>
                <w:color w:val="000000"/>
                <w:sz w:val="12"/>
                <w:szCs w:val="12"/>
              </w:rPr>
            </w:pPr>
            <w:r w:rsidRPr="0022649D">
              <w:rPr>
                <w:rFonts w:ascii="Calibri" w:eastAsia="Times New Roman" w:hAnsi="Calibri" w:cs="Calibri"/>
                <w:b/>
                <w:bCs/>
                <w:color w:val="000000"/>
                <w:sz w:val="12"/>
                <w:szCs w:val="12"/>
              </w:rPr>
              <w:t>IMPRESIÓN DEFECTUOSA</w:t>
            </w:r>
          </w:p>
        </w:tc>
        <w:tc>
          <w:tcPr>
            <w:tcW w:w="1520" w:type="dxa"/>
            <w:gridSpan w:val="3"/>
            <w:tcBorders>
              <w:top w:val="nil"/>
              <w:left w:val="nil"/>
              <w:bottom w:val="single" w:sz="4" w:space="0" w:color="auto"/>
              <w:right w:val="single" w:sz="4" w:space="0" w:color="auto"/>
            </w:tcBorders>
            <w:shd w:val="clear" w:color="auto" w:fill="auto"/>
            <w:vAlign w:val="center"/>
            <w:hideMark/>
          </w:tcPr>
          <w:p w14:paraId="0D0BB691" w14:textId="77777777" w:rsidR="0022649D" w:rsidRPr="0022649D" w:rsidRDefault="0022649D" w:rsidP="0022649D">
            <w:pPr>
              <w:jc w:val="center"/>
              <w:rPr>
                <w:rFonts w:ascii="Calibri" w:eastAsia="Times New Roman" w:hAnsi="Calibri" w:cs="Calibri"/>
                <w:b/>
                <w:bCs/>
                <w:color w:val="000000"/>
                <w:sz w:val="12"/>
                <w:szCs w:val="12"/>
              </w:rPr>
            </w:pPr>
            <w:r w:rsidRPr="0022649D">
              <w:rPr>
                <w:rFonts w:ascii="Calibri" w:eastAsia="Times New Roman" w:hAnsi="Calibri" w:cs="Calibri"/>
                <w:b/>
                <w:bCs/>
                <w:color w:val="000000"/>
                <w:sz w:val="12"/>
                <w:szCs w:val="12"/>
              </w:rPr>
              <w:t>MAL COMPAGINADO</w:t>
            </w:r>
          </w:p>
        </w:tc>
        <w:tc>
          <w:tcPr>
            <w:tcW w:w="1143" w:type="dxa"/>
            <w:gridSpan w:val="2"/>
            <w:tcBorders>
              <w:top w:val="nil"/>
              <w:left w:val="nil"/>
              <w:bottom w:val="single" w:sz="4" w:space="0" w:color="auto"/>
              <w:right w:val="single" w:sz="4" w:space="0" w:color="auto"/>
            </w:tcBorders>
            <w:shd w:val="clear" w:color="auto" w:fill="auto"/>
            <w:vAlign w:val="center"/>
            <w:hideMark/>
          </w:tcPr>
          <w:p w14:paraId="1567979E" w14:textId="77777777" w:rsidR="0022649D" w:rsidRPr="0022649D" w:rsidRDefault="0022649D" w:rsidP="0022649D">
            <w:pPr>
              <w:jc w:val="center"/>
              <w:rPr>
                <w:rFonts w:ascii="Calibri" w:eastAsia="Times New Roman" w:hAnsi="Calibri" w:cs="Calibri"/>
                <w:b/>
                <w:bCs/>
                <w:color w:val="000000"/>
                <w:sz w:val="12"/>
                <w:szCs w:val="12"/>
              </w:rPr>
            </w:pPr>
            <w:r w:rsidRPr="0022649D">
              <w:rPr>
                <w:rFonts w:ascii="Calibri" w:eastAsia="Times New Roman" w:hAnsi="Calibri" w:cs="Calibri"/>
                <w:b/>
                <w:bCs/>
                <w:color w:val="000000"/>
                <w:sz w:val="12"/>
                <w:szCs w:val="12"/>
              </w:rPr>
              <w:t>FALTA PARTE DEL CUADERNILLO</w:t>
            </w:r>
          </w:p>
        </w:tc>
      </w:tr>
      <w:tr w:rsidR="0022649D" w:rsidRPr="0022649D" w14:paraId="5E2BE0F1" w14:textId="77777777" w:rsidTr="0022649D">
        <w:trPr>
          <w:gridAfter w:val="2"/>
          <w:wAfter w:w="160" w:type="dxa"/>
          <w:trHeight w:val="255"/>
        </w:trPr>
        <w:tc>
          <w:tcPr>
            <w:tcW w:w="560" w:type="dxa"/>
            <w:tcBorders>
              <w:top w:val="nil"/>
              <w:left w:val="single" w:sz="4" w:space="0" w:color="auto"/>
              <w:bottom w:val="nil"/>
              <w:right w:val="nil"/>
            </w:tcBorders>
            <w:shd w:val="clear" w:color="auto" w:fill="auto"/>
            <w:noWrap/>
            <w:vAlign w:val="bottom"/>
            <w:hideMark/>
          </w:tcPr>
          <w:p w14:paraId="52C8ABC4"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98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7725F62"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421" w:type="dxa"/>
            <w:tcBorders>
              <w:top w:val="nil"/>
              <w:left w:val="nil"/>
              <w:bottom w:val="single" w:sz="4" w:space="0" w:color="auto"/>
              <w:right w:val="single" w:sz="4" w:space="0" w:color="auto"/>
            </w:tcBorders>
            <w:shd w:val="clear" w:color="auto" w:fill="auto"/>
            <w:noWrap/>
            <w:vAlign w:val="bottom"/>
            <w:hideMark/>
          </w:tcPr>
          <w:p w14:paraId="79C222FE"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839" w:type="dxa"/>
            <w:gridSpan w:val="2"/>
            <w:tcBorders>
              <w:top w:val="nil"/>
              <w:left w:val="nil"/>
              <w:bottom w:val="single" w:sz="4" w:space="0" w:color="auto"/>
              <w:right w:val="single" w:sz="4" w:space="0" w:color="auto"/>
            </w:tcBorders>
            <w:shd w:val="clear" w:color="auto" w:fill="auto"/>
            <w:noWrap/>
            <w:vAlign w:val="bottom"/>
            <w:hideMark/>
          </w:tcPr>
          <w:p w14:paraId="27C555CC"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1119" w:type="dxa"/>
            <w:gridSpan w:val="2"/>
            <w:tcBorders>
              <w:top w:val="nil"/>
              <w:left w:val="nil"/>
              <w:bottom w:val="single" w:sz="4" w:space="0" w:color="auto"/>
              <w:right w:val="single" w:sz="4" w:space="0" w:color="auto"/>
            </w:tcBorders>
            <w:shd w:val="clear" w:color="auto" w:fill="auto"/>
            <w:noWrap/>
            <w:vAlign w:val="bottom"/>
            <w:hideMark/>
          </w:tcPr>
          <w:p w14:paraId="58793FC3"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1258" w:type="dxa"/>
            <w:gridSpan w:val="4"/>
            <w:tcBorders>
              <w:top w:val="nil"/>
              <w:left w:val="nil"/>
              <w:bottom w:val="single" w:sz="4" w:space="0" w:color="auto"/>
              <w:right w:val="single" w:sz="4" w:space="0" w:color="auto"/>
            </w:tcBorders>
            <w:shd w:val="clear" w:color="auto" w:fill="auto"/>
            <w:noWrap/>
            <w:vAlign w:val="bottom"/>
            <w:hideMark/>
          </w:tcPr>
          <w:p w14:paraId="3E8FEEB6"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1678" w:type="dxa"/>
            <w:gridSpan w:val="4"/>
            <w:tcBorders>
              <w:top w:val="nil"/>
              <w:left w:val="nil"/>
              <w:bottom w:val="single" w:sz="4" w:space="0" w:color="auto"/>
              <w:right w:val="single" w:sz="4" w:space="0" w:color="auto"/>
            </w:tcBorders>
            <w:shd w:val="clear" w:color="auto" w:fill="auto"/>
            <w:noWrap/>
            <w:vAlign w:val="bottom"/>
            <w:hideMark/>
          </w:tcPr>
          <w:p w14:paraId="32C591E9"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1415" w:type="dxa"/>
            <w:gridSpan w:val="5"/>
            <w:tcBorders>
              <w:top w:val="nil"/>
              <w:left w:val="nil"/>
              <w:bottom w:val="single" w:sz="4" w:space="0" w:color="auto"/>
              <w:right w:val="single" w:sz="4" w:space="0" w:color="auto"/>
            </w:tcBorders>
            <w:shd w:val="clear" w:color="auto" w:fill="auto"/>
            <w:noWrap/>
            <w:vAlign w:val="bottom"/>
            <w:hideMark/>
          </w:tcPr>
          <w:p w14:paraId="607B70A8"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1520" w:type="dxa"/>
            <w:gridSpan w:val="3"/>
            <w:tcBorders>
              <w:top w:val="nil"/>
              <w:left w:val="nil"/>
              <w:bottom w:val="single" w:sz="4" w:space="0" w:color="auto"/>
              <w:right w:val="single" w:sz="4" w:space="0" w:color="auto"/>
            </w:tcBorders>
            <w:shd w:val="clear" w:color="auto" w:fill="auto"/>
            <w:noWrap/>
            <w:vAlign w:val="bottom"/>
            <w:hideMark/>
          </w:tcPr>
          <w:p w14:paraId="7A9DD523"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1143" w:type="dxa"/>
            <w:gridSpan w:val="2"/>
            <w:tcBorders>
              <w:top w:val="nil"/>
              <w:left w:val="nil"/>
              <w:bottom w:val="single" w:sz="4" w:space="0" w:color="auto"/>
              <w:right w:val="single" w:sz="4" w:space="0" w:color="auto"/>
            </w:tcBorders>
            <w:shd w:val="clear" w:color="auto" w:fill="auto"/>
            <w:noWrap/>
            <w:vAlign w:val="bottom"/>
            <w:hideMark/>
          </w:tcPr>
          <w:p w14:paraId="1406A670"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r>
      <w:tr w:rsidR="0022649D" w:rsidRPr="0022649D" w14:paraId="337E19DF" w14:textId="77777777" w:rsidTr="0022649D">
        <w:trPr>
          <w:gridAfter w:val="2"/>
          <w:wAfter w:w="160" w:type="dxa"/>
          <w:trHeight w:val="255"/>
        </w:trPr>
        <w:tc>
          <w:tcPr>
            <w:tcW w:w="560" w:type="dxa"/>
            <w:tcBorders>
              <w:top w:val="single" w:sz="4" w:space="0" w:color="auto"/>
              <w:left w:val="single" w:sz="4" w:space="0" w:color="auto"/>
              <w:bottom w:val="single" w:sz="4" w:space="0" w:color="auto"/>
              <w:right w:val="nil"/>
            </w:tcBorders>
            <w:shd w:val="clear" w:color="auto" w:fill="auto"/>
            <w:noWrap/>
            <w:vAlign w:val="bottom"/>
            <w:hideMark/>
          </w:tcPr>
          <w:p w14:paraId="5461579D"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98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56B089D"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421" w:type="dxa"/>
            <w:tcBorders>
              <w:top w:val="nil"/>
              <w:left w:val="nil"/>
              <w:bottom w:val="single" w:sz="4" w:space="0" w:color="auto"/>
              <w:right w:val="single" w:sz="4" w:space="0" w:color="auto"/>
            </w:tcBorders>
            <w:shd w:val="clear" w:color="auto" w:fill="auto"/>
            <w:noWrap/>
            <w:vAlign w:val="bottom"/>
            <w:hideMark/>
          </w:tcPr>
          <w:p w14:paraId="66363C0F"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839" w:type="dxa"/>
            <w:gridSpan w:val="2"/>
            <w:tcBorders>
              <w:top w:val="nil"/>
              <w:left w:val="nil"/>
              <w:bottom w:val="single" w:sz="4" w:space="0" w:color="auto"/>
              <w:right w:val="single" w:sz="4" w:space="0" w:color="auto"/>
            </w:tcBorders>
            <w:shd w:val="clear" w:color="auto" w:fill="auto"/>
            <w:noWrap/>
            <w:vAlign w:val="bottom"/>
            <w:hideMark/>
          </w:tcPr>
          <w:p w14:paraId="49AB0129"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1119" w:type="dxa"/>
            <w:gridSpan w:val="2"/>
            <w:tcBorders>
              <w:top w:val="nil"/>
              <w:left w:val="nil"/>
              <w:bottom w:val="single" w:sz="4" w:space="0" w:color="auto"/>
              <w:right w:val="single" w:sz="4" w:space="0" w:color="auto"/>
            </w:tcBorders>
            <w:shd w:val="clear" w:color="auto" w:fill="auto"/>
            <w:noWrap/>
            <w:vAlign w:val="bottom"/>
            <w:hideMark/>
          </w:tcPr>
          <w:p w14:paraId="40586972"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1258" w:type="dxa"/>
            <w:gridSpan w:val="4"/>
            <w:tcBorders>
              <w:top w:val="nil"/>
              <w:left w:val="nil"/>
              <w:bottom w:val="single" w:sz="4" w:space="0" w:color="auto"/>
              <w:right w:val="single" w:sz="4" w:space="0" w:color="auto"/>
            </w:tcBorders>
            <w:shd w:val="clear" w:color="auto" w:fill="auto"/>
            <w:noWrap/>
            <w:vAlign w:val="bottom"/>
            <w:hideMark/>
          </w:tcPr>
          <w:p w14:paraId="1AD2154E"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1678" w:type="dxa"/>
            <w:gridSpan w:val="4"/>
            <w:tcBorders>
              <w:top w:val="nil"/>
              <w:left w:val="nil"/>
              <w:bottom w:val="single" w:sz="4" w:space="0" w:color="auto"/>
              <w:right w:val="single" w:sz="4" w:space="0" w:color="auto"/>
            </w:tcBorders>
            <w:shd w:val="clear" w:color="auto" w:fill="auto"/>
            <w:noWrap/>
            <w:vAlign w:val="bottom"/>
            <w:hideMark/>
          </w:tcPr>
          <w:p w14:paraId="0888117A"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1415" w:type="dxa"/>
            <w:gridSpan w:val="5"/>
            <w:tcBorders>
              <w:top w:val="nil"/>
              <w:left w:val="nil"/>
              <w:bottom w:val="single" w:sz="4" w:space="0" w:color="auto"/>
              <w:right w:val="single" w:sz="4" w:space="0" w:color="auto"/>
            </w:tcBorders>
            <w:shd w:val="clear" w:color="auto" w:fill="auto"/>
            <w:noWrap/>
            <w:vAlign w:val="bottom"/>
            <w:hideMark/>
          </w:tcPr>
          <w:p w14:paraId="67133B60"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1520" w:type="dxa"/>
            <w:gridSpan w:val="3"/>
            <w:tcBorders>
              <w:top w:val="nil"/>
              <w:left w:val="nil"/>
              <w:bottom w:val="single" w:sz="4" w:space="0" w:color="auto"/>
              <w:right w:val="single" w:sz="4" w:space="0" w:color="auto"/>
            </w:tcBorders>
            <w:shd w:val="clear" w:color="auto" w:fill="auto"/>
            <w:noWrap/>
            <w:vAlign w:val="bottom"/>
            <w:hideMark/>
          </w:tcPr>
          <w:p w14:paraId="67D9CBB5"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1143" w:type="dxa"/>
            <w:gridSpan w:val="2"/>
            <w:tcBorders>
              <w:top w:val="nil"/>
              <w:left w:val="nil"/>
              <w:bottom w:val="single" w:sz="4" w:space="0" w:color="auto"/>
              <w:right w:val="single" w:sz="4" w:space="0" w:color="auto"/>
            </w:tcBorders>
            <w:shd w:val="clear" w:color="auto" w:fill="auto"/>
            <w:noWrap/>
            <w:vAlign w:val="bottom"/>
            <w:hideMark/>
          </w:tcPr>
          <w:p w14:paraId="2968C5EF"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r>
      <w:tr w:rsidR="0022649D" w:rsidRPr="0022649D" w14:paraId="7F6A2649" w14:textId="77777777" w:rsidTr="0022649D">
        <w:trPr>
          <w:gridAfter w:val="2"/>
          <w:wAfter w:w="160" w:type="dxa"/>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07B354C2"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14:paraId="05C75AAA"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421" w:type="dxa"/>
            <w:tcBorders>
              <w:top w:val="nil"/>
              <w:left w:val="nil"/>
              <w:bottom w:val="single" w:sz="4" w:space="0" w:color="auto"/>
              <w:right w:val="single" w:sz="4" w:space="0" w:color="auto"/>
            </w:tcBorders>
            <w:shd w:val="clear" w:color="auto" w:fill="auto"/>
            <w:noWrap/>
            <w:vAlign w:val="bottom"/>
            <w:hideMark/>
          </w:tcPr>
          <w:p w14:paraId="4BEDEA79"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839" w:type="dxa"/>
            <w:gridSpan w:val="2"/>
            <w:tcBorders>
              <w:top w:val="nil"/>
              <w:left w:val="nil"/>
              <w:bottom w:val="single" w:sz="4" w:space="0" w:color="auto"/>
              <w:right w:val="single" w:sz="4" w:space="0" w:color="auto"/>
            </w:tcBorders>
            <w:shd w:val="clear" w:color="auto" w:fill="auto"/>
            <w:noWrap/>
            <w:vAlign w:val="bottom"/>
            <w:hideMark/>
          </w:tcPr>
          <w:p w14:paraId="0148FF13"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1119" w:type="dxa"/>
            <w:gridSpan w:val="2"/>
            <w:tcBorders>
              <w:top w:val="nil"/>
              <w:left w:val="nil"/>
              <w:bottom w:val="single" w:sz="4" w:space="0" w:color="auto"/>
              <w:right w:val="single" w:sz="4" w:space="0" w:color="auto"/>
            </w:tcBorders>
            <w:shd w:val="clear" w:color="auto" w:fill="auto"/>
            <w:noWrap/>
            <w:vAlign w:val="bottom"/>
            <w:hideMark/>
          </w:tcPr>
          <w:p w14:paraId="686E2A95"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1258" w:type="dxa"/>
            <w:gridSpan w:val="4"/>
            <w:tcBorders>
              <w:top w:val="nil"/>
              <w:left w:val="nil"/>
              <w:bottom w:val="single" w:sz="4" w:space="0" w:color="auto"/>
              <w:right w:val="single" w:sz="4" w:space="0" w:color="auto"/>
            </w:tcBorders>
            <w:shd w:val="clear" w:color="auto" w:fill="auto"/>
            <w:noWrap/>
            <w:vAlign w:val="bottom"/>
            <w:hideMark/>
          </w:tcPr>
          <w:p w14:paraId="65647630"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1678" w:type="dxa"/>
            <w:gridSpan w:val="4"/>
            <w:tcBorders>
              <w:top w:val="nil"/>
              <w:left w:val="nil"/>
              <w:bottom w:val="single" w:sz="4" w:space="0" w:color="auto"/>
              <w:right w:val="single" w:sz="4" w:space="0" w:color="auto"/>
            </w:tcBorders>
            <w:shd w:val="clear" w:color="auto" w:fill="auto"/>
            <w:noWrap/>
            <w:vAlign w:val="bottom"/>
            <w:hideMark/>
          </w:tcPr>
          <w:p w14:paraId="5A16EF7F"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1415" w:type="dxa"/>
            <w:gridSpan w:val="5"/>
            <w:tcBorders>
              <w:top w:val="nil"/>
              <w:left w:val="nil"/>
              <w:bottom w:val="single" w:sz="4" w:space="0" w:color="auto"/>
              <w:right w:val="single" w:sz="4" w:space="0" w:color="auto"/>
            </w:tcBorders>
            <w:shd w:val="clear" w:color="auto" w:fill="auto"/>
            <w:noWrap/>
            <w:vAlign w:val="bottom"/>
            <w:hideMark/>
          </w:tcPr>
          <w:p w14:paraId="3CEEAFBB"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1520" w:type="dxa"/>
            <w:gridSpan w:val="3"/>
            <w:tcBorders>
              <w:top w:val="nil"/>
              <w:left w:val="nil"/>
              <w:bottom w:val="single" w:sz="4" w:space="0" w:color="auto"/>
              <w:right w:val="single" w:sz="4" w:space="0" w:color="auto"/>
            </w:tcBorders>
            <w:shd w:val="clear" w:color="auto" w:fill="auto"/>
            <w:noWrap/>
            <w:vAlign w:val="bottom"/>
            <w:hideMark/>
          </w:tcPr>
          <w:p w14:paraId="2BD8758C"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1143" w:type="dxa"/>
            <w:gridSpan w:val="2"/>
            <w:tcBorders>
              <w:top w:val="nil"/>
              <w:left w:val="nil"/>
              <w:bottom w:val="single" w:sz="4" w:space="0" w:color="auto"/>
              <w:right w:val="single" w:sz="4" w:space="0" w:color="auto"/>
            </w:tcBorders>
            <w:shd w:val="clear" w:color="auto" w:fill="auto"/>
            <w:noWrap/>
            <w:vAlign w:val="bottom"/>
            <w:hideMark/>
          </w:tcPr>
          <w:p w14:paraId="2A2242D1"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r>
      <w:tr w:rsidR="0022649D" w:rsidRPr="0022649D" w14:paraId="7EF9C135" w14:textId="77777777" w:rsidTr="0022649D">
        <w:trPr>
          <w:gridAfter w:val="3"/>
          <w:wAfter w:w="178" w:type="dxa"/>
          <w:trHeight w:val="371"/>
        </w:trPr>
        <w:tc>
          <w:tcPr>
            <w:tcW w:w="6855" w:type="dxa"/>
            <w:gridSpan w:val="16"/>
            <w:tcBorders>
              <w:top w:val="nil"/>
              <w:left w:val="nil"/>
              <w:bottom w:val="nil"/>
              <w:right w:val="nil"/>
            </w:tcBorders>
            <w:shd w:val="clear" w:color="auto" w:fill="auto"/>
            <w:noWrap/>
            <w:vAlign w:val="bottom"/>
            <w:hideMark/>
          </w:tcPr>
          <w:p w14:paraId="264BC0F9" w14:textId="77777777" w:rsidR="0022649D" w:rsidRPr="0022649D" w:rsidRDefault="0022649D" w:rsidP="0022649D">
            <w:pPr>
              <w:rPr>
                <w:rFonts w:ascii="Calibri" w:eastAsia="Times New Roman" w:hAnsi="Calibri" w:cs="Calibri"/>
                <w:b/>
                <w:bCs/>
                <w:color w:val="000000"/>
                <w:sz w:val="14"/>
                <w:szCs w:val="14"/>
              </w:rPr>
            </w:pPr>
            <w:r w:rsidRPr="0022649D">
              <w:rPr>
                <w:rFonts w:ascii="Calibri" w:eastAsia="Times New Roman" w:hAnsi="Calibri" w:cs="Calibri"/>
                <w:b/>
                <w:bCs/>
                <w:color w:val="000000"/>
                <w:sz w:val="14"/>
                <w:szCs w:val="14"/>
              </w:rPr>
              <w:t xml:space="preserve">                 CUADERNILLO DE PREGUNTAS, PROBLEMAS DE EMPAQUETADO.</w:t>
            </w:r>
          </w:p>
        </w:tc>
        <w:tc>
          <w:tcPr>
            <w:tcW w:w="1397" w:type="dxa"/>
            <w:gridSpan w:val="4"/>
            <w:tcBorders>
              <w:top w:val="nil"/>
              <w:left w:val="nil"/>
              <w:bottom w:val="nil"/>
              <w:right w:val="nil"/>
            </w:tcBorders>
            <w:shd w:val="clear" w:color="auto" w:fill="auto"/>
            <w:noWrap/>
            <w:vAlign w:val="bottom"/>
            <w:hideMark/>
          </w:tcPr>
          <w:p w14:paraId="4336CD13" w14:textId="77777777" w:rsidR="0022649D" w:rsidRPr="0022649D" w:rsidRDefault="0022649D" w:rsidP="0022649D">
            <w:pPr>
              <w:rPr>
                <w:rFonts w:ascii="Calibri" w:eastAsia="Times New Roman" w:hAnsi="Calibri" w:cs="Calibri"/>
                <w:b/>
                <w:bCs/>
                <w:color w:val="000000"/>
                <w:sz w:val="14"/>
                <w:szCs w:val="14"/>
              </w:rPr>
            </w:pPr>
          </w:p>
        </w:tc>
        <w:tc>
          <w:tcPr>
            <w:tcW w:w="1538" w:type="dxa"/>
            <w:gridSpan w:val="4"/>
            <w:tcBorders>
              <w:top w:val="nil"/>
              <w:left w:val="nil"/>
              <w:bottom w:val="nil"/>
              <w:right w:val="nil"/>
            </w:tcBorders>
            <w:shd w:val="clear" w:color="auto" w:fill="auto"/>
            <w:noWrap/>
            <w:vAlign w:val="bottom"/>
            <w:hideMark/>
          </w:tcPr>
          <w:p w14:paraId="286629B8" w14:textId="77777777" w:rsidR="0022649D" w:rsidRPr="0022649D" w:rsidRDefault="0022649D" w:rsidP="0022649D">
            <w:pPr>
              <w:rPr>
                <w:rFonts w:ascii="Calibri" w:eastAsia="Times New Roman" w:hAnsi="Calibri" w:cs="Calibri"/>
                <w:color w:val="000000"/>
                <w:sz w:val="22"/>
                <w:szCs w:val="22"/>
              </w:rPr>
            </w:pPr>
          </w:p>
          <w:tbl>
            <w:tblPr>
              <w:tblW w:w="1480" w:type="dxa"/>
              <w:tblCellSpacing w:w="0" w:type="dxa"/>
              <w:tblLayout w:type="fixed"/>
              <w:tblCellMar>
                <w:left w:w="0" w:type="dxa"/>
                <w:right w:w="0" w:type="dxa"/>
              </w:tblCellMar>
              <w:tblLook w:val="04A0" w:firstRow="1" w:lastRow="0" w:firstColumn="1" w:lastColumn="0" w:noHBand="0" w:noVBand="1"/>
            </w:tblPr>
            <w:tblGrid>
              <w:gridCol w:w="1480"/>
            </w:tblGrid>
            <w:tr w:rsidR="0022649D" w:rsidRPr="0022649D" w14:paraId="33AD0002" w14:textId="77777777" w:rsidTr="00180658">
              <w:trPr>
                <w:trHeight w:val="255"/>
                <w:tblCellSpacing w:w="0" w:type="dxa"/>
              </w:trPr>
              <w:tc>
                <w:tcPr>
                  <w:tcW w:w="1480" w:type="dxa"/>
                  <w:tcBorders>
                    <w:top w:val="nil"/>
                    <w:left w:val="nil"/>
                    <w:bottom w:val="nil"/>
                    <w:right w:val="nil"/>
                  </w:tcBorders>
                  <w:shd w:val="clear" w:color="auto" w:fill="auto"/>
                  <w:noWrap/>
                  <w:vAlign w:val="center"/>
                  <w:hideMark/>
                </w:tcPr>
                <w:p w14:paraId="725B4D2F" w14:textId="77777777" w:rsidR="0022649D" w:rsidRPr="0022649D" w:rsidRDefault="0022649D" w:rsidP="0022649D">
                  <w:pPr>
                    <w:jc w:val="right"/>
                    <w:rPr>
                      <w:rFonts w:ascii="Calibri" w:eastAsia="Times New Roman" w:hAnsi="Calibri" w:cs="Calibri"/>
                      <w:b/>
                      <w:bCs/>
                      <w:color w:val="000000"/>
                      <w:sz w:val="16"/>
                      <w:szCs w:val="16"/>
                    </w:rPr>
                  </w:pPr>
                  <w:r w:rsidRPr="0022649D">
                    <w:rPr>
                      <w:rFonts w:ascii="Calibri" w:eastAsia="Times New Roman" w:hAnsi="Calibri" w:cs="Calibri"/>
                      <w:b/>
                      <w:bCs/>
                      <w:color w:val="000000"/>
                      <w:sz w:val="16"/>
                      <w:szCs w:val="16"/>
                    </w:rPr>
                    <w:t>NINGUNO</w:t>
                  </w:r>
                </w:p>
              </w:tc>
            </w:tr>
          </w:tbl>
          <w:p w14:paraId="0EE610FD" w14:textId="77777777" w:rsidR="0022649D" w:rsidRPr="0022649D" w:rsidRDefault="0022649D" w:rsidP="0022649D">
            <w:pPr>
              <w:rPr>
                <w:rFonts w:ascii="Calibri" w:eastAsia="Times New Roman" w:hAnsi="Calibri" w:cs="Calibri"/>
                <w:color w:val="000000"/>
                <w:sz w:val="22"/>
                <w:szCs w:val="22"/>
              </w:rPr>
            </w:pPr>
          </w:p>
        </w:tc>
        <w:tc>
          <w:tcPr>
            <w:tcW w:w="1125" w:type="dxa"/>
            <w:tcBorders>
              <w:top w:val="nil"/>
              <w:left w:val="nil"/>
              <w:bottom w:val="nil"/>
              <w:right w:val="nil"/>
            </w:tcBorders>
            <w:shd w:val="clear" w:color="auto" w:fill="auto"/>
            <w:noWrap/>
            <w:vAlign w:val="bottom"/>
            <w:hideMark/>
          </w:tcPr>
          <w:p w14:paraId="2B267F98" w14:textId="77777777" w:rsidR="0022649D" w:rsidRPr="0022649D" w:rsidRDefault="0022649D" w:rsidP="0022649D">
            <w:pPr>
              <w:rPr>
                <w:rFonts w:eastAsia="Times New Roman"/>
                <w:sz w:val="20"/>
                <w:szCs w:val="20"/>
              </w:rPr>
            </w:pPr>
            <w:r w:rsidRPr="0022649D">
              <w:rPr>
                <w:rFonts w:ascii="Calibri" w:eastAsia="Times New Roman" w:hAnsi="Calibri" w:cs="Calibri"/>
                <w:noProof/>
                <w:color w:val="000000"/>
                <w:sz w:val="22"/>
                <w:szCs w:val="22"/>
              </w:rPr>
              <mc:AlternateContent>
                <mc:Choice Requires="wps">
                  <w:drawing>
                    <wp:anchor distT="0" distB="0" distL="114300" distR="114300" simplePos="0" relativeHeight="251661312" behindDoc="0" locked="0" layoutInCell="1" allowOverlap="1" wp14:anchorId="68DB6BC8" wp14:editId="44C2C38E">
                      <wp:simplePos x="0" y="0"/>
                      <wp:positionH relativeFrom="column">
                        <wp:posOffset>63500</wp:posOffset>
                      </wp:positionH>
                      <wp:positionV relativeFrom="paragraph">
                        <wp:posOffset>21590</wp:posOffset>
                      </wp:positionV>
                      <wp:extent cx="438150" cy="123825"/>
                      <wp:effectExtent l="0" t="0" r="19050" b="28575"/>
                      <wp:wrapNone/>
                      <wp:docPr id="6" name="Elipse 6"/>
                      <wp:cNvGraphicFramePr/>
                      <a:graphic xmlns:a="http://schemas.openxmlformats.org/drawingml/2006/main">
                        <a:graphicData uri="http://schemas.microsoft.com/office/word/2010/wordprocessingShape">
                          <wps:wsp>
                            <wps:cNvSpPr/>
                            <wps:spPr>
                              <a:xfrm>
                                <a:off x="0" y="0"/>
                                <a:ext cx="438150" cy="123825"/>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oval w14:anchorId="7DC1B444" id="Elipse 6" o:spid="_x0000_s1026" style="position:absolute;margin-left:5pt;margin-top:1.7pt;width:34.5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" fillcolor="window" strokecolor="windowText" strokeweight="1pt">
                      <v:stroke joinstyle="miter"/>
                    </v:oval>
                  </w:pict>
                </mc:Fallback>
              </mc:AlternateContent>
            </w:r>
          </w:p>
        </w:tc>
      </w:tr>
      <w:tr w:rsidR="0022649D" w:rsidRPr="0022649D" w14:paraId="0C39D7D8" w14:textId="77777777" w:rsidTr="0022649D">
        <w:trPr>
          <w:gridAfter w:val="3"/>
          <w:wAfter w:w="178" w:type="dxa"/>
          <w:trHeight w:val="225"/>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E760A09" w14:textId="77777777" w:rsidR="0022649D" w:rsidRPr="0022649D" w:rsidRDefault="0022649D" w:rsidP="0022649D">
            <w:pPr>
              <w:jc w:val="center"/>
              <w:rPr>
                <w:rFonts w:ascii="Calibri" w:eastAsia="Times New Roman" w:hAnsi="Calibri" w:cs="Calibri"/>
                <w:b/>
                <w:bCs/>
                <w:color w:val="000000"/>
                <w:sz w:val="12"/>
                <w:szCs w:val="12"/>
              </w:rPr>
            </w:pPr>
            <w:r w:rsidRPr="0022649D">
              <w:rPr>
                <w:rFonts w:ascii="Calibri" w:eastAsia="Times New Roman" w:hAnsi="Calibri" w:cs="Calibri"/>
                <w:b/>
                <w:bCs/>
                <w:color w:val="000000"/>
                <w:sz w:val="12"/>
                <w:szCs w:val="12"/>
              </w:rPr>
              <w:t>CLAVE</w:t>
            </w:r>
          </w:p>
        </w:tc>
        <w:tc>
          <w:tcPr>
            <w:tcW w:w="98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6BD7CF" w14:textId="77777777" w:rsidR="0022649D" w:rsidRPr="0022649D" w:rsidRDefault="0022649D" w:rsidP="0022649D">
            <w:pPr>
              <w:jc w:val="center"/>
              <w:rPr>
                <w:rFonts w:ascii="Calibri" w:eastAsia="Times New Roman" w:hAnsi="Calibri" w:cs="Calibri"/>
                <w:b/>
                <w:bCs/>
                <w:color w:val="000000"/>
                <w:sz w:val="12"/>
                <w:szCs w:val="12"/>
              </w:rPr>
            </w:pPr>
            <w:r w:rsidRPr="0022649D">
              <w:rPr>
                <w:rFonts w:ascii="Calibri" w:eastAsia="Times New Roman" w:hAnsi="Calibri" w:cs="Calibri"/>
                <w:b/>
                <w:bCs/>
                <w:color w:val="000000"/>
                <w:sz w:val="12"/>
                <w:szCs w:val="12"/>
              </w:rPr>
              <w:t>MATERIA</w:t>
            </w:r>
          </w:p>
        </w:tc>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142E030" w14:textId="77777777" w:rsidR="0022649D" w:rsidRPr="0022649D" w:rsidRDefault="0022649D" w:rsidP="0022649D">
            <w:pPr>
              <w:jc w:val="center"/>
              <w:rPr>
                <w:rFonts w:ascii="Calibri" w:eastAsia="Times New Roman" w:hAnsi="Calibri" w:cs="Calibri"/>
                <w:b/>
                <w:bCs/>
                <w:color w:val="000000"/>
                <w:sz w:val="12"/>
                <w:szCs w:val="12"/>
              </w:rPr>
            </w:pPr>
            <w:r w:rsidRPr="0022649D">
              <w:rPr>
                <w:rFonts w:ascii="Calibri" w:eastAsia="Times New Roman" w:hAnsi="Calibri" w:cs="Calibri"/>
                <w:b/>
                <w:bCs/>
                <w:color w:val="000000"/>
                <w:sz w:val="12"/>
                <w:szCs w:val="12"/>
              </w:rPr>
              <w:t>FOLIO</w:t>
            </w:r>
          </w:p>
        </w:tc>
        <w:tc>
          <w:tcPr>
            <w:tcW w:w="83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D9F6FEC" w14:textId="77777777" w:rsidR="0022649D" w:rsidRPr="0022649D" w:rsidRDefault="0022649D" w:rsidP="0022649D">
            <w:pPr>
              <w:jc w:val="center"/>
              <w:rPr>
                <w:rFonts w:ascii="Calibri" w:eastAsia="Times New Roman" w:hAnsi="Calibri" w:cs="Calibri"/>
                <w:b/>
                <w:bCs/>
                <w:color w:val="000000"/>
                <w:sz w:val="12"/>
                <w:szCs w:val="12"/>
              </w:rPr>
            </w:pPr>
            <w:r w:rsidRPr="0022649D">
              <w:rPr>
                <w:rFonts w:ascii="Calibri" w:eastAsia="Times New Roman" w:hAnsi="Calibri" w:cs="Calibri"/>
                <w:b/>
                <w:bCs/>
                <w:color w:val="000000"/>
                <w:sz w:val="12"/>
                <w:szCs w:val="12"/>
              </w:rPr>
              <w:t>GRUPO</w:t>
            </w:r>
          </w:p>
        </w:tc>
        <w:tc>
          <w:tcPr>
            <w:tcW w:w="8124" w:type="dxa"/>
            <w:gridSpan w:val="20"/>
            <w:tcBorders>
              <w:top w:val="single" w:sz="4" w:space="0" w:color="auto"/>
              <w:left w:val="nil"/>
              <w:bottom w:val="single" w:sz="4" w:space="0" w:color="auto"/>
              <w:right w:val="single" w:sz="4" w:space="0" w:color="000000"/>
            </w:tcBorders>
            <w:shd w:val="clear" w:color="auto" w:fill="auto"/>
            <w:vAlign w:val="center"/>
            <w:hideMark/>
          </w:tcPr>
          <w:p w14:paraId="28958C73" w14:textId="77777777" w:rsidR="0022649D" w:rsidRPr="0022649D" w:rsidRDefault="0022649D" w:rsidP="0022649D">
            <w:pPr>
              <w:jc w:val="center"/>
              <w:rPr>
                <w:rFonts w:ascii="Calibri" w:eastAsia="Times New Roman" w:hAnsi="Calibri" w:cs="Calibri"/>
                <w:b/>
                <w:bCs/>
                <w:color w:val="000000"/>
                <w:sz w:val="12"/>
                <w:szCs w:val="12"/>
              </w:rPr>
            </w:pPr>
            <w:r w:rsidRPr="0022649D">
              <w:rPr>
                <w:rFonts w:ascii="Calibri" w:eastAsia="Times New Roman" w:hAnsi="Calibri" w:cs="Calibri"/>
                <w:b/>
                <w:bCs/>
                <w:color w:val="000000"/>
                <w:sz w:val="12"/>
                <w:szCs w:val="12"/>
              </w:rPr>
              <w:t>EMPAQUETADO</w:t>
            </w:r>
          </w:p>
        </w:tc>
      </w:tr>
      <w:tr w:rsidR="0022649D" w:rsidRPr="0022649D" w14:paraId="1A316468" w14:textId="77777777" w:rsidTr="0022649D">
        <w:trPr>
          <w:gridAfter w:val="3"/>
          <w:wAfter w:w="178" w:type="dxa"/>
          <w:trHeight w:val="540"/>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221A388F" w14:textId="77777777" w:rsidR="0022649D" w:rsidRPr="0022649D" w:rsidRDefault="0022649D" w:rsidP="0022649D">
            <w:pPr>
              <w:rPr>
                <w:rFonts w:ascii="Calibri" w:eastAsia="Times New Roman" w:hAnsi="Calibri" w:cs="Calibri"/>
                <w:b/>
                <w:bCs/>
                <w:color w:val="000000"/>
                <w:sz w:val="12"/>
                <w:szCs w:val="12"/>
              </w:rPr>
            </w:pPr>
          </w:p>
        </w:tc>
        <w:tc>
          <w:tcPr>
            <w:tcW w:w="980" w:type="dxa"/>
            <w:gridSpan w:val="2"/>
            <w:vMerge/>
            <w:tcBorders>
              <w:top w:val="single" w:sz="4" w:space="0" w:color="auto"/>
              <w:left w:val="single" w:sz="4" w:space="0" w:color="auto"/>
              <w:bottom w:val="single" w:sz="4" w:space="0" w:color="auto"/>
              <w:right w:val="single" w:sz="4" w:space="0" w:color="auto"/>
            </w:tcBorders>
            <w:vAlign w:val="center"/>
            <w:hideMark/>
          </w:tcPr>
          <w:p w14:paraId="62F89D8A" w14:textId="77777777" w:rsidR="0022649D" w:rsidRPr="0022649D" w:rsidRDefault="0022649D" w:rsidP="0022649D">
            <w:pPr>
              <w:rPr>
                <w:rFonts w:ascii="Calibri" w:eastAsia="Times New Roman" w:hAnsi="Calibri" w:cs="Calibri"/>
                <w:b/>
                <w:bCs/>
                <w:color w:val="000000"/>
                <w:sz w:val="12"/>
                <w:szCs w:val="12"/>
              </w:rPr>
            </w:pPr>
          </w:p>
        </w:tc>
        <w:tc>
          <w:tcPr>
            <w:tcW w:w="421" w:type="dxa"/>
            <w:vMerge/>
            <w:tcBorders>
              <w:top w:val="single" w:sz="4" w:space="0" w:color="auto"/>
              <w:left w:val="single" w:sz="4" w:space="0" w:color="auto"/>
              <w:bottom w:val="single" w:sz="4" w:space="0" w:color="auto"/>
              <w:right w:val="single" w:sz="4" w:space="0" w:color="auto"/>
            </w:tcBorders>
            <w:vAlign w:val="center"/>
            <w:hideMark/>
          </w:tcPr>
          <w:p w14:paraId="76C09DEE" w14:textId="77777777" w:rsidR="0022649D" w:rsidRPr="0022649D" w:rsidRDefault="0022649D" w:rsidP="0022649D">
            <w:pPr>
              <w:rPr>
                <w:rFonts w:ascii="Calibri" w:eastAsia="Times New Roman" w:hAnsi="Calibri" w:cs="Calibri"/>
                <w:b/>
                <w:bCs/>
                <w:color w:val="000000"/>
                <w:sz w:val="12"/>
                <w:szCs w:val="12"/>
              </w:rPr>
            </w:pPr>
          </w:p>
        </w:tc>
        <w:tc>
          <w:tcPr>
            <w:tcW w:w="830" w:type="dxa"/>
            <w:vMerge/>
            <w:tcBorders>
              <w:top w:val="single" w:sz="4" w:space="0" w:color="auto"/>
              <w:left w:val="single" w:sz="4" w:space="0" w:color="auto"/>
              <w:bottom w:val="single" w:sz="4" w:space="0" w:color="auto"/>
              <w:right w:val="single" w:sz="4" w:space="0" w:color="auto"/>
            </w:tcBorders>
            <w:vAlign w:val="center"/>
            <w:hideMark/>
          </w:tcPr>
          <w:p w14:paraId="5677BBC1" w14:textId="77777777" w:rsidR="0022649D" w:rsidRPr="0022649D" w:rsidRDefault="0022649D" w:rsidP="0022649D">
            <w:pPr>
              <w:rPr>
                <w:rFonts w:ascii="Calibri" w:eastAsia="Times New Roman" w:hAnsi="Calibri" w:cs="Calibri"/>
                <w:b/>
                <w:bCs/>
                <w:color w:val="000000"/>
                <w:sz w:val="12"/>
                <w:szCs w:val="12"/>
              </w:rPr>
            </w:pPr>
          </w:p>
        </w:tc>
        <w:tc>
          <w:tcPr>
            <w:tcW w:w="1128" w:type="dxa"/>
            <w:gridSpan w:val="3"/>
            <w:tcBorders>
              <w:top w:val="nil"/>
              <w:left w:val="nil"/>
              <w:bottom w:val="single" w:sz="4" w:space="0" w:color="auto"/>
              <w:right w:val="single" w:sz="4" w:space="0" w:color="auto"/>
            </w:tcBorders>
            <w:shd w:val="clear" w:color="auto" w:fill="auto"/>
            <w:vAlign w:val="center"/>
            <w:hideMark/>
          </w:tcPr>
          <w:p w14:paraId="4A6AC489" w14:textId="77777777" w:rsidR="0022649D" w:rsidRPr="0022649D" w:rsidRDefault="0022649D" w:rsidP="0022649D">
            <w:pPr>
              <w:jc w:val="center"/>
              <w:rPr>
                <w:rFonts w:ascii="Calibri" w:eastAsia="Times New Roman" w:hAnsi="Calibri" w:cs="Calibri"/>
                <w:b/>
                <w:bCs/>
                <w:color w:val="000000"/>
                <w:sz w:val="12"/>
                <w:szCs w:val="12"/>
              </w:rPr>
            </w:pPr>
            <w:r w:rsidRPr="0022649D">
              <w:rPr>
                <w:rFonts w:ascii="Calibri" w:eastAsia="Times New Roman" w:hAnsi="Calibri" w:cs="Calibri"/>
                <w:b/>
                <w:bCs/>
                <w:color w:val="000000"/>
                <w:sz w:val="12"/>
                <w:szCs w:val="12"/>
              </w:rPr>
              <w:t>CUADERNILLOS DE OTRO GRUPO</w:t>
            </w:r>
          </w:p>
        </w:tc>
        <w:tc>
          <w:tcPr>
            <w:tcW w:w="1258" w:type="dxa"/>
            <w:gridSpan w:val="4"/>
            <w:tcBorders>
              <w:top w:val="nil"/>
              <w:left w:val="nil"/>
              <w:bottom w:val="single" w:sz="4" w:space="0" w:color="auto"/>
              <w:right w:val="single" w:sz="4" w:space="0" w:color="auto"/>
            </w:tcBorders>
            <w:shd w:val="clear" w:color="auto" w:fill="auto"/>
            <w:vAlign w:val="center"/>
            <w:hideMark/>
          </w:tcPr>
          <w:p w14:paraId="7D02AB69" w14:textId="77777777" w:rsidR="0022649D" w:rsidRPr="0022649D" w:rsidRDefault="0022649D" w:rsidP="0022649D">
            <w:pPr>
              <w:jc w:val="center"/>
              <w:rPr>
                <w:rFonts w:ascii="Calibri" w:eastAsia="Times New Roman" w:hAnsi="Calibri" w:cs="Calibri"/>
                <w:b/>
                <w:bCs/>
                <w:color w:val="000000"/>
                <w:sz w:val="12"/>
                <w:szCs w:val="12"/>
              </w:rPr>
            </w:pPr>
            <w:r w:rsidRPr="0022649D">
              <w:rPr>
                <w:rFonts w:ascii="Calibri" w:eastAsia="Times New Roman" w:hAnsi="Calibri" w:cs="Calibri"/>
                <w:b/>
                <w:bCs/>
                <w:color w:val="000000"/>
                <w:sz w:val="12"/>
                <w:szCs w:val="12"/>
              </w:rPr>
              <w:t>MATERIAS DIFERENTES</w:t>
            </w:r>
          </w:p>
        </w:tc>
        <w:tc>
          <w:tcPr>
            <w:tcW w:w="1678" w:type="dxa"/>
            <w:gridSpan w:val="4"/>
            <w:tcBorders>
              <w:top w:val="nil"/>
              <w:left w:val="nil"/>
              <w:bottom w:val="single" w:sz="4" w:space="0" w:color="auto"/>
              <w:right w:val="single" w:sz="4" w:space="0" w:color="auto"/>
            </w:tcBorders>
            <w:shd w:val="clear" w:color="auto" w:fill="auto"/>
            <w:vAlign w:val="center"/>
            <w:hideMark/>
          </w:tcPr>
          <w:p w14:paraId="6A76CDB5" w14:textId="77777777" w:rsidR="0022649D" w:rsidRPr="0022649D" w:rsidRDefault="0022649D" w:rsidP="0022649D">
            <w:pPr>
              <w:jc w:val="center"/>
              <w:rPr>
                <w:rFonts w:ascii="Calibri" w:eastAsia="Times New Roman" w:hAnsi="Calibri" w:cs="Calibri"/>
                <w:b/>
                <w:bCs/>
                <w:color w:val="000000"/>
                <w:sz w:val="12"/>
                <w:szCs w:val="12"/>
              </w:rPr>
            </w:pPr>
            <w:r w:rsidRPr="0022649D">
              <w:rPr>
                <w:rFonts w:ascii="Calibri" w:eastAsia="Times New Roman" w:hAnsi="Calibri" w:cs="Calibri"/>
                <w:b/>
                <w:bCs/>
                <w:color w:val="000000"/>
                <w:sz w:val="12"/>
                <w:szCs w:val="12"/>
              </w:rPr>
              <w:t>NO CORRESPONDE A LA ETIQUETA</w:t>
            </w:r>
          </w:p>
        </w:tc>
        <w:tc>
          <w:tcPr>
            <w:tcW w:w="1397" w:type="dxa"/>
            <w:gridSpan w:val="4"/>
            <w:tcBorders>
              <w:top w:val="nil"/>
              <w:left w:val="nil"/>
              <w:bottom w:val="single" w:sz="4" w:space="0" w:color="auto"/>
              <w:right w:val="single" w:sz="4" w:space="0" w:color="auto"/>
            </w:tcBorders>
            <w:shd w:val="clear" w:color="auto" w:fill="auto"/>
            <w:vAlign w:val="center"/>
            <w:hideMark/>
          </w:tcPr>
          <w:p w14:paraId="6ABE8E9D" w14:textId="77777777" w:rsidR="0022649D" w:rsidRPr="0022649D" w:rsidRDefault="0022649D" w:rsidP="0022649D">
            <w:pPr>
              <w:jc w:val="center"/>
              <w:rPr>
                <w:rFonts w:ascii="Calibri" w:eastAsia="Times New Roman" w:hAnsi="Calibri" w:cs="Calibri"/>
                <w:b/>
                <w:bCs/>
                <w:color w:val="000000"/>
                <w:sz w:val="12"/>
                <w:szCs w:val="12"/>
              </w:rPr>
            </w:pPr>
            <w:r w:rsidRPr="0022649D">
              <w:rPr>
                <w:rFonts w:ascii="Calibri" w:eastAsia="Times New Roman" w:hAnsi="Calibri" w:cs="Calibri"/>
                <w:b/>
                <w:bCs/>
                <w:color w:val="000000"/>
                <w:sz w:val="12"/>
                <w:szCs w:val="12"/>
              </w:rPr>
              <w:t>SIN FOLIO</w:t>
            </w:r>
          </w:p>
        </w:tc>
        <w:tc>
          <w:tcPr>
            <w:tcW w:w="1538" w:type="dxa"/>
            <w:gridSpan w:val="4"/>
            <w:tcBorders>
              <w:top w:val="nil"/>
              <w:left w:val="nil"/>
              <w:bottom w:val="single" w:sz="4" w:space="0" w:color="auto"/>
              <w:right w:val="single" w:sz="4" w:space="0" w:color="auto"/>
            </w:tcBorders>
            <w:shd w:val="clear" w:color="auto" w:fill="auto"/>
            <w:vAlign w:val="center"/>
            <w:hideMark/>
          </w:tcPr>
          <w:p w14:paraId="2B721286" w14:textId="77777777" w:rsidR="0022649D" w:rsidRPr="0022649D" w:rsidRDefault="0022649D" w:rsidP="0022649D">
            <w:pPr>
              <w:jc w:val="center"/>
              <w:rPr>
                <w:rFonts w:ascii="Calibri" w:eastAsia="Times New Roman" w:hAnsi="Calibri" w:cs="Calibri"/>
                <w:b/>
                <w:bCs/>
                <w:color w:val="000000"/>
                <w:sz w:val="12"/>
                <w:szCs w:val="12"/>
              </w:rPr>
            </w:pPr>
            <w:r w:rsidRPr="0022649D">
              <w:rPr>
                <w:rFonts w:ascii="Calibri" w:eastAsia="Times New Roman" w:hAnsi="Calibri" w:cs="Calibri"/>
                <w:b/>
                <w:bCs/>
                <w:color w:val="000000"/>
                <w:sz w:val="12"/>
                <w:szCs w:val="12"/>
              </w:rPr>
              <w:t xml:space="preserve">CUADERNILLOS DE MÁS </w:t>
            </w:r>
          </w:p>
        </w:tc>
        <w:tc>
          <w:tcPr>
            <w:tcW w:w="1125" w:type="dxa"/>
            <w:tcBorders>
              <w:top w:val="nil"/>
              <w:left w:val="nil"/>
              <w:bottom w:val="single" w:sz="4" w:space="0" w:color="auto"/>
              <w:right w:val="single" w:sz="4" w:space="0" w:color="auto"/>
            </w:tcBorders>
            <w:shd w:val="clear" w:color="auto" w:fill="auto"/>
            <w:vAlign w:val="center"/>
            <w:hideMark/>
          </w:tcPr>
          <w:p w14:paraId="523D7153" w14:textId="77777777" w:rsidR="0022649D" w:rsidRPr="0022649D" w:rsidRDefault="0022649D" w:rsidP="0022649D">
            <w:pPr>
              <w:jc w:val="center"/>
              <w:rPr>
                <w:rFonts w:ascii="Calibri" w:eastAsia="Times New Roman" w:hAnsi="Calibri" w:cs="Calibri"/>
                <w:b/>
                <w:bCs/>
                <w:color w:val="000000"/>
                <w:sz w:val="12"/>
                <w:szCs w:val="12"/>
              </w:rPr>
            </w:pPr>
            <w:r w:rsidRPr="0022649D">
              <w:rPr>
                <w:rFonts w:ascii="Calibri" w:eastAsia="Times New Roman" w:hAnsi="Calibri" w:cs="Calibri"/>
                <w:b/>
                <w:bCs/>
                <w:color w:val="000000"/>
                <w:sz w:val="12"/>
                <w:szCs w:val="12"/>
              </w:rPr>
              <w:t>FALTAN CUADERNILLOS</w:t>
            </w:r>
          </w:p>
        </w:tc>
      </w:tr>
      <w:tr w:rsidR="0022649D" w:rsidRPr="0022649D" w14:paraId="7F764C0D" w14:textId="77777777" w:rsidTr="0022649D">
        <w:trPr>
          <w:gridAfter w:val="3"/>
          <w:wAfter w:w="178" w:type="dxa"/>
          <w:trHeight w:val="255"/>
        </w:trPr>
        <w:tc>
          <w:tcPr>
            <w:tcW w:w="560" w:type="dxa"/>
            <w:tcBorders>
              <w:top w:val="nil"/>
              <w:left w:val="single" w:sz="4" w:space="0" w:color="auto"/>
              <w:bottom w:val="nil"/>
              <w:right w:val="nil"/>
            </w:tcBorders>
            <w:shd w:val="clear" w:color="auto" w:fill="auto"/>
            <w:noWrap/>
            <w:vAlign w:val="bottom"/>
            <w:hideMark/>
          </w:tcPr>
          <w:p w14:paraId="73E5A8CB"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98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C896ABB"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421" w:type="dxa"/>
            <w:tcBorders>
              <w:top w:val="nil"/>
              <w:left w:val="nil"/>
              <w:bottom w:val="single" w:sz="4" w:space="0" w:color="auto"/>
              <w:right w:val="single" w:sz="4" w:space="0" w:color="auto"/>
            </w:tcBorders>
            <w:shd w:val="clear" w:color="auto" w:fill="auto"/>
            <w:noWrap/>
            <w:vAlign w:val="bottom"/>
            <w:hideMark/>
          </w:tcPr>
          <w:p w14:paraId="4ED072DB"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830" w:type="dxa"/>
            <w:tcBorders>
              <w:top w:val="nil"/>
              <w:left w:val="nil"/>
              <w:bottom w:val="single" w:sz="4" w:space="0" w:color="auto"/>
              <w:right w:val="single" w:sz="4" w:space="0" w:color="auto"/>
            </w:tcBorders>
            <w:shd w:val="clear" w:color="auto" w:fill="auto"/>
            <w:noWrap/>
            <w:vAlign w:val="bottom"/>
            <w:hideMark/>
          </w:tcPr>
          <w:p w14:paraId="2DD31D1E"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1128" w:type="dxa"/>
            <w:gridSpan w:val="3"/>
            <w:tcBorders>
              <w:top w:val="nil"/>
              <w:left w:val="nil"/>
              <w:bottom w:val="single" w:sz="4" w:space="0" w:color="auto"/>
              <w:right w:val="single" w:sz="4" w:space="0" w:color="auto"/>
            </w:tcBorders>
            <w:shd w:val="clear" w:color="auto" w:fill="auto"/>
            <w:noWrap/>
            <w:vAlign w:val="bottom"/>
            <w:hideMark/>
          </w:tcPr>
          <w:p w14:paraId="1710CE69"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1258" w:type="dxa"/>
            <w:gridSpan w:val="4"/>
            <w:tcBorders>
              <w:top w:val="nil"/>
              <w:left w:val="nil"/>
              <w:bottom w:val="single" w:sz="4" w:space="0" w:color="auto"/>
              <w:right w:val="single" w:sz="4" w:space="0" w:color="auto"/>
            </w:tcBorders>
            <w:shd w:val="clear" w:color="auto" w:fill="auto"/>
            <w:noWrap/>
            <w:vAlign w:val="bottom"/>
            <w:hideMark/>
          </w:tcPr>
          <w:p w14:paraId="7ACB42B2"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1678" w:type="dxa"/>
            <w:gridSpan w:val="4"/>
            <w:tcBorders>
              <w:top w:val="nil"/>
              <w:left w:val="nil"/>
              <w:bottom w:val="single" w:sz="4" w:space="0" w:color="auto"/>
              <w:right w:val="single" w:sz="4" w:space="0" w:color="auto"/>
            </w:tcBorders>
            <w:shd w:val="clear" w:color="auto" w:fill="auto"/>
            <w:noWrap/>
            <w:vAlign w:val="bottom"/>
            <w:hideMark/>
          </w:tcPr>
          <w:p w14:paraId="62CA9B7A"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1397" w:type="dxa"/>
            <w:gridSpan w:val="4"/>
            <w:tcBorders>
              <w:top w:val="nil"/>
              <w:left w:val="nil"/>
              <w:bottom w:val="single" w:sz="4" w:space="0" w:color="auto"/>
              <w:right w:val="single" w:sz="4" w:space="0" w:color="auto"/>
            </w:tcBorders>
            <w:shd w:val="clear" w:color="auto" w:fill="auto"/>
            <w:noWrap/>
            <w:vAlign w:val="bottom"/>
            <w:hideMark/>
          </w:tcPr>
          <w:p w14:paraId="11BB780E"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1538" w:type="dxa"/>
            <w:gridSpan w:val="4"/>
            <w:tcBorders>
              <w:top w:val="nil"/>
              <w:left w:val="nil"/>
              <w:bottom w:val="single" w:sz="4" w:space="0" w:color="auto"/>
              <w:right w:val="single" w:sz="4" w:space="0" w:color="auto"/>
            </w:tcBorders>
            <w:shd w:val="clear" w:color="auto" w:fill="auto"/>
            <w:noWrap/>
            <w:vAlign w:val="bottom"/>
            <w:hideMark/>
          </w:tcPr>
          <w:p w14:paraId="5FF977AB"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1125" w:type="dxa"/>
            <w:tcBorders>
              <w:top w:val="nil"/>
              <w:left w:val="nil"/>
              <w:bottom w:val="single" w:sz="4" w:space="0" w:color="auto"/>
              <w:right w:val="single" w:sz="4" w:space="0" w:color="auto"/>
            </w:tcBorders>
            <w:shd w:val="clear" w:color="auto" w:fill="auto"/>
            <w:noWrap/>
            <w:vAlign w:val="bottom"/>
            <w:hideMark/>
          </w:tcPr>
          <w:p w14:paraId="0070B903"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r>
      <w:tr w:rsidR="0022649D" w:rsidRPr="0022649D" w14:paraId="78818112" w14:textId="77777777" w:rsidTr="0022649D">
        <w:trPr>
          <w:gridAfter w:val="3"/>
          <w:wAfter w:w="178" w:type="dxa"/>
          <w:trHeight w:val="255"/>
        </w:trPr>
        <w:tc>
          <w:tcPr>
            <w:tcW w:w="560" w:type="dxa"/>
            <w:tcBorders>
              <w:top w:val="single" w:sz="4" w:space="0" w:color="auto"/>
              <w:left w:val="single" w:sz="4" w:space="0" w:color="auto"/>
              <w:bottom w:val="single" w:sz="4" w:space="0" w:color="auto"/>
              <w:right w:val="nil"/>
            </w:tcBorders>
            <w:shd w:val="clear" w:color="auto" w:fill="auto"/>
            <w:noWrap/>
            <w:vAlign w:val="bottom"/>
            <w:hideMark/>
          </w:tcPr>
          <w:p w14:paraId="7850961E"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98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69BEAF8"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421" w:type="dxa"/>
            <w:tcBorders>
              <w:top w:val="nil"/>
              <w:left w:val="nil"/>
              <w:bottom w:val="single" w:sz="4" w:space="0" w:color="auto"/>
              <w:right w:val="single" w:sz="4" w:space="0" w:color="auto"/>
            </w:tcBorders>
            <w:shd w:val="clear" w:color="auto" w:fill="auto"/>
            <w:noWrap/>
            <w:vAlign w:val="bottom"/>
            <w:hideMark/>
          </w:tcPr>
          <w:p w14:paraId="6691FF7D"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830" w:type="dxa"/>
            <w:tcBorders>
              <w:top w:val="nil"/>
              <w:left w:val="nil"/>
              <w:bottom w:val="single" w:sz="4" w:space="0" w:color="auto"/>
              <w:right w:val="single" w:sz="4" w:space="0" w:color="auto"/>
            </w:tcBorders>
            <w:shd w:val="clear" w:color="auto" w:fill="auto"/>
            <w:noWrap/>
            <w:vAlign w:val="bottom"/>
            <w:hideMark/>
          </w:tcPr>
          <w:p w14:paraId="0A033E9F"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1128" w:type="dxa"/>
            <w:gridSpan w:val="3"/>
            <w:tcBorders>
              <w:top w:val="nil"/>
              <w:left w:val="nil"/>
              <w:bottom w:val="single" w:sz="4" w:space="0" w:color="auto"/>
              <w:right w:val="single" w:sz="4" w:space="0" w:color="auto"/>
            </w:tcBorders>
            <w:shd w:val="clear" w:color="auto" w:fill="auto"/>
            <w:noWrap/>
            <w:vAlign w:val="bottom"/>
            <w:hideMark/>
          </w:tcPr>
          <w:p w14:paraId="398615EE"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1258" w:type="dxa"/>
            <w:gridSpan w:val="4"/>
            <w:tcBorders>
              <w:top w:val="nil"/>
              <w:left w:val="nil"/>
              <w:bottom w:val="single" w:sz="4" w:space="0" w:color="auto"/>
              <w:right w:val="single" w:sz="4" w:space="0" w:color="auto"/>
            </w:tcBorders>
            <w:shd w:val="clear" w:color="auto" w:fill="auto"/>
            <w:noWrap/>
            <w:vAlign w:val="bottom"/>
            <w:hideMark/>
          </w:tcPr>
          <w:p w14:paraId="68041FD4"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1678" w:type="dxa"/>
            <w:gridSpan w:val="4"/>
            <w:tcBorders>
              <w:top w:val="nil"/>
              <w:left w:val="nil"/>
              <w:bottom w:val="single" w:sz="4" w:space="0" w:color="auto"/>
              <w:right w:val="single" w:sz="4" w:space="0" w:color="auto"/>
            </w:tcBorders>
            <w:shd w:val="clear" w:color="auto" w:fill="auto"/>
            <w:noWrap/>
            <w:vAlign w:val="bottom"/>
            <w:hideMark/>
          </w:tcPr>
          <w:p w14:paraId="0145F617"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1397" w:type="dxa"/>
            <w:gridSpan w:val="4"/>
            <w:tcBorders>
              <w:top w:val="nil"/>
              <w:left w:val="nil"/>
              <w:bottom w:val="single" w:sz="4" w:space="0" w:color="auto"/>
              <w:right w:val="single" w:sz="4" w:space="0" w:color="auto"/>
            </w:tcBorders>
            <w:shd w:val="clear" w:color="auto" w:fill="auto"/>
            <w:noWrap/>
            <w:vAlign w:val="bottom"/>
            <w:hideMark/>
          </w:tcPr>
          <w:p w14:paraId="73FE7D4F"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1538" w:type="dxa"/>
            <w:gridSpan w:val="4"/>
            <w:tcBorders>
              <w:top w:val="nil"/>
              <w:left w:val="nil"/>
              <w:bottom w:val="single" w:sz="4" w:space="0" w:color="auto"/>
              <w:right w:val="single" w:sz="4" w:space="0" w:color="auto"/>
            </w:tcBorders>
            <w:shd w:val="clear" w:color="auto" w:fill="auto"/>
            <w:noWrap/>
            <w:vAlign w:val="bottom"/>
            <w:hideMark/>
          </w:tcPr>
          <w:p w14:paraId="051A3F4F"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1125" w:type="dxa"/>
            <w:tcBorders>
              <w:top w:val="nil"/>
              <w:left w:val="nil"/>
              <w:bottom w:val="single" w:sz="4" w:space="0" w:color="auto"/>
              <w:right w:val="single" w:sz="4" w:space="0" w:color="auto"/>
            </w:tcBorders>
            <w:shd w:val="clear" w:color="auto" w:fill="auto"/>
            <w:noWrap/>
            <w:vAlign w:val="bottom"/>
            <w:hideMark/>
          </w:tcPr>
          <w:p w14:paraId="5AFB5F3D"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r>
      <w:tr w:rsidR="0022649D" w:rsidRPr="0022649D" w14:paraId="15F30465" w14:textId="77777777" w:rsidTr="0022649D">
        <w:trPr>
          <w:gridAfter w:val="3"/>
          <w:wAfter w:w="178" w:type="dxa"/>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1B418E8C"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14:paraId="3D063FD7"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421" w:type="dxa"/>
            <w:tcBorders>
              <w:top w:val="nil"/>
              <w:left w:val="nil"/>
              <w:bottom w:val="single" w:sz="4" w:space="0" w:color="auto"/>
              <w:right w:val="single" w:sz="4" w:space="0" w:color="auto"/>
            </w:tcBorders>
            <w:shd w:val="clear" w:color="auto" w:fill="auto"/>
            <w:noWrap/>
            <w:vAlign w:val="bottom"/>
            <w:hideMark/>
          </w:tcPr>
          <w:p w14:paraId="33CBF0AD"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830" w:type="dxa"/>
            <w:tcBorders>
              <w:top w:val="nil"/>
              <w:left w:val="nil"/>
              <w:bottom w:val="single" w:sz="4" w:space="0" w:color="auto"/>
              <w:right w:val="single" w:sz="4" w:space="0" w:color="auto"/>
            </w:tcBorders>
            <w:shd w:val="clear" w:color="auto" w:fill="auto"/>
            <w:noWrap/>
            <w:vAlign w:val="bottom"/>
            <w:hideMark/>
          </w:tcPr>
          <w:p w14:paraId="31DCE0F5"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1128" w:type="dxa"/>
            <w:gridSpan w:val="3"/>
            <w:tcBorders>
              <w:top w:val="nil"/>
              <w:left w:val="nil"/>
              <w:bottom w:val="single" w:sz="4" w:space="0" w:color="auto"/>
              <w:right w:val="single" w:sz="4" w:space="0" w:color="auto"/>
            </w:tcBorders>
            <w:shd w:val="clear" w:color="auto" w:fill="auto"/>
            <w:noWrap/>
            <w:vAlign w:val="bottom"/>
            <w:hideMark/>
          </w:tcPr>
          <w:p w14:paraId="01AEF51E"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1258" w:type="dxa"/>
            <w:gridSpan w:val="4"/>
            <w:tcBorders>
              <w:top w:val="nil"/>
              <w:left w:val="nil"/>
              <w:bottom w:val="single" w:sz="4" w:space="0" w:color="auto"/>
              <w:right w:val="single" w:sz="4" w:space="0" w:color="auto"/>
            </w:tcBorders>
            <w:shd w:val="clear" w:color="auto" w:fill="auto"/>
            <w:noWrap/>
            <w:vAlign w:val="bottom"/>
            <w:hideMark/>
          </w:tcPr>
          <w:p w14:paraId="2FFE38C5"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1678" w:type="dxa"/>
            <w:gridSpan w:val="4"/>
            <w:tcBorders>
              <w:top w:val="nil"/>
              <w:left w:val="nil"/>
              <w:bottom w:val="single" w:sz="4" w:space="0" w:color="auto"/>
              <w:right w:val="single" w:sz="4" w:space="0" w:color="auto"/>
            </w:tcBorders>
            <w:shd w:val="clear" w:color="auto" w:fill="auto"/>
            <w:noWrap/>
            <w:vAlign w:val="bottom"/>
            <w:hideMark/>
          </w:tcPr>
          <w:p w14:paraId="46D4B23D"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1397" w:type="dxa"/>
            <w:gridSpan w:val="4"/>
            <w:tcBorders>
              <w:top w:val="nil"/>
              <w:left w:val="nil"/>
              <w:bottom w:val="single" w:sz="4" w:space="0" w:color="auto"/>
              <w:right w:val="single" w:sz="4" w:space="0" w:color="auto"/>
            </w:tcBorders>
            <w:shd w:val="clear" w:color="auto" w:fill="auto"/>
            <w:noWrap/>
            <w:vAlign w:val="bottom"/>
            <w:hideMark/>
          </w:tcPr>
          <w:p w14:paraId="68C6A261"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1538" w:type="dxa"/>
            <w:gridSpan w:val="4"/>
            <w:tcBorders>
              <w:top w:val="nil"/>
              <w:left w:val="nil"/>
              <w:bottom w:val="single" w:sz="4" w:space="0" w:color="auto"/>
              <w:right w:val="single" w:sz="4" w:space="0" w:color="auto"/>
            </w:tcBorders>
            <w:shd w:val="clear" w:color="auto" w:fill="auto"/>
            <w:noWrap/>
            <w:vAlign w:val="bottom"/>
            <w:hideMark/>
          </w:tcPr>
          <w:p w14:paraId="27504360"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1125" w:type="dxa"/>
            <w:tcBorders>
              <w:top w:val="nil"/>
              <w:left w:val="nil"/>
              <w:bottom w:val="single" w:sz="4" w:space="0" w:color="auto"/>
              <w:right w:val="single" w:sz="4" w:space="0" w:color="auto"/>
            </w:tcBorders>
            <w:shd w:val="clear" w:color="auto" w:fill="auto"/>
            <w:noWrap/>
            <w:vAlign w:val="bottom"/>
            <w:hideMark/>
          </w:tcPr>
          <w:p w14:paraId="4D356F13"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r>
      <w:tr w:rsidR="0022649D" w:rsidRPr="0022649D" w14:paraId="06B0F9CF" w14:textId="77777777" w:rsidTr="0022649D">
        <w:trPr>
          <w:gridAfter w:val="3"/>
          <w:wAfter w:w="178" w:type="dxa"/>
          <w:trHeight w:val="244"/>
        </w:trPr>
        <w:tc>
          <w:tcPr>
            <w:tcW w:w="2841" w:type="dxa"/>
            <w:gridSpan w:val="7"/>
            <w:tcBorders>
              <w:top w:val="nil"/>
              <w:left w:val="nil"/>
              <w:bottom w:val="nil"/>
              <w:right w:val="nil"/>
            </w:tcBorders>
            <w:shd w:val="clear" w:color="auto" w:fill="auto"/>
            <w:noWrap/>
            <w:vAlign w:val="bottom"/>
            <w:hideMark/>
          </w:tcPr>
          <w:p w14:paraId="26FC5E06" w14:textId="77777777" w:rsidR="0022649D" w:rsidRPr="0022649D" w:rsidRDefault="0022649D" w:rsidP="0022649D">
            <w:pPr>
              <w:rPr>
                <w:rFonts w:ascii="Calibri" w:eastAsia="Times New Roman" w:hAnsi="Calibri" w:cs="Calibri"/>
                <w:b/>
                <w:bCs/>
                <w:color w:val="000000"/>
                <w:sz w:val="14"/>
                <w:szCs w:val="14"/>
              </w:rPr>
            </w:pPr>
            <w:r w:rsidRPr="0022649D">
              <w:rPr>
                <w:rFonts w:ascii="Calibri" w:eastAsia="Times New Roman" w:hAnsi="Calibri" w:cs="Calibri"/>
                <w:b/>
                <w:bCs/>
                <w:color w:val="000000"/>
                <w:sz w:val="14"/>
                <w:szCs w:val="14"/>
              </w:rPr>
              <w:t xml:space="preserve">                 HOJAS DE REPUESTA</w:t>
            </w:r>
          </w:p>
        </w:tc>
        <w:tc>
          <w:tcPr>
            <w:tcW w:w="1160" w:type="dxa"/>
            <w:gridSpan w:val="2"/>
            <w:tcBorders>
              <w:top w:val="nil"/>
              <w:left w:val="nil"/>
              <w:bottom w:val="nil"/>
              <w:right w:val="nil"/>
            </w:tcBorders>
            <w:shd w:val="clear" w:color="auto" w:fill="auto"/>
            <w:noWrap/>
            <w:vAlign w:val="bottom"/>
            <w:hideMark/>
          </w:tcPr>
          <w:p w14:paraId="3AAFE306" w14:textId="77777777" w:rsidR="0022649D" w:rsidRPr="0022649D" w:rsidRDefault="0022649D" w:rsidP="0022649D">
            <w:pPr>
              <w:rPr>
                <w:rFonts w:ascii="Calibri" w:eastAsia="Times New Roman" w:hAnsi="Calibri" w:cs="Calibri"/>
                <w:b/>
                <w:bCs/>
                <w:color w:val="000000"/>
                <w:sz w:val="14"/>
                <w:szCs w:val="14"/>
              </w:rPr>
            </w:pPr>
          </w:p>
        </w:tc>
        <w:tc>
          <w:tcPr>
            <w:tcW w:w="1752" w:type="dxa"/>
            <w:gridSpan w:val="5"/>
            <w:tcBorders>
              <w:top w:val="nil"/>
              <w:left w:val="nil"/>
              <w:bottom w:val="nil"/>
              <w:right w:val="nil"/>
            </w:tcBorders>
            <w:shd w:val="clear" w:color="auto" w:fill="auto"/>
            <w:noWrap/>
            <w:vAlign w:val="bottom"/>
            <w:hideMark/>
          </w:tcPr>
          <w:p w14:paraId="08A524AA" w14:textId="77777777" w:rsidR="0022649D" w:rsidRPr="0022649D" w:rsidRDefault="0022649D" w:rsidP="0022649D">
            <w:pPr>
              <w:rPr>
                <w:rFonts w:eastAsia="Times New Roman"/>
                <w:sz w:val="20"/>
                <w:szCs w:val="20"/>
              </w:rPr>
            </w:pPr>
          </w:p>
        </w:tc>
        <w:tc>
          <w:tcPr>
            <w:tcW w:w="1632" w:type="dxa"/>
            <w:gridSpan w:val="4"/>
            <w:tcBorders>
              <w:top w:val="nil"/>
              <w:left w:val="nil"/>
              <w:bottom w:val="nil"/>
              <w:right w:val="nil"/>
            </w:tcBorders>
            <w:shd w:val="clear" w:color="auto" w:fill="auto"/>
            <w:noWrap/>
            <w:vAlign w:val="bottom"/>
            <w:hideMark/>
          </w:tcPr>
          <w:p w14:paraId="427C4C2C" w14:textId="77777777" w:rsidR="0022649D" w:rsidRPr="0022649D" w:rsidRDefault="0022649D" w:rsidP="0022649D">
            <w:pPr>
              <w:rPr>
                <w:rFonts w:eastAsia="Times New Roman"/>
                <w:sz w:val="20"/>
                <w:szCs w:val="20"/>
              </w:rPr>
            </w:pPr>
          </w:p>
        </w:tc>
        <w:tc>
          <w:tcPr>
            <w:tcW w:w="1687" w:type="dxa"/>
            <w:gridSpan w:val="5"/>
            <w:tcBorders>
              <w:top w:val="nil"/>
              <w:left w:val="nil"/>
              <w:bottom w:val="nil"/>
              <w:right w:val="nil"/>
            </w:tcBorders>
            <w:shd w:val="clear" w:color="auto" w:fill="auto"/>
            <w:noWrap/>
            <w:vAlign w:val="center"/>
            <w:hideMark/>
          </w:tcPr>
          <w:p w14:paraId="35831997" w14:textId="77777777" w:rsidR="0022649D" w:rsidRPr="0022649D" w:rsidRDefault="0022649D" w:rsidP="0022649D">
            <w:pPr>
              <w:jc w:val="right"/>
              <w:rPr>
                <w:rFonts w:ascii="Calibri" w:eastAsia="Times New Roman" w:hAnsi="Calibri" w:cs="Calibri"/>
                <w:b/>
                <w:bCs/>
                <w:color w:val="000000"/>
                <w:sz w:val="16"/>
                <w:szCs w:val="16"/>
              </w:rPr>
            </w:pPr>
          </w:p>
        </w:tc>
        <w:tc>
          <w:tcPr>
            <w:tcW w:w="1843" w:type="dxa"/>
            <w:gridSpan w:val="2"/>
            <w:tcBorders>
              <w:top w:val="nil"/>
              <w:left w:val="nil"/>
              <w:bottom w:val="nil"/>
              <w:right w:val="nil"/>
            </w:tcBorders>
            <w:shd w:val="clear" w:color="auto" w:fill="auto"/>
            <w:noWrap/>
            <w:vAlign w:val="bottom"/>
            <w:hideMark/>
          </w:tcPr>
          <w:p w14:paraId="01797506" w14:textId="77777777" w:rsidR="0022649D" w:rsidRPr="0022649D" w:rsidRDefault="0022649D" w:rsidP="0022649D">
            <w:pPr>
              <w:rPr>
                <w:rFonts w:ascii="Calibri" w:eastAsia="Times New Roman" w:hAnsi="Calibri" w:cs="Calibri"/>
                <w:color w:val="000000"/>
                <w:sz w:val="22"/>
                <w:szCs w:val="22"/>
              </w:rPr>
            </w:pPr>
          </w:p>
          <w:tbl>
            <w:tblPr>
              <w:tblW w:w="0" w:type="auto"/>
              <w:tblCellSpacing w:w="0" w:type="dxa"/>
              <w:tblLayout w:type="fixed"/>
              <w:tblCellMar>
                <w:left w:w="0" w:type="dxa"/>
                <w:right w:w="0" w:type="dxa"/>
              </w:tblCellMar>
              <w:tblLook w:val="04A0" w:firstRow="1" w:lastRow="0" w:firstColumn="1" w:lastColumn="0" w:noHBand="0" w:noVBand="1"/>
            </w:tblPr>
            <w:tblGrid>
              <w:gridCol w:w="1440"/>
            </w:tblGrid>
            <w:tr w:rsidR="0022649D" w:rsidRPr="0022649D" w14:paraId="133F888F" w14:textId="77777777" w:rsidTr="00180658">
              <w:trPr>
                <w:trHeight w:val="255"/>
                <w:tblCellSpacing w:w="0" w:type="dxa"/>
              </w:trPr>
              <w:tc>
                <w:tcPr>
                  <w:tcW w:w="1440" w:type="dxa"/>
                  <w:tcBorders>
                    <w:top w:val="nil"/>
                    <w:left w:val="nil"/>
                    <w:bottom w:val="nil"/>
                    <w:right w:val="nil"/>
                  </w:tcBorders>
                  <w:shd w:val="clear" w:color="auto" w:fill="auto"/>
                  <w:noWrap/>
                  <w:vAlign w:val="bottom"/>
                  <w:hideMark/>
                </w:tcPr>
                <w:p w14:paraId="2B8B1F61" w14:textId="77777777" w:rsidR="0022649D" w:rsidRPr="0022649D" w:rsidRDefault="0022649D" w:rsidP="0022649D">
                  <w:pPr>
                    <w:rPr>
                      <w:rFonts w:ascii="Calibri" w:eastAsia="Times New Roman" w:hAnsi="Calibri" w:cs="Calibri"/>
                      <w:color w:val="000000"/>
                      <w:sz w:val="22"/>
                      <w:szCs w:val="22"/>
                    </w:rPr>
                  </w:pPr>
                  <w:r w:rsidRPr="0022649D">
                    <w:rPr>
                      <w:rFonts w:ascii="Calibri" w:eastAsia="Times New Roman" w:hAnsi="Calibri" w:cs="Calibri"/>
                      <w:noProof/>
                      <w:color w:val="000000"/>
                      <w:sz w:val="22"/>
                      <w:szCs w:val="22"/>
                    </w:rPr>
                    <mc:AlternateContent>
                      <mc:Choice Requires="wps">
                        <w:drawing>
                          <wp:anchor distT="0" distB="0" distL="114300" distR="114300" simplePos="0" relativeHeight="251662336" behindDoc="0" locked="0" layoutInCell="1" allowOverlap="1" wp14:anchorId="7ED4E7A3" wp14:editId="48C75C3D">
                            <wp:simplePos x="0" y="0"/>
                            <wp:positionH relativeFrom="column">
                              <wp:posOffset>596265</wp:posOffset>
                            </wp:positionH>
                            <wp:positionV relativeFrom="paragraph">
                              <wp:posOffset>-43180</wp:posOffset>
                            </wp:positionV>
                            <wp:extent cx="428625" cy="133350"/>
                            <wp:effectExtent l="0" t="0" r="28575" b="19050"/>
                            <wp:wrapNone/>
                            <wp:docPr id="7" name="Elipse 7"/>
                            <wp:cNvGraphicFramePr/>
                            <a:graphic xmlns:a="http://schemas.openxmlformats.org/drawingml/2006/main">
                              <a:graphicData uri="http://schemas.microsoft.com/office/word/2010/wordprocessingShape">
                                <wps:wsp>
                                  <wps:cNvSpPr/>
                                  <wps:spPr>
                                    <a:xfrm>
                                      <a:off x="0" y="0"/>
                                      <a:ext cx="428625" cy="133350"/>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oval w14:anchorId="552734C1" id="Elipse 7" o:spid="_x0000_s1026" style="position:absolute;margin-left:46.95pt;margin-top:-3.4pt;width:33.75pt;height: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" fillcolor="window" strokecolor="windowText" strokeweight="1pt">
                            <v:stroke joinstyle="miter"/>
                          </v:oval>
                        </w:pict>
                      </mc:Fallback>
                    </mc:AlternateContent>
                  </w:r>
                  <w:r w:rsidRPr="0022649D">
                    <w:rPr>
                      <w:rFonts w:ascii="Calibri" w:eastAsia="Times New Roman" w:hAnsi="Calibri" w:cs="Calibri"/>
                      <w:b/>
                      <w:bCs/>
                      <w:color w:val="000000"/>
                      <w:sz w:val="16"/>
                      <w:szCs w:val="16"/>
                    </w:rPr>
                    <w:t xml:space="preserve">     NINGUNO</w:t>
                  </w:r>
                </w:p>
              </w:tc>
            </w:tr>
          </w:tbl>
          <w:p w14:paraId="07669D66" w14:textId="77777777" w:rsidR="0022649D" w:rsidRPr="0022649D" w:rsidRDefault="0022649D" w:rsidP="0022649D">
            <w:pPr>
              <w:rPr>
                <w:rFonts w:ascii="Calibri" w:eastAsia="Times New Roman" w:hAnsi="Calibri" w:cs="Calibri"/>
                <w:color w:val="000000"/>
                <w:sz w:val="22"/>
                <w:szCs w:val="22"/>
              </w:rPr>
            </w:pPr>
          </w:p>
        </w:tc>
      </w:tr>
      <w:tr w:rsidR="0022649D" w:rsidRPr="0022649D" w14:paraId="154D5F25" w14:textId="77777777" w:rsidTr="0022649D">
        <w:trPr>
          <w:gridAfter w:val="3"/>
          <w:wAfter w:w="178" w:type="dxa"/>
          <w:trHeight w:val="497"/>
        </w:trPr>
        <w:tc>
          <w:tcPr>
            <w:tcW w:w="1154"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6C2851" w14:textId="77777777" w:rsidR="0022649D" w:rsidRPr="0022649D" w:rsidRDefault="0022649D" w:rsidP="0022649D">
            <w:pPr>
              <w:jc w:val="center"/>
              <w:rPr>
                <w:rFonts w:ascii="Calibri" w:eastAsia="Times New Roman" w:hAnsi="Calibri" w:cs="Calibri"/>
                <w:b/>
                <w:bCs/>
                <w:color w:val="000000"/>
                <w:sz w:val="12"/>
                <w:szCs w:val="12"/>
              </w:rPr>
            </w:pPr>
            <w:r w:rsidRPr="0022649D">
              <w:rPr>
                <w:rFonts w:ascii="Calibri" w:eastAsia="Times New Roman" w:hAnsi="Calibri" w:cs="Calibri"/>
                <w:b/>
                <w:bCs/>
                <w:color w:val="000000"/>
                <w:sz w:val="12"/>
                <w:szCs w:val="12"/>
              </w:rPr>
              <w:t>CLAVE</w:t>
            </w:r>
          </w:p>
        </w:tc>
        <w:tc>
          <w:tcPr>
            <w:tcW w:w="1687"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5390C5" w14:textId="77777777" w:rsidR="0022649D" w:rsidRPr="0022649D" w:rsidRDefault="0022649D" w:rsidP="0022649D">
            <w:pPr>
              <w:jc w:val="center"/>
              <w:rPr>
                <w:rFonts w:ascii="Calibri" w:eastAsia="Times New Roman" w:hAnsi="Calibri" w:cs="Calibri"/>
                <w:b/>
                <w:bCs/>
                <w:color w:val="000000"/>
                <w:sz w:val="12"/>
                <w:szCs w:val="12"/>
              </w:rPr>
            </w:pPr>
            <w:r w:rsidRPr="0022649D">
              <w:rPr>
                <w:rFonts w:ascii="Calibri" w:eastAsia="Times New Roman" w:hAnsi="Calibri" w:cs="Calibri"/>
                <w:b/>
                <w:bCs/>
                <w:color w:val="000000"/>
                <w:sz w:val="12"/>
                <w:szCs w:val="12"/>
              </w:rPr>
              <w:t>MATERIA</w:t>
            </w:r>
          </w:p>
        </w:tc>
        <w:tc>
          <w:tcPr>
            <w:tcW w:w="116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E58F8F" w14:textId="77777777" w:rsidR="0022649D" w:rsidRPr="0022649D" w:rsidRDefault="0022649D" w:rsidP="0022649D">
            <w:pPr>
              <w:jc w:val="center"/>
              <w:rPr>
                <w:rFonts w:ascii="Calibri" w:eastAsia="Times New Roman" w:hAnsi="Calibri" w:cs="Calibri"/>
                <w:b/>
                <w:bCs/>
                <w:color w:val="000000"/>
                <w:sz w:val="12"/>
                <w:szCs w:val="12"/>
              </w:rPr>
            </w:pPr>
            <w:r w:rsidRPr="0022649D">
              <w:rPr>
                <w:rFonts w:ascii="Calibri" w:eastAsia="Times New Roman" w:hAnsi="Calibri" w:cs="Calibri"/>
                <w:b/>
                <w:bCs/>
                <w:color w:val="000000"/>
                <w:sz w:val="12"/>
                <w:szCs w:val="12"/>
              </w:rPr>
              <w:t>FOLIO</w:t>
            </w:r>
          </w:p>
        </w:tc>
        <w:tc>
          <w:tcPr>
            <w:tcW w:w="1752"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C1516A" w14:textId="77777777" w:rsidR="0022649D" w:rsidRPr="0022649D" w:rsidRDefault="0022649D" w:rsidP="0022649D">
            <w:pPr>
              <w:jc w:val="center"/>
              <w:rPr>
                <w:rFonts w:ascii="Calibri" w:eastAsia="Times New Roman" w:hAnsi="Calibri" w:cs="Calibri"/>
                <w:b/>
                <w:bCs/>
                <w:color w:val="000000"/>
                <w:sz w:val="12"/>
                <w:szCs w:val="12"/>
              </w:rPr>
            </w:pPr>
            <w:r w:rsidRPr="0022649D">
              <w:rPr>
                <w:rFonts w:ascii="Calibri" w:eastAsia="Times New Roman" w:hAnsi="Calibri" w:cs="Calibri"/>
                <w:b/>
                <w:bCs/>
                <w:color w:val="000000"/>
                <w:sz w:val="12"/>
                <w:szCs w:val="12"/>
              </w:rPr>
              <w:t>GRUPO</w:t>
            </w:r>
          </w:p>
        </w:tc>
        <w:tc>
          <w:tcPr>
            <w:tcW w:w="1632" w:type="dxa"/>
            <w:gridSpan w:val="4"/>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E5D4213" w14:textId="77777777" w:rsidR="0022649D" w:rsidRPr="0022649D" w:rsidRDefault="0022649D" w:rsidP="0022649D">
            <w:pPr>
              <w:jc w:val="center"/>
              <w:rPr>
                <w:rFonts w:ascii="Calibri" w:eastAsia="Times New Roman" w:hAnsi="Calibri" w:cs="Calibri"/>
                <w:b/>
                <w:bCs/>
                <w:color w:val="000000"/>
                <w:sz w:val="12"/>
                <w:szCs w:val="12"/>
              </w:rPr>
            </w:pPr>
            <w:r w:rsidRPr="0022649D">
              <w:rPr>
                <w:rFonts w:ascii="Calibri" w:eastAsia="Times New Roman" w:hAnsi="Calibri" w:cs="Calibri"/>
                <w:b/>
                <w:bCs/>
                <w:color w:val="000000"/>
                <w:sz w:val="12"/>
                <w:szCs w:val="12"/>
              </w:rPr>
              <w:t>MAL IMPRESA</w:t>
            </w:r>
          </w:p>
        </w:tc>
        <w:tc>
          <w:tcPr>
            <w:tcW w:w="1687" w:type="dxa"/>
            <w:gridSpan w:val="5"/>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ABCA266" w14:textId="77777777" w:rsidR="0022649D" w:rsidRPr="0022649D" w:rsidRDefault="0022649D" w:rsidP="0022649D">
            <w:pPr>
              <w:jc w:val="center"/>
              <w:rPr>
                <w:rFonts w:ascii="Calibri" w:eastAsia="Times New Roman" w:hAnsi="Calibri" w:cs="Calibri"/>
                <w:b/>
                <w:bCs/>
                <w:color w:val="000000"/>
                <w:sz w:val="12"/>
                <w:szCs w:val="12"/>
              </w:rPr>
            </w:pPr>
            <w:r w:rsidRPr="0022649D">
              <w:rPr>
                <w:rFonts w:ascii="Calibri" w:eastAsia="Times New Roman" w:hAnsi="Calibri" w:cs="Calibri"/>
                <w:b/>
                <w:bCs/>
                <w:color w:val="000000"/>
                <w:sz w:val="12"/>
                <w:szCs w:val="12"/>
              </w:rPr>
              <w:t>SIN FOLIO</w:t>
            </w:r>
          </w:p>
        </w:tc>
        <w:tc>
          <w:tcPr>
            <w:tcW w:w="1843"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1AF188A" w14:textId="77777777" w:rsidR="0022649D" w:rsidRPr="0022649D" w:rsidRDefault="0022649D" w:rsidP="0022649D">
            <w:pPr>
              <w:jc w:val="center"/>
              <w:rPr>
                <w:rFonts w:ascii="Calibri" w:eastAsia="Times New Roman" w:hAnsi="Calibri" w:cs="Calibri"/>
                <w:b/>
                <w:bCs/>
                <w:color w:val="000000"/>
                <w:sz w:val="12"/>
                <w:szCs w:val="12"/>
              </w:rPr>
            </w:pPr>
            <w:r w:rsidRPr="0022649D">
              <w:rPr>
                <w:rFonts w:ascii="Calibri" w:eastAsia="Times New Roman" w:hAnsi="Calibri" w:cs="Calibri"/>
                <w:b/>
                <w:bCs/>
                <w:color w:val="000000"/>
                <w:sz w:val="12"/>
                <w:szCs w:val="12"/>
              </w:rPr>
              <w:t>OTRO (ESPECIFIQUE)</w:t>
            </w:r>
          </w:p>
        </w:tc>
      </w:tr>
      <w:tr w:rsidR="0022649D" w:rsidRPr="0022649D" w14:paraId="6371AF07" w14:textId="77777777" w:rsidTr="0022649D">
        <w:trPr>
          <w:gridAfter w:val="1"/>
          <w:wAfter w:w="18" w:type="dxa"/>
          <w:trHeight w:val="540"/>
        </w:trPr>
        <w:tc>
          <w:tcPr>
            <w:tcW w:w="1154" w:type="dxa"/>
            <w:gridSpan w:val="2"/>
            <w:vMerge/>
            <w:tcBorders>
              <w:top w:val="single" w:sz="4" w:space="0" w:color="auto"/>
              <w:left w:val="single" w:sz="4" w:space="0" w:color="auto"/>
              <w:bottom w:val="single" w:sz="4" w:space="0" w:color="auto"/>
              <w:right w:val="single" w:sz="4" w:space="0" w:color="auto"/>
            </w:tcBorders>
            <w:vAlign w:val="center"/>
            <w:hideMark/>
          </w:tcPr>
          <w:p w14:paraId="5447CF54" w14:textId="77777777" w:rsidR="0022649D" w:rsidRPr="0022649D" w:rsidRDefault="0022649D" w:rsidP="0022649D">
            <w:pPr>
              <w:rPr>
                <w:rFonts w:ascii="Calibri" w:eastAsia="Times New Roman" w:hAnsi="Calibri" w:cs="Calibri"/>
                <w:b/>
                <w:bCs/>
                <w:color w:val="000000"/>
                <w:sz w:val="12"/>
                <w:szCs w:val="12"/>
              </w:rPr>
            </w:pPr>
          </w:p>
        </w:tc>
        <w:tc>
          <w:tcPr>
            <w:tcW w:w="1687" w:type="dxa"/>
            <w:gridSpan w:val="5"/>
            <w:vMerge/>
            <w:tcBorders>
              <w:top w:val="single" w:sz="4" w:space="0" w:color="auto"/>
              <w:left w:val="single" w:sz="4" w:space="0" w:color="auto"/>
              <w:bottom w:val="single" w:sz="4" w:space="0" w:color="auto"/>
              <w:right w:val="single" w:sz="4" w:space="0" w:color="auto"/>
            </w:tcBorders>
            <w:vAlign w:val="center"/>
            <w:hideMark/>
          </w:tcPr>
          <w:p w14:paraId="61E9AEE4" w14:textId="77777777" w:rsidR="0022649D" w:rsidRPr="0022649D" w:rsidRDefault="0022649D" w:rsidP="0022649D">
            <w:pPr>
              <w:rPr>
                <w:rFonts w:ascii="Calibri" w:eastAsia="Times New Roman" w:hAnsi="Calibri" w:cs="Calibri"/>
                <w:b/>
                <w:bCs/>
                <w:color w:val="000000"/>
                <w:sz w:val="12"/>
                <w:szCs w:val="12"/>
              </w:rPr>
            </w:pPr>
          </w:p>
        </w:tc>
        <w:tc>
          <w:tcPr>
            <w:tcW w:w="1160" w:type="dxa"/>
            <w:gridSpan w:val="2"/>
            <w:vMerge/>
            <w:tcBorders>
              <w:top w:val="single" w:sz="4" w:space="0" w:color="auto"/>
              <w:left w:val="single" w:sz="4" w:space="0" w:color="auto"/>
              <w:bottom w:val="single" w:sz="4" w:space="0" w:color="auto"/>
              <w:right w:val="single" w:sz="4" w:space="0" w:color="auto"/>
            </w:tcBorders>
            <w:vAlign w:val="center"/>
            <w:hideMark/>
          </w:tcPr>
          <w:p w14:paraId="5CE757D0" w14:textId="77777777" w:rsidR="0022649D" w:rsidRPr="0022649D" w:rsidRDefault="0022649D" w:rsidP="0022649D">
            <w:pPr>
              <w:rPr>
                <w:rFonts w:ascii="Calibri" w:eastAsia="Times New Roman" w:hAnsi="Calibri" w:cs="Calibri"/>
                <w:b/>
                <w:bCs/>
                <w:color w:val="000000"/>
                <w:sz w:val="12"/>
                <w:szCs w:val="12"/>
              </w:rPr>
            </w:pPr>
          </w:p>
        </w:tc>
        <w:tc>
          <w:tcPr>
            <w:tcW w:w="1752" w:type="dxa"/>
            <w:gridSpan w:val="5"/>
            <w:vMerge/>
            <w:tcBorders>
              <w:top w:val="single" w:sz="4" w:space="0" w:color="auto"/>
              <w:left w:val="single" w:sz="4" w:space="0" w:color="auto"/>
              <w:bottom w:val="single" w:sz="4" w:space="0" w:color="auto"/>
              <w:right w:val="single" w:sz="4" w:space="0" w:color="auto"/>
            </w:tcBorders>
            <w:vAlign w:val="center"/>
            <w:hideMark/>
          </w:tcPr>
          <w:p w14:paraId="3220B17D" w14:textId="77777777" w:rsidR="0022649D" w:rsidRPr="0022649D" w:rsidRDefault="0022649D" w:rsidP="0022649D">
            <w:pPr>
              <w:rPr>
                <w:rFonts w:ascii="Calibri" w:eastAsia="Times New Roman" w:hAnsi="Calibri" w:cs="Calibri"/>
                <w:b/>
                <w:bCs/>
                <w:color w:val="000000"/>
                <w:sz w:val="12"/>
                <w:szCs w:val="12"/>
              </w:rPr>
            </w:pPr>
          </w:p>
        </w:tc>
        <w:tc>
          <w:tcPr>
            <w:tcW w:w="1632" w:type="dxa"/>
            <w:gridSpan w:val="4"/>
            <w:vMerge/>
            <w:tcBorders>
              <w:top w:val="single" w:sz="4" w:space="0" w:color="auto"/>
              <w:left w:val="single" w:sz="4" w:space="0" w:color="auto"/>
              <w:bottom w:val="single" w:sz="4" w:space="0" w:color="000000"/>
              <w:right w:val="single" w:sz="4" w:space="0" w:color="auto"/>
            </w:tcBorders>
            <w:vAlign w:val="center"/>
            <w:hideMark/>
          </w:tcPr>
          <w:p w14:paraId="2B45C39B" w14:textId="77777777" w:rsidR="0022649D" w:rsidRPr="0022649D" w:rsidRDefault="0022649D" w:rsidP="0022649D">
            <w:pPr>
              <w:rPr>
                <w:rFonts w:ascii="Calibri" w:eastAsia="Times New Roman" w:hAnsi="Calibri" w:cs="Calibri"/>
                <w:b/>
                <w:bCs/>
                <w:color w:val="000000"/>
                <w:sz w:val="12"/>
                <w:szCs w:val="12"/>
              </w:rPr>
            </w:pPr>
          </w:p>
        </w:tc>
        <w:tc>
          <w:tcPr>
            <w:tcW w:w="1687" w:type="dxa"/>
            <w:gridSpan w:val="5"/>
            <w:vMerge/>
            <w:tcBorders>
              <w:top w:val="single" w:sz="4" w:space="0" w:color="auto"/>
              <w:left w:val="single" w:sz="4" w:space="0" w:color="auto"/>
              <w:bottom w:val="single" w:sz="4" w:space="0" w:color="000000"/>
              <w:right w:val="single" w:sz="4" w:space="0" w:color="auto"/>
            </w:tcBorders>
            <w:vAlign w:val="center"/>
            <w:hideMark/>
          </w:tcPr>
          <w:p w14:paraId="2E6DD7D1" w14:textId="77777777" w:rsidR="0022649D" w:rsidRPr="0022649D" w:rsidRDefault="0022649D" w:rsidP="0022649D">
            <w:pPr>
              <w:rPr>
                <w:rFonts w:ascii="Calibri" w:eastAsia="Times New Roman" w:hAnsi="Calibri" w:cs="Calibri"/>
                <w:b/>
                <w:bCs/>
                <w:color w:val="000000"/>
                <w:sz w:val="12"/>
                <w:szCs w:val="12"/>
              </w:rPr>
            </w:pPr>
          </w:p>
        </w:tc>
        <w:tc>
          <w:tcPr>
            <w:tcW w:w="1843" w:type="dxa"/>
            <w:gridSpan w:val="2"/>
            <w:vMerge/>
            <w:tcBorders>
              <w:top w:val="single" w:sz="4" w:space="0" w:color="auto"/>
              <w:left w:val="single" w:sz="4" w:space="0" w:color="auto"/>
              <w:bottom w:val="single" w:sz="4" w:space="0" w:color="000000"/>
              <w:right w:val="single" w:sz="4" w:space="0" w:color="auto"/>
            </w:tcBorders>
            <w:vAlign w:val="center"/>
            <w:hideMark/>
          </w:tcPr>
          <w:p w14:paraId="46FD43D8" w14:textId="77777777" w:rsidR="0022649D" w:rsidRPr="0022649D" w:rsidRDefault="0022649D" w:rsidP="0022649D">
            <w:pPr>
              <w:rPr>
                <w:rFonts w:ascii="Calibri" w:eastAsia="Times New Roman" w:hAnsi="Calibri" w:cs="Calibri"/>
                <w:b/>
                <w:bCs/>
                <w:color w:val="000000"/>
                <w:sz w:val="12"/>
                <w:szCs w:val="12"/>
              </w:rPr>
            </w:pPr>
          </w:p>
        </w:tc>
        <w:tc>
          <w:tcPr>
            <w:tcW w:w="160" w:type="dxa"/>
            <w:gridSpan w:val="2"/>
            <w:tcBorders>
              <w:top w:val="nil"/>
              <w:left w:val="nil"/>
              <w:bottom w:val="nil"/>
              <w:right w:val="nil"/>
            </w:tcBorders>
            <w:shd w:val="clear" w:color="auto" w:fill="auto"/>
            <w:noWrap/>
            <w:vAlign w:val="bottom"/>
            <w:hideMark/>
          </w:tcPr>
          <w:p w14:paraId="7D2083EA" w14:textId="77777777" w:rsidR="0022649D" w:rsidRPr="0022649D" w:rsidRDefault="0022649D" w:rsidP="0022649D">
            <w:pPr>
              <w:jc w:val="center"/>
              <w:rPr>
                <w:rFonts w:ascii="Calibri" w:eastAsia="Times New Roman" w:hAnsi="Calibri" w:cs="Calibri"/>
                <w:b/>
                <w:bCs/>
                <w:color w:val="000000"/>
                <w:sz w:val="12"/>
                <w:szCs w:val="12"/>
              </w:rPr>
            </w:pPr>
          </w:p>
        </w:tc>
      </w:tr>
      <w:tr w:rsidR="0022649D" w:rsidRPr="0022649D" w14:paraId="112DE1DA" w14:textId="77777777" w:rsidTr="0022649D">
        <w:trPr>
          <w:gridAfter w:val="1"/>
          <w:wAfter w:w="18" w:type="dxa"/>
          <w:trHeight w:val="255"/>
        </w:trPr>
        <w:tc>
          <w:tcPr>
            <w:tcW w:w="1154" w:type="dxa"/>
            <w:gridSpan w:val="2"/>
            <w:tcBorders>
              <w:top w:val="nil"/>
              <w:left w:val="single" w:sz="4" w:space="0" w:color="auto"/>
              <w:bottom w:val="nil"/>
              <w:right w:val="nil"/>
            </w:tcBorders>
            <w:shd w:val="clear" w:color="auto" w:fill="auto"/>
            <w:noWrap/>
            <w:vAlign w:val="bottom"/>
            <w:hideMark/>
          </w:tcPr>
          <w:p w14:paraId="1B5485AC"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1687" w:type="dxa"/>
            <w:gridSpan w:val="5"/>
            <w:tcBorders>
              <w:top w:val="nil"/>
              <w:left w:val="single" w:sz="4" w:space="0" w:color="auto"/>
              <w:bottom w:val="single" w:sz="4" w:space="0" w:color="auto"/>
              <w:right w:val="single" w:sz="4" w:space="0" w:color="auto"/>
            </w:tcBorders>
            <w:shd w:val="clear" w:color="auto" w:fill="auto"/>
            <w:noWrap/>
            <w:vAlign w:val="bottom"/>
            <w:hideMark/>
          </w:tcPr>
          <w:p w14:paraId="1498E111"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1160" w:type="dxa"/>
            <w:gridSpan w:val="2"/>
            <w:tcBorders>
              <w:top w:val="nil"/>
              <w:left w:val="nil"/>
              <w:bottom w:val="single" w:sz="4" w:space="0" w:color="auto"/>
              <w:right w:val="single" w:sz="4" w:space="0" w:color="auto"/>
            </w:tcBorders>
            <w:shd w:val="clear" w:color="auto" w:fill="auto"/>
            <w:noWrap/>
            <w:vAlign w:val="bottom"/>
            <w:hideMark/>
          </w:tcPr>
          <w:p w14:paraId="47FF0AE3"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1752" w:type="dxa"/>
            <w:gridSpan w:val="5"/>
            <w:tcBorders>
              <w:top w:val="nil"/>
              <w:left w:val="nil"/>
              <w:bottom w:val="single" w:sz="4" w:space="0" w:color="auto"/>
              <w:right w:val="single" w:sz="4" w:space="0" w:color="auto"/>
            </w:tcBorders>
            <w:shd w:val="clear" w:color="auto" w:fill="auto"/>
            <w:noWrap/>
            <w:vAlign w:val="bottom"/>
            <w:hideMark/>
          </w:tcPr>
          <w:p w14:paraId="1E518BC5"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1632" w:type="dxa"/>
            <w:gridSpan w:val="4"/>
            <w:tcBorders>
              <w:top w:val="nil"/>
              <w:left w:val="nil"/>
              <w:bottom w:val="single" w:sz="4" w:space="0" w:color="auto"/>
              <w:right w:val="single" w:sz="4" w:space="0" w:color="auto"/>
            </w:tcBorders>
            <w:shd w:val="clear" w:color="auto" w:fill="auto"/>
            <w:noWrap/>
            <w:vAlign w:val="bottom"/>
            <w:hideMark/>
          </w:tcPr>
          <w:p w14:paraId="396BCE39"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1687" w:type="dxa"/>
            <w:gridSpan w:val="5"/>
            <w:tcBorders>
              <w:top w:val="nil"/>
              <w:left w:val="nil"/>
              <w:bottom w:val="single" w:sz="4" w:space="0" w:color="auto"/>
              <w:right w:val="single" w:sz="4" w:space="0" w:color="auto"/>
            </w:tcBorders>
            <w:shd w:val="clear" w:color="auto" w:fill="auto"/>
            <w:noWrap/>
            <w:vAlign w:val="bottom"/>
            <w:hideMark/>
          </w:tcPr>
          <w:p w14:paraId="77D32962"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7AE79C25"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160" w:type="dxa"/>
            <w:gridSpan w:val="2"/>
            <w:vAlign w:val="center"/>
            <w:hideMark/>
          </w:tcPr>
          <w:p w14:paraId="225E27E9" w14:textId="77777777" w:rsidR="0022649D" w:rsidRPr="0022649D" w:rsidRDefault="0022649D" w:rsidP="0022649D">
            <w:pPr>
              <w:rPr>
                <w:rFonts w:eastAsia="Times New Roman"/>
                <w:sz w:val="20"/>
                <w:szCs w:val="20"/>
              </w:rPr>
            </w:pPr>
          </w:p>
        </w:tc>
      </w:tr>
      <w:tr w:rsidR="0022649D" w:rsidRPr="0022649D" w14:paraId="6D9B0B82" w14:textId="77777777" w:rsidTr="0022649D">
        <w:trPr>
          <w:gridAfter w:val="1"/>
          <w:wAfter w:w="18" w:type="dxa"/>
          <w:trHeight w:val="255"/>
        </w:trPr>
        <w:tc>
          <w:tcPr>
            <w:tcW w:w="1154" w:type="dxa"/>
            <w:gridSpan w:val="2"/>
            <w:tcBorders>
              <w:top w:val="single" w:sz="4" w:space="0" w:color="auto"/>
              <w:left w:val="single" w:sz="4" w:space="0" w:color="auto"/>
              <w:bottom w:val="single" w:sz="4" w:space="0" w:color="auto"/>
              <w:right w:val="nil"/>
            </w:tcBorders>
            <w:shd w:val="clear" w:color="auto" w:fill="auto"/>
            <w:noWrap/>
            <w:vAlign w:val="bottom"/>
            <w:hideMark/>
          </w:tcPr>
          <w:p w14:paraId="283E1142"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1687" w:type="dxa"/>
            <w:gridSpan w:val="5"/>
            <w:tcBorders>
              <w:top w:val="nil"/>
              <w:left w:val="single" w:sz="4" w:space="0" w:color="auto"/>
              <w:bottom w:val="single" w:sz="4" w:space="0" w:color="auto"/>
              <w:right w:val="single" w:sz="4" w:space="0" w:color="auto"/>
            </w:tcBorders>
            <w:shd w:val="clear" w:color="auto" w:fill="auto"/>
            <w:noWrap/>
            <w:vAlign w:val="bottom"/>
            <w:hideMark/>
          </w:tcPr>
          <w:p w14:paraId="7028D921"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1160" w:type="dxa"/>
            <w:gridSpan w:val="2"/>
            <w:tcBorders>
              <w:top w:val="nil"/>
              <w:left w:val="nil"/>
              <w:bottom w:val="single" w:sz="4" w:space="0" w:color="auto"/>
              <w:right w:val="single" w:sz="4" w:space="0" w:color="auto"/>
            </w:tcBorders>
            <w:shd w:val="clear" w:color="auto" w:fill="auto"/>
            <w:noWrap/>
            <w:vAlign w:val="bottom"/>
            <w:hideMark/>
          </w:tcPr>
          <w:p w14:paraId="6A1EC41E"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1752" w:type="dxa"/>
            <w:gridSpan w:val="5"/>
            <w:tcBorders>
              <w:top w:val="nil"/>
              <w:left w:val="nil"/>
              <w:bottom w:val="single" w:sz="4" w:space="0" w:color="auto"/>
              <w:right w:val="single" w:sz="4" w:space="0" w:color="auto"/>
            </w:tcBorders>
            <w:shd w:val="clear" w:color="auto" w:fill="auto"/>
            <w:noWrap/>
            <w:vAlign w:val="bottom"/>
            <w:hideMark/>
          </w:tcPr>
          <w:p w14:paraId="395699ED"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1632" w:type="dxa"/>
            <w:gridSpan w:val="4"/>
            <w:tcBorders>
              <w:top w:val="nil"/>
              <w:left w:val="nil"/>
              <w:bottom w:val="single" w:sz="4" w:space="0" w:color="auto"/>
              <w:right w:val="single" w:sz="4" w:space="0" w:color="auto"/>
            </w:tcBorders>
            <w:shd w:val="clear" w:color="auto" w:fill="auto"/>
            <w:noWrap/>
            <w:vAlign w:val="bottom"/>
            <w:hideMark/>
          </w:tcPr>
          <w:p w14:paraId="4A5BE992"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1687" w:type="dxa"/>
            <w:gridSpan w:val="5"/>
            <w:tcBorders>
              <w:top w:val="nil"/>
              <w:left w:val="nil"/>
              <w:bottom w:val="single" w:sz="4" w:space="0" w:color="auto"/>
              <w:right w:val="single" w:sz="4" w:space="0" w:color="auto"/>
            </w:tcBorders>
            <w:shd w:val="clear" w:color="auto" w:fill="auto"/>
            <w:noWrap/>
            <w:vAlign w:val="bottom"/>
            <w:hideMark/>
          </w:tcPr>
          <w:p w14:paraId="431C6306"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330FC6FB"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160" w:type="dxa"/>
            <w:gridSpan w:val="2"/>
            <w:vAlign w:val="center"/>
            <w:hideMark/>
          </w:tcPr>
          <w:p w14:paraId="7F5150F0" w14:textId="77777777" w:rsidR="0022649D" w:rsidRPr="0022649D" w:rsidRDefault="0022649D" w:rsidP="0022649D">
            <w:pPr>
              <w:rPr>
                <w:rFonts w:eastAsia="Times New Roman"/>
                <w:sz w:val="20"/>
                <w:szCs w:val="20"/>
              </w:rPr>
            </w:pPr>
          </w:p>
        </w:tc>
      </w:tr>
      <w:tr w:rsidR="0022649D" w:rsidRPr="0022649D" w14:paraId="041D74ED" w14:textId="77777777" w:rsidTr="0022649D">
        <w:trPr>
          <w:gridAfter w:val="1"/>
          <w:wAfter w:w="18" w:type="dxa"/>
          <w:trHeight w:val="255"/>
        </w:trPr>
        <w:tc>
          <w:tcPr>
            <w:tcW w:w="1154" w:type="dxa"/>
            <w:gridSpan w:val="2"/>
            <w:tcBorders>
              <w:top w:val="nil"/>
              <w:left w:val="single" w:sz="4" w:space="0" w:color="auto"/>
              <w:bottom w:val="single" w:sz="4" w:space="0" w:color="auto"/>
              <w:right w:val="single" w:sz="4" w:space="0" w:color="auto"/>
            </w:tcBorders>
            <w:shd w:val="clear" w:color="auto" w:fill="auto"/>
            <w:noWrap/>
            <w:vAlign w:val="bottom"/>
            <w:hideMark/>
          </w:tcPr>
          <w:p w14:paraId="70157209"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1687" w:type="dxa"/>
            <w:gridSpan w:val="5"/>
            <w:tcBorders>
              <w:top w:val="nil"/>
              <w:left w:val="nil"/>
              <w:bottom w:val="single" w:sz="4" w:space="0" w:color="auto"/>
              <w:right w:val="single" w:sz="4" w:space="0" w:color="auto"/>
            </w:tcBorders>
            <w:shd w:val="clear" w:color="auto" w:fill="auto"/>
            <w:noWrap/>
            <w:vAlign w:val="bottom"/>
            <w:hideMark/>
          </w:tcPr>
          <w:p w14:paraId="01C4AE32"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1160" w:type="dxa"/>
            <w:gridSpan w:val="2"/>
            <w:tcBorders>
              <w:top w:val="nil"/>
              <w:left w:val="nil"/>
              <w:bottom w:val="single" w:sz="4" w:space="0" w:color="auto"/>
              <w:right w:val="single" w:sz="4" w:space="0" w:color="auto"/>
            </w:tcBorders>
            <w:shd w:val="clear" w:color="auto" w:fill="auto"/>
            <w:noWrap/>
            <w:vAlign w:val="bottom"/>
            <w:hideMark/>
          </w:tcPr>
          <w:p w14:paraId="715B6F6E"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1752" w:type="dxa"/>
            <w:gridSpan w:val="5"/>
            <w:tcBorders>
              <w:top w:val="nil"/>
              <w:left w:val="nil"/>
              <w:bottom w:val="single" w:sz="4" w:space="0" w:color="auto"/>
              <w:right w:val="single" w:sz="4" w:space="0" w:color="auto"/>
            </w:tcBorders>
            <w:shd w:val="clear" w:color="auto" w:fill="auto"/>
            <w:noWrap/>
            <w:vAlign w:val="bottom"/>
            <w:hideMark/>
          </w:tcPr>
          <w:p w14:paraId="5BCEC2CD"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1632" w:type="dxa"/>
            <w:gridSpan w:val="4"/>
            <w:tcBorders>
              <w:top w:val="nil"/>
              <w:left w:val="nil"/>
              <w:bottom w:val="single" w:sz="4" w:space="0" w:color="auto"/>
              <w:right w:val="single" w:sz="4" w:space="0" w:color="auto"/>
            </w:tcBorders>
            <w:shd w:val="clear" w:color="auto" w:fill="auto"/>
            <w:noWrap/>
            <w:vAlign w:val="bottom"/>
            <w:hideMark/>
          </w:tcPr>
          <w:p w14:paraId="26141C59"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1687" w:type="dxa"/>
            <w:gridSpan w:val="5"/>
            <w:tcBorders>
              <w:top w:val="nil"/>
              <w:left w:val="nil"/>
              <w:bottom w:val="single" w:sz="4" w:space="0" w:color="auto"/>
              <w:right w:val="single" w:sz="4" w:space="0" w:color="auto"/>
            </w:tcBorders>
            <w:shd w:val="clear" w:color="auto" w:fill="auto"/>
            <w:noWrap/>
            <w:vAlign w:val="bottom"/>
            <w:hideMark/>
          </w:tcPr>
          <w:p w14:paraId="6C904F0E"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7735CC49"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160" w:type="dxa"/>
            <w:gridSpan w:val="2"/>
            <w:vAlign w:val="center"/>
            <w:hideMark/>
          </w:tcPr>
          <w:p w14:paraId="65EB04A1" w14:textId="77777777" w:rsidR="0022649D" w:rsidRPr="0022649D" w:rsidRDefault="0022649D" w:rsidP="0022649D">
            <w:pPr>
              <w:rPr>
                <w:rFonts w:eastAsia="Times New Roman"/>
                <w:sz w:val="20"/>
                <w:szCs w:val="20"/>
              </w:rPr>
            </w:pPr>
          </w:p>
        </w:tc>
      </w:tr>
    </w:tbl>
    <w:p w14:paraId="791B52CE" w14:textId="77777777" w:rsidR="0022649D" w:rsidRPr="0022649D" w:rsidRDefault="0022649D" w:rsidP="0022649D">
      <w:pPr>
        <w:spacing w:after="160" w:line="259" w:lineRule="auto"/>
        <w:rPr>
          <w:rFonts w:asciiTheme="minorHAnsi" w:eastAsiaTheme="minorHAnsi" w:hAnsiTheme="minorHAnsi" w:cstheme="minorBidi"/>
          <w:sz w:val="22"/>
          <w:szCs w:val="22"/>
          <w:lang w:eastAsia="en-US"/>
        </w:rPr>
      </w:pPr>
    </w:p>
    <w:tbl>
      <w:tblPr>
        <w:tblpPr w:leftFromText="141" w:rightFromText="141" w:vertAnchor="text" w:tblpY="45"/>
        <w:tblW w:w="11135" w:type="dxa"/>
        <w:tblLayout w:type="fixed"/>
        <w:tblCellMar>
          <w:left w:w="70" w:type="dxa"/>
          <w:right w:w="70" w:type="dxa"/>
        </w:tblCellMar>
        <w:tblLook w:val="04A0" w:firstRow="1" w:lastRow="0" w:firstColumn="1" w:lastColumn="0" w:noHBand="0" w:noVBand="1"/>
      </w:tblPr>
      <w:tblGrid>
        <w:gridCol w:w="933"/>
        <w:gridCol w:w="740"/>
        <w:gridCol w:w="608"/>
        <w:gridCol w:w="2397"/>
        <w:gridCol w:w="322"/>
        <w:gridCol w:w="103"/>
        <w:gridCol w:w="789"/>
        <w:gridCol w:w="151"/>
        <w:gridCol w:w="7"/>
        <w:gridCol w:w="163"/>
        <w:gridCol w:w="227"/>
        <w:gridCol w:w="365"/>
        <w:gridCol w:w="46"/>
        <w:gridCol w:w="870"/>
        <w:gridCol w:w="19"/>
        <w:gridCol w:w="809"/>
        <w:gridCol w:w="411"/>
        <w:gridCol w:w="185"/>
        <w:gridCol w:w="411"/>
        <w:gridCol w:w="104"/>
        <w:gridCol w:w="205"/>
        <w:gridCol w:w="176"/>
        <w:gridCol w:w="199"/>
        <w:gridCol w:w="250"/>
        <w:gridCol w:w="317"/>
        <w:gridCol w:w="164"/>
        <w:gridCol w:w="147"/>
        <w:gridCol w:w="17"/>
      </w:tblGrid>
      <w:tr w:rsidR="0022649D" w:rsidRPr="0022649D" w14:paraId="77769220" w14:textId="77777777" w:rsidTr="0022649D">
        <w:trPr>
          <w:gridAfter w:val="2"/>
          <w:wAfter w:w="164" w:type="dxa"/>
          <w:trHeight w:val="269"/>
        </w:trPr>
        <w:tc>
          <w:tcPr>
            <w:tcW w:w="6805" w:type="dxa"/>
            <w:gridSpan w:val="12"/>
            <w:tcBorders>
              <w:top w:val="nil"/>
              <w:left w:val="nil"/>
              <w:bottom w:val="single" w:sz="4" w:space="0" w:color="auto"/>
              <w:right w:val="nil"/>
            </w:tcBorders>
            <w:shd w:val="clear" w:color="auto" w:fill="auto"/>
            <w:noWrap/>
            <w:vAlign w:val="bottom"/>
            <w:hideMark/>
          </w:tcPr>
          <w:p w14:paraId="28449735" w14:textId="77777777" w:rsidR="0022649D" w:rsidRPr="0022649D" w:rsidRDefault="0022649D" w:rsidP="0022649D">
            <w:pPr>
              <w:rPr>
                <w:rFonts w:ascii="Calibri" w:eastAsia="Times New Roman" w:hAnsi="Calibri" w:cs="Calibri"/>
                <w:b/>
                <w:bCs/>
                <w:color w:val="000000"/>
                <w:sz w:val="14"/>
                <w:szCs w:val="14"/>
              </w:rPr>
            </w:pPr>
            <w:r w:rsidRPr="0022649D">
              <w:rPr>
                <w:rFonts w:ascii="Calibri" w:eastAsia="Times New Roman" w:hAnsi="Calibri" w:cs="Calibri"/>
                <w:b/>
                <w:bCs/>
                <w:color w:val="000000"/>
                <w:sz w:val="14"/>
                <w:szCs w:val="14"/>
              </w:rPr>
              <w:t xml:space="preserve">                   MATERIAL EXTRAVIADO CUADERNILLO DE PREGUNTAS Y/O HOJAS DE RESPUESTAS</w:t>
            </w:r>
          </w:p>
        </w:tc>
        <w:tc>
          <w:tcPr>
            <w:tcW w:w="3685" w:type="dxa"/>
            <w:gridSpan w:val="12"/>
            <w:tcBorders>
              <w:top w:val="nil"/>
              <w:left w:val="nil"/>
              <w:bottom w:val="nil"/>
              <w:right w:val="nil"/>
            </w:tcBorders>
            <w:shd w:val="clear" w:color="auto" w:fill="auto"/>
            <w:noWrap/>
            <w:vAlign w:val="bottom"/>
            <w:hideMark/>
          </w:tcPr>
          <w:p w14:paraId="6A699528" w14:textId="77777777" w:rsidR="0022649D" w:rsidRPr="0022649D" w:rsidRDefault="0022649D" w:rsidP="0022649D">
            <w:pPr>
              <w:rPr>
                <w:rFonts w:ascii="Calibri" w:eastAsia="Times New Roman" w:hAnsi="Calibri" w:cs="Calibri"/>
                <w:color w:val="000000"/>
                <w:sz w:val="22"/>
                <w:szCs w:val="22"/>
              </w:rPr>
            </w:pPr>
            <w:r w:rsidRPr="0022649D">
              <w:rPr>
                <w:rFonts w:ascii="Calibri" w:eastAsia="Times New Roman" w:hAnsi="Calibri" w:cs="Calibri"/>
                <w:noProof/>
                <w:color w:val="000000"/>
                <w:sz w:val="22"/>
                <w:szCs w:val="22"/>
              </w:rPr>
              <mc:AlternateContent>
                <mc:Choice Requires="wps">
                  <w:drawing>
                    <wp:anchor distT="0" distB="0" distL="114300" distR="114300" simplePos="0" relativeHeight="251663360" behindDoc="0" locked="0" layoutInCell="1" allowOverlap="1" wp14:anchorId="232A6C19" wp14:editId="2D81D00D">
                      <wp:simplePos x="0" y="0"/>
                      <wp:positionH relativeFrom="column">
                        <wp:posOffset>2115185</wp:posOffset>
                      </wp:positionH>
                      <wp:positionV relativeFrom="paragraph">
                        <wp:posOffset>190500</wp:posOffset>
                      </wp:positionV>
                      <wp:extent cx="365760" cy="127000"/>
                      <wp:effectExtent l="0" t="0" r="15240" b="25400"/>
                      <wp:wrapNone/>
                      <wp:docPr id="8" name="Elipse 8"/>
                      <wp:cNvGraphicFramePr/>
                      <a:graphic xmlns:a="http://schemas.openxmlformats.org/drawingml/2006/main">
                        <a:graphicData uri="http://schemas.microsoft.com/office/word/2010/wordprocessingShape">
                          <wps:wsp>
                            <wps:cNvSpPr/>
                            <wps:spPr>
                              <a:xfrm>
                                <a:off x="0" y="0"/>
                                <a:ext cx="365760" cy="127000"/>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oval w14:anchorId="222FB516" id="Elipse 8" o:spid="_x0000_s1026" style="position:absolute;margin-left:166.55pt;margin-top:15pt;width:28.8pt;height:1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" fillcolor="window" strokecolor="windowText" strokeweight="1pt">
                      <v:stroke joinstyle="miter"/>
                    </v:oval>
                  </w:pict>
                </mc:Fallback>
              </mc:AlternateContent>
            </w:r>
          </w:p>
          <w:tbl>
            <w:tblPr>
              <w:tblW w:w="0" w:type="auto"/>
              <w:tblCellSpacing w:w="0" w:type="dxa"/>
              <w:tblLayout w:type="fixed"/>
              <w:tblCellMar>
                <w:left w:w="0" w:type="dxa"/>
                <w:right w:w="0" w:type="dxa"/>
              </w:tblCellMar>
              <w:tblLook w:val="04A0" w:firstRow="1" w:lastRow="0" w:firstColumn="1" w:lastColumn="0" w:noHBand="0" w:noVBand="1"/>
            </w:tblPr>
            <w:tblGrid>
              <w:gridCol w:w="3255"/>
            </w:tblGrid>
            <w:tr w:rsidR="0022649D" w:rsidRPr="0022649D" w14:paraId="6C26326D" w14:textId="77777777" w:rsidTr="00180658">
              <w:trPr>
                <w:trHeight w:val="258"/>
                <w:tblCellSpacing w:w="0" w:type="dxa"/>
              </w:trPr>
              <w:tc>
                <w:tcPr>
                  <w:tcW w:w="3255" w:type="dxa"/>
                  <w:tcBorders>
                    <w:top w:val="nil"/>
                    <w:left w:val="nil"/>
                    <w:bottom w:val="single" w:sz="4" w:space="0" w:color="auto"/>
                    <w:right w:val="nil"/>
                  </w:tcBorders>
                  <w:shd w:val="clear" w:color="auto" w:fill="auto"/>
                  <w:noWrap/>
                  <w:vAlign w:val="center"/>
                  <w:hideMark/>
                </w:tcPr>
                <w:p w14:paraId="6F8C159E" w14:textId="77777777" w:rsidR="0022649D" w:rsidRPr="0022649D" w:rsidRDefault="0022649D" w:rsidP="00180658">
                  <w:pPr>
                    <w:framePr w:hSpace="141" w:wrap="around" w:vAnchor="text" w:hAnchor="text" w:y="45"/>
                    <w:jc w:val="right"/>
                    <w:rPr>
                      <w:rFonts w:ascii="Calibri" w:eastAsia="Times New Roman" w:hAnsi="Calibri" w:cs="Calibri"/>
                      <w:b/>
                      <w:bCs/>
                      <w:color w:val="000000"/>
                      <w:sz w:val="16"/>
                      <w:szCs w:val="16"/>
                    </w:rPr>
                  </w:pPr>
                  <w:r w:rsidRPr="0022649D">
                    <w:rPr>
                      <w:rFonts w:ascii="Calibri" w:eastAsia="Times New Roman" w:hAnsi="Calibri" w:cs="Calibri"/>
                      <w:b/>
                      <w:bCs/>
                      <w:color w:val="000000"/>
                      <w:sz w:val="16"/>
                      <w:szCs w:val="16"/>
                    </w:rPr>
                    <w:t>NINGUNO</w:t>
                  </w:r>
                </w:p>
              </w:tc>
            </w:tr>
          </w:tbl>
          <w:p w14:paraId="10696C52" w14:textId="77777777" w:rsidR="0022649D" w:rsidRPr="0022649D" w:rsidRDefault="0022649D" w:rsidP="0022649D">
            <w:pPr>
              <w:rPr>
                <w:rFonts w:ascii="Calibri" w:eastAsia="Times New Roman" w:hAnsi="Calibri" w:cs="Calibri"/>
                <w:color w:val="000000"/>
                <w:sz w:val="22"/>
                <w:szCs w:val="22"/>
              </w:rPr>
            </w:pPr>
          </w:p>
        </w:tc>
        <w:tc>
          <w:tcPr>
            <w:tcW w:w="481" w:type="dxa"/>
            <w:gridSpan w:val="2"/>
            <w:tcBorders>
              <w:top w:val="nil"/>
              <w:left w:val="nil"/>
              <w:bottom w:val="nil"/>
              <w:right w:val="nil"/>
            </w:tcBorders>
            <w:shd w:val="clear" w:color="auto" w:fill="auto"/>
            <w:noWrap/>
            <w:vAlign w:val="bottom"/>
            <w:hideMark/>
          </w:tcPr>
          <w:p w14:paraId="376D4ED8" w14:textId="77777777" w:rsidR="0022649D" w:rsidRPr="0022649D" w:rsidRDefault="0022649D" w:rsidP="0022649D">
            <w:pPr>
              <w:rPr>
                <w:rFonts w:eastAsia="Times New Roman"/>
                <w:sz w:val="20"/>
                <w:szCs w:val="20"/>
              </w:rPr>
            </w:pPr>
          </w:p>
        </w:tc>
      </w:tr>
      <w:tr w:rsidR="0022649D" w:rsidRPr="0022649D" w14:paraId="50EC49FD" w14:textId="77777777" w:rsidTr="0022649D">
        <w:trPr>
          <w:gridAfter w:val="2"/>
          <w:wAfter w:w="164" w:type="dxa"/>
          <w:trHeight w:val="441"/>
        </w:trPr>
        <w:tc>
          <w:tcPr>
            <w:tcW w:w="93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AD0D7C7" w14:textId="77777777" w:rsidR="0022649D" w:rsidRPr="0022649D" w:rsidRDefault="0022649D" w:rsidP="0022649D">
            <w:pPr>
              <w:jc w:val="center"/>
              <w:rPr>
                <w:rFonts w:ascii="Calibri" w:eastAsia="Times New Roman" w:hAnsi="Calibri" w:cs="Calibri"/>
                <w:b/>
                <w:bCs/>
                <w:color w:val="000000"/>
                <w:sz w:val="12"/>
                <w:szCs w:val="12"/>
              </w:rPr>
            </w:pPr>
            <w:r w:rsidRPr="0022649D">
              <w:rPr>
                <w:rFonts w:ascii="Calibri" w:eastAsia="Times New Roman" w:hAnsi="Calibri" w:cs="Calibri"/>
                <w:b/>
                <w:bCs/>
                <w:color w:val="000000"/>
                <w:sz w:val="12"/>
                <w:szCs w:val="12"/>
              </w:rPr>
              <w:t xml:space="preserve">MATERIA </w:t>
            </w:r>
          </w:p>
        </w:tc>
        <w:tc>
          <w:tcPr>
            <w:tcW w:w="7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8F2B466" w14:textId="77777777" w:rsidR="0022649D" w:rsidRPr="0022649D" w:rsidRDefault="0022649D" w:rsidP="0022649D">
            <w:pPr>
              <w:jc w:val="center"/>
              <w:rPr>
                <w:rFonts w:ascii="Calibri" w:eastAsia="Times New Roman" w:hAnsi="Calibri" w:cs="Calibri"/>
                <w:b/>
                <w:bCs/>
                <w:color w:val="000000"/>
                <w:sz w:val="12"/>
                <w:szCs w:val="12"/>
              </w:rPr>
            </w:pPr>
            <w:r w:rsidRPr="0022649D">
              <w:rPr>
                <w:rFonts w:ascii="Calibri" w:eastAsia="Times New Roman" w:hAnsi="Calibri" w:cs="Calibri"/>
                <w:b/>
                <w:bCs/>
                <w:color w:val="000000"/>
                <w:sz w:val="12"/>
                <w:szCs w:val="12"/>
              </w:rPr>
              <w:t>GRUPO</w:t>
            </w:r>
          </w:p>
        </w:tc>
        <w:tc>
          <w:tcPr>
            <w:tcW w:w="60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1FF955A" w14:textId="77777777" w:rsidR="0022649D" w:rsidRPr="0022649D" w:rsidRDefault="0022649D" w:rsidP="0022649D">
            <w:pPr>
              <w:jc w:val="center"/>
              <w:rPr>
                <w:rFonts w:ascii="Calibri" w:eastAsia="Times New Roman" w:hAnsi="Calibri" w:cs="Calibri"/>
                <w:b/>
                <w:bCs/>
                <w:color w:val="000000"/>
                <w:sz w:val="12"/>
                <w:szCs w:val="12"/>
              </w:rPr>
            </w:pPr>
            <w:r w:rsidRPr="0022649D">
              <w:rPr>
                <w:rFonts w:ascii="Calibri" w:eastAsia="Times New Roman" w:hAnsi="Calibri" w:cs="Calibri"/>
                <w:b/>
                <w:bCs/>
                <w:color w:val="000000"/>
                <w:sz w:val="12"/>
                <w:szCs w:val="12"/>
              </w:rPr>
              <w:t>FOLIO</w:t>
            </w:r>
          </w:p>
        </w:tc>
        <w:tc>
          <w:tcPr>
            <w:tcW w:w="2822"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14:paraId="751197E7" w14:textId="77777777" w:rsidR="0022649D" w:rsidRPr="0022649D" w:rsidRDefault="0022649D" w:rsidP="0022649D">
            <w:pPr>
              <w:jc w:val="center"/>
              <w:rPr>
                <w:rFonts w:ascii="Calibri" w:eastAsia="Times New Roman" w:hAnsi="Calibri" w:cs="Calibri"/>
                <w:b/>
                <w:bCs/>
                <w:color w:val="000000"/>
                <w:sz w:val="12"/>
                <w:szCs w:val="12"/>
              </w:rPr>
            </w:pPr>
            <w:r w:rsidRPr="0022649D">
              <w:rPr>
                <w:rFonts w:ascii="Calibri" w:eastAsia="Times New Roman" w:hAnsi="Calibri" w:cs="Calibri"/>
                <w:b/>
                <w:bCs/>
                <w:color w:val="000000"/>
                <w:sz w:val="12"/>
                <w:szCs w:val="12"/>
              </w:rPr>
              <w:t>NOMBRE DEL ESTUDIANTE</w:t>
            </w:r>
          </w:p>
        </w:tc>
        <w:tc>
          <w:tcPr>
            <w:tcW w:w="1702" w:type="dxa"/>
            <w:gridSpan w:val="6"/>
            <w:vMerge w:val="restart"/>
            <w:tcBorders>
              <w:top w:val="nil"/>
              <w:left w:val="single" w:sz="4" w:space="0" w:color="auto"/>
              <w:bottom w:val="single" w:sz="4" w:space="0" w:color="000000"/>
              <w:right w:val="single" w:sz="4" w:space="0" w:color="auto"/>
            </w:tcBorders>
            <w:shd w:val="clear" w:color="auto" w:fill="auto"/>
            <w:vAlign w:val="center"/>
            <w:hideMark/>
          </w:tcPr>
          <w:p w14:paraId="3EFD5CA6" w14:textId="77777777" w:rsidR="0022649D" w:rsidRPr="0022649D" w:rsidRDefault="0022649D" w:rsidP="0022649D">
            <w:pPr>
              <w:jc w:val="center"/>
              <w:rPr>
                <w:rFonts w:ascii="Calibri" w:eastAsia="Times New Roman" w:hAnsi="Calibri" w:cs="Calibri"/>
                <w:b/>
                <w:bCs/>
                <w:color w:val="000000"/>
                <w:sz w:val="12"/>
                <w:szCs w:val="12"/>
              </w:rPr>
            </w:pPr>
            <w:r w:rsidRPr="0022649D">
              <w:rPr>
                <w:rFonts w:ascii="Calibri" w:eastAsia="Times New Roman" w:hAnsi="Calibri" w:cs="Calibri"/>
                <w:b/>
                <w:bCs/>
                <w:color w:val="000000"/>
                <w:sz w:val="12"/>
                <w:szCs w:val="12"/>
              </w:rPr>
              <w:t>MATRICULA</w:t>
            </w:r>
          </w:p>
        </w:tc>
        <w:tc>
          <w:tcPr>
            <w:tcW w:w="2340" w:type="dxa"/>
            <w:gridSpan w:val="6"/>
            <w:vMerge w:val="restart"/>
            <w:tcBorders>
              <w:top w:val="nil"/>
              <w:left w:val="single" w:sz="4" w:space="0" w:color="auto"/>
              <w:bottom w:val="single" w:sz="4" w:space="0" w:color="000000"/>
              <w:right w:val="single" w:sz="4" w:space="0" w:color="auto"/>
            </w:tcBorders>
            <w:shd w:val="clear" w:color="auto" w:fill="auto"/>
            <w:vAlign w:val="center"/>
            <w:hideMark/>
          </w:tcPr>
          <w:p w14:paraId="18D81D28" w14:textId="77777777" w:rsidR="0022649D" w:rsidRPr="0022649D" w:rsidRDefault="0022649D" w:rsidP="0022649D">
            <w:pPr>
              <w:jc w:val="center"/>
              <w:rPr>
                <w:rFonts w:ascii="Calibri" w:eastAsia="Times New Roman" w:hAnsi="Calibri" w:cs="Calibri"/>
                <w:b/>
                <w:bCs/>
                <w:color w:val="000000"/>
                <w:sz w:val="12"/>
                <w:szCs w:val="12"/>
              </w:rPr>
            </w:pPr>
            <w:r w:rsidRPr="0022649D">
              <w:rPr>
                <w:rFonts w:ascii="Calibri" w:eastAsia="Times New Roman" w:hAnsi="Calibri" w:cs="Calibri"/>
                <w:b/>
                <w:bCs/>
                <w:color w:val="000000"/>
                <w:sz w:val="12"/>
                <w:szCs w:val="12"/>
              </w:rPr>
              <w:t>NOMBRE DEL APLICADOR</w:t>
            </w:r>
          </w:p>
        </w:tc>
        <w:tc>
          <w:tcPr>
            <w:tcW w:w="896" w:type="dxa"/>
            <w:gridSpan w:val="4"/>
            <w:tcBorders>
              <w:top w:val="single" w:sz="4" w:space="0" w:color="auto"/>
              <w:left w:val="nil"/>
              <w:bottom w:val="single" w:sz="4" w:space="0" w:color="auto"/>
              <w:right w:val="single" w:sz="4" w:space="0" w:color="auto"/>
            </w:tcBorders>
            <w:shd w:val="clear" w:color="auto" w:fill="auto"/>
            <w:vAlign w:val="center"/>
            <w:hideMark/>
          </w:tcPr>
          <w:p w14:paraId="35E33AA2" w14:textId="77777777" w:rsidR="0022649D" w:rsidRPr="0022649D" w:rsidRDefault="0022649D" w:rsidP="0022649D">
            <w:pPr>
              <w:jc w:val="center"/>
              <w:rPr>
                <w:rFonts w:ascii="Calibri" w:eastAsia="Times New Roman" w:hAnsi="Calibri" w:cs="Calibri"/>
                <w:b/>
                <w:bCs/>
                <w:color w:val="000000"/>
                <w:sz w:val="12"/>
                <w:szCs w:val="12"/>
              </w:rPr>
            </w:pPr>
            <w:r w:rsidRPr="0022649D">
              <w:rPr>
                <w:rFonts w:ascii="Calibri" w:eastAsia="Times New Roman" w:hAnsi="Calibri" w:cs="Calibri"/>
                <w:b/>
                <w:bCs/>
                <w:color w:val="000000"/>
                <w:sz w:val="12"/>
                <w:szCs w:val="12"/>
              </w:rPr>
              <w:t>SE RECUPERO</w:t>
            </w:r>
          </w:p>
        </w:tc>
        <w:tc>
          <w:tcPr>
            <w:tcW w:w="930" w:type="dxa"/>
            <w:gridSpan w:val="4"/>
            <w:tcBorders>
              <w:top w:val="single" w:sz="4" w:space="0" w:color="auto"/>
              <w:left w:val="nil"/>
              <w:bottom w:val="single" w:sz="4" w:space="0" w:color="auto"/>
              <w:right w:val="single" w:sz="4" w:space="0" w:color="auto"/>
            </w:tcBorders>
            <w:shd w:val="clear" w:color="auto" w:fill="auto"/>
            <w:vAlign w:val="bottom"/>
            <w:hideMark/>
          </w:tcPr>
          <w:p w14:paraId="694D2E0B" w14:textId="77777777" w:rsidR="0022649D" w:rsidRPr="0022649D" w:rsidRDefault="0022649D" w:rsidP="0022649D">
            <w:pPr>
              <w:jc w:val="center"/>
              <w:rPr>
                <w:rFonts w:ascii="Calibri" w:eastAsia="Times New Roman" w:hAnsi="Calibri" w:cs="Calibri"/>
                <w:b/>
                <w:bCs/>
                <w:color w:val="000000"/>
                <w:sz w:val="12"/>
                <w:szCs w:val="12"/>
              </w:rPr>
            </w:pPr>
            <w:r w:rsidRPr="0022649D">
              <w:rPr>
                <w:rFonts w:ascii="Calibri" w:eastAsia="Times New Roman" w:hAnsi="Calibri" w:cs="Calibri"/>
                <w:b/>
                <w:bCs/>
                <w:color w:val="000000"/>
                <w:sz w:val="12"/>
                <w:szCs w:val="12"/>
              </w:rPr>
              <w:t>SE LEVANTO ACTA</w:t>
            </w:r>
          </w:p>
        </w:tc>
      </w:tr>
      <w:tr w:rsidR="0022649D" w:rsidRPr="0022649D" w14:paraId="7733E670" w14:textId="77777777" w:rsidTr="0022649D">
        <w:trPr>
          <w:gridAfter w:val="2"/>
          <w:wAfter w:w="164" w:type="dxa"/>
          <w:trHeight w:val="198"/>
        </w:trPr>
        <w:tc>
          <w:tcPr>
            <w:tcW w:w="933" w:type="dxa"/>
            <w:vMerge/>
            <w:tcBorders>
              <w:top w:val="nil"/>
              <w:left w:val="single" w:sz="4" w:space="0" w:color="auto"/>
              <w:bottom w:val="single" w:sz="4" w:space="0" w:color="auto"/>
              <w:right w:val="single" w:sz="4" w:space="0" w:color="auto"/>
            </w:tcBorders>
            <w:vAlign w:val="center"/>
            <w:hideMark/>
          </w:tcPr>
          <w:p w14:paraId="13DF61A1" w14:textId="77777777" w:rsidR="0022649D" w:rsidRPr="0022649D" w:rsidRDefault="0022649D" w:rsidP="0022649D">
            <w:pPr>
              <w:rPr>
                <w:rFonts w:ascii="Calibri" w:eastAsia="Times New Roman" w:hAnsi="Calibri" w:cs="Calibri"/>
                <w:b/>
                <w:bCs/>
                <w:color w:val="000000"/>
                <w:sz w:val="12"/>
                <w:szCs w:val="12"/>
              </w:rPr>
            </w:pPr>
          </w:p>
        </w:tc>
        <w:tc>
          <w:tcPr>
            <w:tcW w:w="740" w:type="dxa"/>
            <w:vMerge/>
            <w:tcBorders>
              <w:top w:val="nil"/>
              <w:left w:val="single" w:sz="4" w:space="0" w:color="auto"/>
              <w:bottom w:val="single" w:sz="4" w:space="0" w:color="auto"/>
              <w:right w:val="single" w:sz="4" w:space="0" w:color="auto"/>
            </w:tcBorders>
            <w:vAlign w:val="center"/>
            <w:hideMark/>
          </w:tcPr>
          <w:p w14:paraId="7BB1147B" w14:textId="77777777" w:rsidR="0022649D" w:rsidRPr="0022649D" w:rsidRDefault="0022649D" w:rsidP="0022649D">
            <w:pPr>
              <w:rPr>
                <w:rFonts w:ascii="Calibri" w:eastAsia="Times New Roman" w:hAnsi="Calibri" w:cs="Calibri"/>
                <w:b/>
                <w:bCs/>
                <w:color w:val="000000"/>
                <w:sz w:val="12"/>
                <w:szCs w:val="12"/>
              </w:rPr>
            </w:pPr>
          </w:p>
        </w:tc>
        <w:tc>
          <w:tcPr>
            <w:tcW w:w="608" w:type="dxa"/>
            <w:vMerge/>
            <w:tcBorders>
              <w:top w:val="nil"/>
              <w:left w:val="single" w:sz="4" w:space="0" w:color="auto"/>
              <w:bottom w:val="single" w:sz="4" w:space="0" w:color="auto"/>
              <w:right w:val="single" w:sz="4" w:space="0" w:color="auto"/>
            </w:tcBorders>
            <w:vAlign w:val="center"/>
            <w:hideMark/>
          </w:tcPr>
          <w:p w14:paraId="536BBF53" w14:textId="77777777" w:rsidR="0022649D" w:rsidRPr="0022649D" w:rsidRDefault="0022649D" w:rsidP="0022649D">
            <w:pPr>
              <w:rPr>
                <w:rFonts w:ascii="Calibri" w:eastAsia="Times New Roman" w:hAnsi="Calibri" w:cs="Calibri"/>
                <w:b/>
                <w:bCs/>
                <w:color w:val="000000"/>
                <w:sz w:val="12"/>
                <w:szCs w:val="12"/>
              </w:rPr>
            </w:pPr>
          </w:p>
        </w:tc>
        <w:tc>
          <w:tcPr>
            <w:tcW w:w="2822" w:type="dxa"/>
            <w:gridSpan w:val="3"/>
            <w:vMerge/>
            <w:tcBorders>
              <w:top w:val="nil"/>
              <w:left w:val="single" w:sz="4" w:space="0" w:color="auto"/>
              <w:bottom w:val="single" w:sz="4" w:space="0" w:color="auto"/>
              <w:right w:val="single" w:sz="4" w:space="0" w:color="auto"/>
            </w:tcBorders>
            <w:vAlign w:val="center"/>
            <w:hideMark/>
          </w:tcPr>
          <w:p w14:paraId="6797AABE" w14:textId="77777777" w:rsidR="0022649D" w:rsidRPr="0022649D" w:rsidRDefault="0022649D" w:rsidP="0022649D">
            <w:pPr>
              <w:rPr>
                <w:rFonts w:ascii="Calibri" w:eastAsia="Times New Roman" w:hAnsi="Calibri" w:cs="Calibri"/>
                <w:b/>
                <w:bCs/>
                <w:color w:val="000000"/>
                <w:sz w:val="12"/>
                <w:szCs w:val="12"/>
              </w:rPr>
            </w:pPr>
          </w:p>
        </w:tc>
        <w:tc>
          <w:tcPr>
            <w:tcW w:w="1702" w:type="dxa"/>
            <w:gridSpan w:val="6"/>
            <w:vMerge/>
            <w:tcBorders>
              <w:top w:val="nil"/>
              <w:left w:val="single" w:sz="4" w:space="0" w:color="auto"/>
              <w:bottom w:val="single" w:sz="4" w:space="0" w:color="000000"/>
              <w:right w:val="single" w:sz="4" w:space="0" w:color="auto"/>
            </w:tcBorders>
            <w:vAlign w:val="center"/>
            <w:hideMark/>
          </w:tcPr>
          <w:p w14:paraId="407E21D3" w14:textId="77777777" w:rsidR="0022649D" w:rsidRPr="0022649D" w:rsidRDefault="0022649D" w:rsidP="0022649D">
            <w:pPr>
              <w:rPr>
                <w:rFonts w:ascii="Calibri" w:eastAsia="Times New Roman" w:hAnsi="Calibri" w:cs="Calibri"/>
                <w:b/>
                <w:bCs/>
                <w:color w:val="000000"/>
                <w:sz w:val="12"/>
                <w:szCs w:val="12"/>
              </w:rPr>
            </w:pPr>
          </w:p>
        </w:tc>
        <w:tc>
          <w:tcPr>
            <w:tcW w:w="2340" w:type="dxa"/>
            <w:gridSpan w:val="6"/>
            <w:vMerge/>
            <w:tcBorders>
              <w:top w:val="nil"/>
              <w:left w:val="single" w:sz="4" w:space="0" w:color="auto"/>
              <w:bottom w:val="single" w:sz="4" w:space="0" w:color="000000"/>
              <w:right w:val="single" w:sz="4" w:space="0" w:color="auto"/>
            </w:tcBorders>
            <w:vAlign w:val="center"/>
            <w:hideMark/>
          </w:tcPr>
          <w:p w14:paraId="41E47D95" w14:textId="77777777" w:rsidR="0022649D" w:rsidRPr="0022649D" w:rsidRDefault="0022649D" w:rsidP="0022649D">
            <w:pPr>
              <w:rPr>
                <w:rFonts w:ascii="Calibri" w:eastAsia="Times New Roman" w:hAnsi="Calibri" w:cs="Calibri"/>
                <w:b/>
                <w:bCs/>
                <w:color w:val="000000"/>
                <w:sz w:val="12"/>
                <w:szCs w:val="12"/>
              </w:rPr>
            </w:pPr>
          </w:p>
        </w:tc>
        <w:tc>
          <w:tcPr>
            <w:tcW w:w="411" w:type="dxa"/>
            <w:tcBorders>
              <w:top w:val="nil"/>
              <w:left w:val="nil"/>
              <w:bottom w:val="single" w:sz="4" w:space="0" w:color="auto"/>
              <w:right w:val="single" w:sz="4" w:space="0" w:color="auto"/>
            </w:tcBorders>
            <w:shd w:val="clear" w:color="auto" w:fill="auto"/>
            <w:vAlign w:val="center"/>
            <w:hideMark/>
          </w:tcPr>
          <w:p w14:paraId="75B2A67A" w14:textId="77777777" w:rsidR="0022649D" w:rsidRPr="0022649D" w:rsidRDefault="0022649D" w:rsidP="0022649D">
            <w:pPr>
              <w:jc w:val="center"/>
              <w:rPr>
                <w:rFonts w:ascii="Calibri" w:eastAsia="Times New Roman" w:hAnsi="Calibri" w:cs="Calibri"/>
                <w:b/>
                <w:bCs/>
                <w:color w:val="000000"/>
                <w:sz w:val="12"/>
                <w:szCs w:val="12"/>
              </w:rPr>
            </w:pPr>
            <w:r w:rsidRPr="0022649D">
              <w:rPr>
                <w:rFonts w:ascii="Calibri" w:eastAsia="Times New Roman" w:hAnsi="Calibri" w:cs="Calibri"/>
                <w:b/>
                <w:bCs/>
                <w:color w:val="000000"/>
                <w:sz w:val="12"/>
                <w:szCs w:val="12"/>
              </w:rPr>
              <w:t>SI</w:t>
            </w:r>
          </w:p>
        </w:tc>
        <w:tc>
          <w:tcPr>
            <w:tcW w:w="485" w:type="dxa"/>
            <w:gridSpan w:val="3"/>
            <w:tcBorders>
              <w:top w:val="nil"/>
              <w:left w:val="nil"/>
              <w:bottom w:val="single" w:sz="4" w:space="0" w:color="auto"/>
              <w:right w:val="single" w:sz="4" w:space="0" w:color="auto"/>
            </w:tcBorders>
            <w:shd w:val="clear" w:color="auto" w:fill="auto"/>
            <w:noWrap/>
            <w:vAlign w:val="center"/>
            <w:hideMark/>
          </w:tcPr>
          <w:p w14:paraId="61A97EFE" w14:textId="77777777" w:rsidR="0022649D" w:rsidRPr="0022649D" w:rsidRDefault="0022649D" w:rsidP="0022649D">
            <w:pPr>
              <w:jc w:val="center"/>
              <w:rPr>
                <w:rFonts w:ascii="Calibri" w:eastAsia="Times New Roman" w:hAnsi="Calibri" w:cs="Calibri"/>
                <w:b/>
                <w:bCs/>
                <w:color w:val="000000"/>
                <w:sz w:val="12"/>
                <w:szCs w:val="12"/>
              </w:rPr>
            </w:pPr>
            <w:r w:rsidRPr="0022649D">
              <w:rPr>
                <w:rFonts w:ascii="Calibri" w:eastAsia="Times New Roman" w:hAnsi="Calibri" w:cs="Calibri"/>
                <w:b/>
                <w:bCs/>
                <w:color w:val="000000"/>
                <w:sz w:val="12"/>
                <w:szCs w:val="12"/>
              </w:rPr>
              <w:t>NO</w:t>
            </w:r>
          </w:p>
        </w:tc>
        <w:tc>
          <w:tcPr>
            <w:tcW w:w="449" w:type="dxa"/>
            <w:gridSpan w:val="2"/>
            <w:tcBorders>
              <w:top w:val="nil"/>
              <w:left w:val="nil"/>
              <w:bottom w:val="single" w:sz="4" w:space="0" w:color="auto"/>
              <w:right w:val="single" w:sz="4" w:space="0" w:color="auto"/>
            </w:tcBorders>
            <w:shd w:val="clear" w:color="auto" w:fill="auto"/>
            <w:noWrap/>
            <w:vAlign w:val="center"/>
            <w:hideMark/>
          </w:tcPr>
          <w:p w14:paraId="3E79CD09" w14:textId="77777777" w:rsidR="0022649D" w:rsidRPr="0022649D" w:rsidRDefault="0022649D" w:rsidP="0022649D">
            <w:pPr>
              <w:jc w:val="center"/>
              <w:rPr>
                <w:rFonts w:ascii="Calibri" w:eastAsia="Times New Roman" w:hAnsi="Calibri" w:cs="Calibri"/>
                <w:b/>
                <w:bCs/>
                <w:color w:val="000000"/>
                <w:sz w:val="12"/>
                <w:szCs w:val="12"/>
              </w:rPr>
            </w:pPr>
            <w:r w:rsidRPr="0022649D">
              <w:rPr>
                <w:rFonts w:ascii="Calibri" w:eastAsia="Times New Roman" w:hAnsi="Calibri" w:cs="Calibri"/>
                <w:b/>
                <w:bCs/>
                <w:color w:val="000000"/>
                <w:sz w:val="12"/>
                <w:szCs w:val="12"/>
              </w:rPr>
              <w:t xml:space="preserve">SI </w:t>
            </w:r>
          </w:p>
        </w:tc>
        <w:tc>
          <w:tcPr>
            <w:tcW w:w="481" w:type="dxa"/>
            <w:gridSpan w:val="2"/>
            <w:tcBorders>
              <w:top w:val="nil"/>
              <w:left w:val="nil"/>
              <w:bottom w:val="single" w:sz="4" w:space="0" w:color="auto"/>
              <w:right w:val="single" w:sz="4" w:space="0" w:color="auto"/>
            </w:tcBorders>
            <w:shd w:val="clear" w:color="auto" w:fill="auto"/>
            <w:noWrap/>
            <w:vAlign w:val="center"/>
            <w:hideMark/>
          </w:tcPr>
          <w:p w14:paraId="61BBA849" w14:textId="77777777" w:rsidR="0022649D" w:rsidRPr="0022649D" w:rsidRDefault="0022649D" w:rsidP="0022649D">
            <w:pPr>
              <w:jc w:val="center"/>
              <w:rPr>
                <w:rFonts w:ascii="Calibri" w:eastAsia="Times New Roman" w:hAnsi="Calibri" w:cs="Calibri"/>
                <w:b/>
                <w:bCs/>
                <w:color w:val="000000"/>
                <w:sz w:val="12"/>
                <w:szCs w:val="12"/>
              </w:rPr>
            </w:pPr>
            <w:r w:rsidRPr="0022649D">
              <w:rPr>
                <w:rFonts w:ascii="Calibri" w:eastAsia="Times New Roman" w:hAnsi="Calibri" w:cs="Calibri"/>
                <w:b/>
                <w:bCs/>
                <w:color w:val="000000"/>
                <w:sz w:val="12"/>
                <w:szCs w:val="12"/>
              </w:rPr>
              <w:t>NO</w:t>
            </w:r>
          </w:p>
        </w:tc>
      </w:tr>
      <w:tr w:rsidR="0022649D" w:rsidRPr="0022649D" w14:paraId="4B003033" w14:textId="77777777" w:rsidTr="0022649D">
        <w:trPr>
          <w:gridAfter w:val="2"/>
          <w:wAfter w:w="164" w:type="dxa"/>
          <w:trHeight w:val="258"/>
        </w:trPr>
        <w:tc>
          <w:tcPr>
            <w:tcW w:w="933" w:type="dxa"/>
            <w:tcBorders>
              <w:top w:val="nil"/>
              <w:left w:val="single" w:sz="4" w:space="0" w:color="auto"/>
              <w:bottom w:val="nil"/>
              <w:right w:val="nil"/>
            </w:tcBorders>
            <w:shd w:val="clear" w:color="auto" w:fill="auto"/>
            <w:noWrap/>
            <w:vAlign w:val="bottom"/>
            <w:hideMark/>
          </w:tcPr>
          <w:p w14:paraId="1D1C4270"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602D7DF4"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608" w:type="dxa"/>
            <w:tcBorders>
              <w:top w:val="nil"/>
              <w:left w:val="nil"/>
              <w:bottom w:val="single" w:sz="4" w:space="0" w:color="auto"/>
              <w:right w:val="single" w:sz="4" w:space="0" w:color="auto"/>
            </w:tcBorders>
            <w:shd w:val="clear" w:color="auto" w:fill="auto"/>
            <w:noWrap/>
            <w:vAlign w:val="bottom"/>
            <w:hideMark/>
          </w:tcPr>
          <w:p w14:paraId="4C45ED7B"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2822" w:type="dxa"/>
            <w:gridSpan w:val="3"/>
            <w:tcBorders>
              <w:top w:val="nil"/>
              <w:left w:val="nil"/>
              <w:bottom w:val="single" w:sz="4" w:space="0" w:color="auto"/>
              <w:right w:val="single" w:sz="4" w:space="0" w:color="auto"/>
            </w:tcBorders>
            <w:shd w:val="clear" w:color="auto" w:fill="auto"/>
            <w:noWrap/>
            <w:vAlign w:val="bottom"/>
            <w:hideMark/>
          </w:tcPr>
          <w:p w14:paraId="31B45A7B"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1702" w:type="dxa"/>
            <w:gridSpan w:val="6"/>
            <w:tcBorders>
              <w:top w:val="nil"/>
              <w:left w:val="nil"/>
              <w:bottom w:val="single" w:sz="4" w:space="0" w:color="auto"/>
              <w:right w:val="single" w:sz="4" w:space="0" w:color="auto"/>
            </w:tcBorders>
            <w:shd w:val="clear" w:color="auto" w:fill="auto"/>
            <w:noWrap/>
            <w:vAlign w:val="bottom"/>
            <w:hideMark/>
          </w:tcPr>
          <w:p w14:paraId="6EFFEF81"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2340" w:type="dxa"/>
            <w:gridSpan w:val="6"/>
            <w:tcBorders>
              <w:top w:val="nil"/>
              <w:left w:val="nil"/>
              <w:bottom w:val="single" w:sz="4" w:space="0" w:color="auto"/>
              <w:right w:val="single" w:sz="4" w:space="0" w:color="auto"/>
            </w:tcBorders>
            <w:shd w:val="clear" w:color="auto" w:fill="auto"/>
            <w:noWrap/>
            <w:vAlign w:val="bottom"/>
            <w:hideMark/>
          </w:tcPr>
          <w:p w14:paraId="6B942B5C"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411" w:type="dxa"/>
            <w:tcBorders>
              <w:top w:val="nil"/>
              <w:left w:val="nil"/>
              <w:bottom w:val="single" w:sz="4" w:space="0" w:color="auto"/>
              <w:right w:val="single" w:sz="4" w:space="0" w:color="auto"/>
            </w:tcBorders>
            <w:shd w:val="clear" w:color="auto" w:fill="auto"/>
            <w:noWrap/>
            <w:vAlign w:val="bottom"/>
            <w:hideMark/>
          </w:tcPr>
          <w:p w14:paraId="2E50603C"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485" w:type="dxa"/>
            <w:gridSpan w:val="3"/>
            <w:tcBorders>
              <w:top w:val="nil"/>
              <w:left w:val="nil"/>
              <w:bottom w:val="single" w:sz="4" w:space="0" w:color="auto"/>
              <w:right w:val="single" w:sz="4" w:space="0" w:color="auto"/>
            </w:tcBorders>
            <w:shd w:val="clear" w:color="auto" w:fill="auto"/>
            <w:noWrap/>
            <w:vAlign w:val="bottom"/>
            <w:hideMark/>
          </w:tcPr>
          <w:p w14:paraId="5C88A25B"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449" w:type="dxa"/>
            <w:gridSpan w:val="2"/>
            <w:tcBorders>
              <w:top w:val="nil"/>
              <w:left w:val="nil"/>
              <w:bottom w:val="single" w:sz="4" w:space="0" w:color="auto"/>
              <w:right w:val="single" w:sz="4" w:space="0" w:color="auto"/>
            </w:tcBorders>
            <w:shd w:val="clear" w:color="auto" w:fill="auto"/>
            <w:noWrap/>
            <w:vAlign w:val="bottom"/>
            <w:hideMark/>
          </w:tcPr>
          <w:p w14:paraId="00C95E9F"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481" w:type="dxa"/>
            <w:gridSpan w:val="2"/>
            <w:tcBorders>
              <w:top w:val="nil"/>
              <w:left w:val="nil"/>
              <w:bottom w:val="single" w:sz="4" w:space="0" w:color="auto"/>
              <w:right w:val="single" w:sz="4" w:space="0" w:color="auto"/>
            </w:tcBorders>
            <w:shd w:val="clear" w:color="auto" w:fill="auto"/>
            <w:noWrap/>
            <w:vAlign w:val="bottom"/>
            <w:hideMark/>
          </w:tcPr>
          <w:p w14:paraId="483F99E8"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r>
      <w:tr w:rsidR="0022649D" w:rsidRPr="0022649D" w14:paraId="02FF7293" w14:textId="77777777" w:rsidTr="0022649D">
        <w:trPr>
          <w:gridAfter w:val="2"/>
          <w:wAfter w:w="164" w:type="dxa"/>
          <w:trHeight w:val="258"/>
        </w:trPr>
        <w:tc>
          <w:tcPr>
            <w:tcW w:w="933" w:type="dxa"/>
            <w:tcBorders>
              <w:top w:val="single" w:sz="4" w:space="0" w:color="auto"/>
              <w:left w:val="single" w:sz="4" w:space="0" w:color="auto"/>
              <w:bottom w:val="single" w:sz="4" w:space="0" w:color="auto"/>
              <w:right w:val="nil"/>
            </w:tcBorders>
            <w:shd w:val="clear" w:color="auto" w:fill="auto"/>
            <w:noWrap/>
            <w:vAlign w:val="bottom"/>
            <w:hideMark/>
          </w:tcPr>
          <w:p w14:paraId="6145EE71"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52D93DB1"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608" w:type="dxa"/>
            <w:tcBorders>
              <w:top w:val="nil"/>
              <w:left w:val="nil"/>
              <w:bottom w:val="single" w:sz="4" w:space="0" w:color="auto"/>
              <w:right w:val="single" w:sz="4" w:space="0" w:color="auto"/>
            </w:tcBorders>
            <w:shd w:val="clear" w:color="auto" w:fill="auto"/>
            <w:noWrap/>
            <w:vAlign w:val="bottom"/>
            <w:hideMark/>
          </w:tcPr>
          <w:p w14:paraId="73208491"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2822" w:type="dxa"/>
            <w:gridSpan w:val="3"/>
            <w:tcBorders>
              <w:top w:val="nil"/>
              <w:left w:val="nil"/>
              <w:bottom w:val="single" w:sz="4" w:space="0" w:color="auto"/>
              <w:right w:val="single" w:sz="4" w:space="0" w:color="auto"/>
            </w:tcBorders>
            <w:shd w:val="clear" w:color="auto" w:fill="auto"/>
            <w:noWrap/>
            <w:vAlign w:val="bottom"/>
            <w:hideMark/>
          </w:tcPr>
          <w:p w14:paraId="418AA3A4"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1702" w:type="dxa"/>
            <w:gridSpan w:val="6"/>
            <w:tcBorders>
              <w:top w:val="nil"/>
              <w:left w:val="nil"/>
              <w:bottom w:val="single" w:sz="4" w:space="0" w:color="auto"/>
              <w:right w:val="single" w:sz="4" w:space="0" w:color="auto"/>
            </w:tcBorders>
            <w:shd w:val="clear" w:color="auto" w:fill="auto"/>
            <w:noWrap/>
            <w:vAlign w:val="bottom"/>
            <w:hideMark/>
          </w:tcPr>
          <w:p w14:paraId="7EB492E1"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2340" w:type="dxa"/>
            <w:gridSpan w:val="6"/>
            <w:tcBorders>
              <w:top w:val="nil"/>
              <w:left w:val="nil"/>
              <w:bottom w:val="single" w:sz="4" w:space="0" w:color="auto"/>
              <w:right w:val="single" w:sz="4" w:space="0" w:color="auto"/>
            </w:tcBorders>
            <w:shd w:val="clear" w:color="auto" w:fill="auto"/>
            <w:noWrap/>
            <w:vAlign w:val="bottom"/>
            <w:hideMark/>
          </w:tcPr>
          <w:p w14:paraId="7073CCCD"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411" w:type="dxa"/>
            <w:tcBorders>
              <w:top w:val="nil"/>
              <w:left w:val="nil"/>
              <w:bottom w:val="single" w:sz="4" w:space="0" w:color="auto"/>
              <w:right w:val="single" w:sz="4" w:space="0" w:color="auto"/>
            </w:tcBorders>
            <w:shd w:val="clear" w:color="auto" w:fill="auto"/>
            <w:noWrap/>
            <w:vAlign w:val="bottom"/>
            <w:hideMark/>
          </w:tcPr>
          <w:p w14:paraId="2584D979"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485" w:type="dxa"/>
            <w:gridSpan w:val="3"/>
            <w:tcBorders>
              <w:top w:val="nil"/>
              <w:left w:val="nil"/>
              <w:bottom w:val="single" w:sz="4" w:space="0" w:color="auto"/>
              <w:right w:val="single" w:sz="4" w:space="0" w:color="auto"/>
            </w:tcBorders>
            <w:shd w:val="clear" w:color="auto" w:fill="auto"/>
            <w:noWrap/>
            <w:vAlign w:val="bottom"/>
            <w:hideMark/>
          </w:tcPr>
          <w:p w14:paraId="7497BA51"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449" w:type="dxa"/>
            <w:gridSpan w:val="2"/>
            <w:tcBorders>
              <w:top w:val="nil"/>
              <w:left w:val="nil"/>
              <w:bottom w:val="single" w:sz="4" w:space="0" w:color="auto"/>
              <w:right w:val="single" w:sz="4" w:space="0" w:color="auto"/>
            </w:tcBorders>
            <w:shd w:val="clear" w:color="auto" w:fill="auto"/>
            <w:noWrap/>
            <w:vAlign w:val="bottom"/>
            <w:hideMark/>
          </w:tcPr>
          <w:p w14:paraId="7BD39A93"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481" w:type="dxa"/>
            <w:gridSpan w:val="2"/>
            <w:tcBorders>
              <w:top w:val="nil"/>
              <w:left w:val="nil"/>
              <w:bottom w:val="single" w:sz="4" w:space="0" w:color="auto"/>
              <w:right w:val="single" w:sz="4" w:space="0" w:color="auto"/>
            </w:tcBorders>
            <w:shd w:val="clear" w:color="auto" w:fill="auto"/>
            <w:noWrap/>
            <w:vAlign w:val="bottom"/>
            <w:hideMark/>
          </w:tcPr>
          <w:p w14:paraId="7FDE01FE"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r>
      <w:tr w:rsidR="0022649D" w:rsidRPr="0022649D" w14:paraId="41C4204F" w14:textId="77777777" w:rsidTr="0022649D">
        <w:trPr>
          <w:gridAfter w:val="2"/>
          <w:wAfter w:w="164" w:type="dxa"/>
          <w:trHeight w:val="258"/>
        </w:trPr>
        <w:tc>
          <w:tcPr>
            <w:tcW w:w="933" w:type="dxa"/>
            <w:tcBorders>
              <w:top w:val="nil"/>
              <w:left w:val="single" w:sz="4" w:space="0" w:color="auto"/>
              <w:bottom w:val="single" w:sz="4" w:space="0" w:color="auto"/>
              <w:right w:val="single" w:sz="4" w:space="0" w:color="auto"/>
            </w:tcBorders>
            <w:shd w:val="clear" w:color="auto" w:fill="auto"/>
            <w:noWrap/>
            <w:vAlign w:val="bottom"/>
            <w:hideMark/>
          </w:tcPr>
          <w:p w14:paraId="1CDB2A47"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740" w:type="dxa"/>
            <w:tcBorders>
              <w:top w:val="nil"/>
              <w:left w:val="nil"/>
              <w:bottom w:val="single" w:sz="4" w:space="0" w:color="auto"/>
              <w:right w:val="single" w:sz="4" w:space="0" w:color="auto"/>
            </w:tcBorders>
            <w:shd w:val="clear" w:color="auto" w:fill="auto"/>
            <w:noWrap/>
            <w:vAlign w:val="bottom"/>
            <w:hideMark/>
          </w:tcPr>
          <w:p w14:paraId="1EF1941A"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608" w:type="dxa"/>
            <w:tcBorders>
              <w:top w:val="nil"/>
              <w:left w:val="nil"/>
              <w:bottom w:val="single" w:sz="4" w:space="0" w:color="auto"/>
              <w:right w:val="single" w:sz="4" w:space="0" w:color="auto"/>
            </w:tcBorders>
            <w:shd w:val="clear" w:color="auto" w:fill="auto"/>
            <w:noWrap/>
            <w:vAlign w:val="bottom"/>
            <w:hideMark/>
          </w:tcPr>
          <w:p w14:paraId="34CB7DAA"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2822" w:type="dxa"/>
            <w:gridSpan w:val="3"/>
            <w:tcBorders>
              <w:top w:val="nil"/>
              <w:left w:val="nil"/>
              <w:bottom w:val="single" w:sz="4" w:space="0" w:color="auto"/>
              <w:right w:val="single" w:sz="4" w:space="0" w:color="auto"/>
            </w:tcBorders>
            <w:shd w:val="clear" w:color="auto" w:fill="auto"/>
            <w:noWrap/>
            <w:vAlign w:val="bottom"/>
            <w:hideMark/>
          </w:tcPr>
          <w:p w14:paraId="7DA0C2E3"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1702" w:type="dxa"/>
            <w:gridSpan w:val="6"/>
            <w:tcBorders>
              <w:top w:val="nil"/>
              <w:left w:val="nil"/>
              <w:bottom w:val="single" w:sz="4" w:space="0" w:color="auto"/>
              <w:right w:val="single" w:sz="4" w:space="0" w:color="auto"/>
            </w:tcBorders>
            <w:shd w:val="clear" w:color="auto" w:fill="auto"/>
            <w:noWrap/>
            <w:vAlign w:val="bottom"/>
            <w:hideMark/>
          </w:tcPr>
          <w:p w14:paraId="1B618065"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2340" w:type="dxa"/>
            <w:gridSpan w:val="6"/>
            <w:tcBorders>
              <w:top w:val="nil"/>
              <w:left w:val="nil"/>
              <w:bottom w:val="single" w:sz="4" w:space="0" w:color="auto"/>
              <w:right w:val="single" w:sz="4" w:space="0" w:color="auto"/>
            </w:tcBorders>
            <w:shd w:val="clear" w:color="auto" w:fill="auto"/>
            <w:noWrap/>
            <w:vAlign w:val="bottom"/>
            <w:hideMark/>
          </w:tcPr>
          <w:p w14:paraId="068754F9"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411" w:type="dxa"/>
            <w:tcBorders>
              <w:top w:val="nil"/>
              <w:left w:val="nil"/>
              <w:bottom w:val="single" w:sz="4" w:space="0" w:color="auto"/>
              <w:right w:val="single" w:sz="4" w:space="0" w:color="auto"/>
            </w:tcBorders>
            <w:shd w:val="clear" w:color="auto" w:fill="auto"/>
            <w:noWrap/>
            <w:vAlign w:val="bottom"/>
            <w:hideMark/>
          </w:tcPr>
          <w:p w14:paraId="10D3835E"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485" w:type="dxa"/>
            <w:gridSpan w:val="3"/>
            <w:tcBorders>
              <w:top w:val="nil"/>
              <w:left w:val="nil"/>
              <w:bottom w:val="single" w:sz="4" w:space="0" w:color="auto"/>
              <w:right w:val="single" w:sz="4" w:space="0" w:color="auto"/>
            </w:tcBorders>
            <w:shd w:val="clear" w:color="auto" w:fill="auto"/>
            <w:noWrap/>
            <w:vAlign w:val="bottom"/>
            <w:hideMark/>
          </w:tcPr>
          <w:p w14:paraId="1D635563"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449" w:type="dxa"/>
            <w:gridSpan w:val="2"/>
            <w:tcBorders>
              <w:top w:val="nil"/>
              <w:left w:val="nil"/>
              <w:bottom w:val="single" w:sz="4" w:space="0" w:color="auto"/>
              <w:right w:val="single" w:sz="4" w:space="0" w:color="auto"/>
            </w:tcBorders>
            <w:shd w:val="clear" w:color="auto" w:fill="auto"/>
            <w:noWrap/>
            <w:vAlign w:val="bottom"/>
            <w:hideMark/>
          </w:tcPr>
          <w:p w14:paraId="06CF7F33"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481" w:type="dxa"/>
            <w:gridSpan w:val="2"/>
            <w:tcBorders>
              <w:top w:val="nil"/>
              <w:left w:val="nil"/>
              <w:bottom w:val="single" w:sz="4" w:space="0" w:color="auto"/>
              <w:right w:val="single" w:sz="4" w:space="0" w:color="auto"/>
            </w:tcBorders>
            <w:shd w:val="clear" w:color="auto" w:fill="auto"/>
            <w:noWrap/>
            <w:vAlign w:val="bottom"/>
            <w:hideMark/>
          </w:tcPr>
          <w:p w14:paraId="614F7EE6"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r>
      <w:tr w:rsidR="0022649D" w:rsidRPr="0022649D" w14:paraId="68D31066" w14:textId="77777777" w:rsidTr="0022649D">
        <w:trPr>
          <w:gridAfter w:val="1"/>
          <w:wAfter w:w="17" w:type="dxa"/>
          <w:trHeight w:val="365"/>
        </w:trPr>
        <w:tc>
          <w:tcPr>
            <w:tcW w:w="6213" w:type="dxa"/>
            <w:gridSpan w:val="10"/>
            <w:tcBorders>
              <w:top w:val="nil"/>
              <w:left w:val="nil"/>
              <w:bottom w:val="nil"/>
              <w:right w:val="nil"/>
            </w:tcBorders>
            <w:shd w:val="clear" w:color="auto" w:fill="auto"/>
            <w:noWrap/>
            <w:vAlign w:val="center"/>
            <w:hideMark/>
          </w:tcPr>
          <w:p w14:paraId="1C185FFA" w14:textId="77777777" w:rsidR="0022649D" w:rsidRPr="0022649D" w:rsidRDefault="0022649D" w:rsidP="0022649D">
            <w:pPr>
              <w:rPr>
                <w:rFonts w:ascii="Calibri" w:eastAsia="Times New Roman" w:hAnsi="Calibri" w:cs="Calibri"/>
                <w:b/>
                <w:bCs/>
                <w:color w:val="000000"/>
                <w:sz w:val="16"/>
                <w:szCs w:val="16"/>
              </w:rPr>
            </w:pPr>
          </w:p>
          <w:p w14:paraId="6E26B529" w14:textId="77777777" w:rsidR="0022649D" w:rsidRPr="0022649D" w:rsidRDefault="0022649D" w:rsidP="0022649D">
            <w:pPr>
              <w:rPr>
                <w:rFonts w:ascii="Calibri" w:eastAsia="Times New Roman" w:hAnsi="Calibri" w:cs="Calibri"/>
                <w:b/>
                <w:bCs/>
                <w:color w:val="000000"/>
                <w:sz w:val="16"/>
                <w:szCs w:val="16"/>
              </w:rPr>
            </w:pPr>
          </w:p>
          <w:p w14:paraId="5E00E0B3" w14:textId="77777777" w:rsidR="0022649D" w:rsidRPr="0022649D" w:rsidRDefault="0022649D" w:rsidP="0022649D">
            <w:pPr>
              <w:rPr>
                <w:rFonts w:ascii="Calibri" w:eastAsia="Times New Roman" w:hAnsi="Calibri" w:cs="Calibri"/>
                <w:b/>
                <w:bCs/>
                <w:color w:val="000000"/>
                <w:sz w:val="16"/>
                <w:szCs w:val="16"/>
              </w:rPr>
            </w:pPr>
          </w:p>
          <w:p w14:paraId="62B92823" w14:textId="77777777" w:rsidR="0022649D" w:rsidRPr="0022649D" w:rsidRDefault="0022649D" w:rsidP="0022649D">
            <w:pPr>
              <w:rPr>
                <w:rFonts w:ascii="Calibri" w:eastAsia="Times New Roman" w:hAnsi="Calibri" w:cs="Calibri"/>
                <w:b/>
                <w:bCs/>
                <w:color w:val="000000"/>
                <w:sz w:val="16"/>
                <w:szCs w:val="16"/>
              </w:rPr>
            </w:pPr>
          </w:p>
          <w:p w14:paraId="7445C33E" w14:textId="77777777" w:rsidR="0022649D" w:rsidRPr="0022649D" w:rsidRDefault="0022649D" w:rsidP="0022649D">
            <w:pPr>
              <w:rPr>
                <w:rFonts w:ascii="Calibri" w:eastAsia="Times New Roman" w:hAnsi="Calibri" w:cs="Calibri"/>
                <w:b/>
                <w:bCs/>
                <w:color w:val="000000"/>
                <w:sz w:val="16"/>
                <w:szCs w:val="16"/>
              </w:rPr>
            </w:pPr>
          </w:p>
          <w:p w14:paraId="33601D62" w14:textId="77777777" w:rsidR="0022649D" w:rsidRPr="0022649D" w:rsidRDefault="0022649D" w:rsidP="0022649D">
            <w:pPr>
              <w:rPr>
                <w:rFonts w:ascii="Calibri" w:eastAsia="Times New Roman" w:hAnsi="Calibri" w:cs="Calibri"/>
                <w:b/>
                <w:bCs/>
                <w:color w:val="000000"/>
                <w:sz w:val="16"/>
                <w:szCs w:val="16"/>
              </w:rPr>
            </w:pPr>
          </w:p>
          <w:p w14:paraId="0953F5D2" w14:textId="77777777" w:rsidR="0022649D" w:rsidRPr="0022649D" w:rsidRDefault="0022649D" w:rsidP="0022649D">
            <w:pPr>
              <w:rPr>
                <w:rFonts w:ascii="Calibri" w:eastAsia="Times New Roman" w:hAnsi="Calibri" w:cs="Calibri"/>
                <w:b/>
                <w:bCs/>
                <w:color w:val="000000"/>
                <w:sz w:val="16"/>
                <w:szCs w:val="16"/>
              </w:rPr>
            </w:pPr>
            <w:r w:rsidRPr="0022649D">
              <w:rPr>
                <w:rFonts w:ascii="Calibri" w:eastAsia="Times New Roman" w:hAnsi="Calibri" w:cs="Calibri"/>
                <w:b/>
                <w:bCs/>
                <w:color w:val="000000"/>
                <w:sz w:val="16"/>
                <w:szCs w:val="16"/>
              </w:rPr>
              <w:t>IRREGULARIDADES DETECTADAS EN LOS DOCUMENTOS QUE PRESENTA EL ESTUDIANTE.</w:t>
            </w:r>
          </w:p>
        </w:tc>
        <w:tc>
          <w:tcPr>
            <w:tcW w:w="4905" w:type="dxa"/>
            <w:gridSpan w:val="17"/>
            <w:tcBorders>
              <w:top w:val="nil"/>
              <w:left w:val="nil"/>
              <w:bottom w:val="nil"/>
              <w:right w:val="nil"/>
            </w:tcBorders>
            <w:shd w:val="clear" w:color="auto" w:fill="auto"/>
            <w:noWrap/>
            <w:vAlign w:val="bottom"/>
            <w:hideMark/>
          </w:tcPr>
          <w:p w14:paraId="750A3C1F" w14:textId="77777777" w:rsidR="0022649D" w:rsidRPr="0022649D" w:rsidRDefault="0022649D" w:rsidP="0022649D">
            <w:pPr>
              <w:rPr>
                <w:rFonts w:ascii="Calibri" w:eastAsia="Times New Roman" w:hAnsi="Calibri" w:cs="Calibri"/>
                <w:color w:val="000000"/>
                <w:sz w:val="22"/>
                <w:szCs w:val="22"/>
              </w:rPr>
            </w:pPr>
          </w:p>
          <w:tbl>
            <w:tblPr>
              <w:tblW w:w="0" w:type="auto"/>
              <w:tblCellSpacing w:w="0" w:type="dxa"/>
              <w:tblLayout w:type="fixed"/>
              <w:tblCellMar>
                <w:left w:w="0" w:type="dxa"/>
                <w:right w:w="0" w:type="dxa"/>
              </w:tblCellMar>
              <w:tblLook w:val="04A0" w:firstRow="1" w:lastRow="0" w:firstColumn="1" w:lastColumn="0" w:noHBand="0" w:noVBand="1"/>
            </w:tblPr>
            <w:tblGrid>
              <w:gridCol w:w="4535"/>
            </w:tblGrid>
            <w:tr w:rsidR="0022649D" w:rsidRPr="0022649D" w14:paraId="66435E6B" w14:textId="77777777" w:rsidTr="00180658">
              <w:trPr>
                <w:trHeight w:val="365"/>
                <w:tblCellSpacing w:w="0" w:type="dxa"/>
              </w:trPr>
              <w:tc>
                <w:tcPr>
                  <w:tcW w:w="4535" w:type="dxa"/>
                  <w:tcBorders>
                    <w:top w:val="nil"/>
                    <w:left w:val="nil"/>
                    <w:bottom w:val="nil"/>
                    <w:right w:val="nil"/>
                  </w:tcBorders>
                  <w:shd w:val="clear" w:color="auto" w:fill="auto"/>
                  <w:noWrap/>
                  <w:vAlign w:val="center"/>
                  <w:hideMark/>
                </w:tcPr>
                <w:p w14:paraId="24B1725D" w14:textId="77777777" w:rsidR="0022649D" w:rsidRPr="0022649D" w:rsidRDefault="0022649D" w:rsidP="00180658">
                  <w:pPr>
                    <w:framePr w:hSpace="141" w:wrap="around" w:vAnchor="text" w:hAnchor="text" w:y="45"/>
                    <w:jc w:val="center"/>
                    <w:rPr>
                      <w:rFonts w:ascii="Calibri" w:eastAsia="Times New Roman" w:hAnsi="Calibri" w:cs="Calibri"/>
                      <w:b/>
                      <w:bCs/>
                      <w:color w:val="000000"/>
                      <w:sz w:val="16"/>
                      <w:szCs w:val="16"/>
                    </w:rPr>
                  </w:pPr>
                </w:p>
                <w:p w14:paraId="467D326D" w14:textId="77777777" w:rsidR="0022649D" w:rsidRPr="0022649D" w:rsidRDefault="0022649D" w:rsidP="00180658">
                  <w:pPr>
                    <w:framePr w:hSpace="141" w:wrap="around" w:vAnchor="text" w:hAnchor="text" w:y="45"/>
                    <w:jc w:val="center"/>
                    <w:rPr>
                      <w:rFonts w:ascii="Calibri" w:eastAsia="Times New Roman" w:hAnsi="Calibri" w:cs="Calibri"/>
                      <w:b/>
                      <w:bCs/>
                      <w:color w:val="000000"/>
                      <w:sz w:val="16"/>
                      <w:szCs w:val="16"/>
                    </w:rPr>
                  </w:pPr>
                </w:p>
                <w:p w14:paraId="4C0454DE" w14:textId="77777777" w:rsidR="0022649D" w:rsidRPr="0022649D" w:rsidRDefault="0022649D" w:rsidP="00180658">
                  <w:pPr>
                    <w:framePr w:hSpace="141" w:wrap="around" w:vAnchor="text" w:hAnchor="text" w:y="45"/>
                    <w:jc w:val="center"/>
                    <w:rPr>
                      <w:rFonts w:ascii="Calibri" w:eastAsia="Times New Roman" w:hAnsi="Calibri" w:cs="Calibri"/>
                      <w:b/>
                      <w:bCs/>
                      <w:color w:val="000000"/>
                      <w:sz w:val="16"/>
                      <w:szCs w:val="16"/>
                    </w:rPr>
                  </w:pPr>
                </w:p>
                <w:p w14:paraId="5D38973F" w14:textId="77777777" w:rsidR="0022649D" w:rsidRPr="0022649D" w:rsidRDefault="0022649D" w:rsidP="00180658">
                  <w:pPr>
                    <w:framePr w:hSpace="141" w:wrap="around" w:vAnchor="text" w:hAnchor="text" w:y="45"/>
                    <w:jc w:val="center"/>
                    <w:rPr>
                      <w:rFonts w:ascii="Calibri" w:eastAsia="Times New Roman" w:hAnsi="Calibri" w:cs="Calibri"/>
                      <w:b/>
                      <w:bCs/>
                      <w:color w:val="000000"/>
                      <w:sz w:val="16"/>
                      <w:szCs w:val="16"/>
                    </w:rPr>
                  </w:pPr>
                </w:p>
                <w:p w14:paraId="5F0F3A7B" w14:textId="77777777" w:rsidR="0022649D" w:rsidRPr="0022649D" w:rsidRDefault="0022649D" w:rsidP="00180658">
                  <w:pPr>
                    <w:framePr w:hSpace="141" w:wrap="around" w:vAnchor="text" w:hAnchor="text" w:y="45"/>
                    <w:jc w:val="center"/>
                    <w:rPr>
                      <w:rFonts w:ascii="Calibri" w:eastAsia="Times New Roman" w:hAnsi="Calibri" w:cs="Calibri"/>
                      <w:b/>
                      <w:bCs/>
                      <w:color w:val="000000"/>
                      <w:sz w:val="16"/>
                      <w:szCs w:val="16"/>
                    </w:rPr>
                  </w:pPr>
                  <w:r w:rsidRPr="0022649D">
                    <w:rPr>
                      <w:rFonts w:ascii="Calibri" w:eastAsia="Times New Roman" w:hAnsi="Calibri" w:cs="Calibri"/>
                      <w:noProof/>
                      <w:color w:val="000000"/>
                      <w:sz w:val="22"/>
                      <w:szCs w:val="22"/>
                    </w:rPr>
                    <mc:AlternateContent>
                      <mc:Choice Requires="wps">
                        <w:drawing>
                          <wp:anchor distT="0" distB="0" distL="114300" distR="114300" simplePos="0" relativeHeight="251664384" behindDoc="0" locked="0" layoutInCell="1" allowOverlap="1" wp14:anchorId="68175BCF" wp14:editId="632A1347">
                            <wp:simplePos x="0" y="0"/>
                            <wp:positionH relativeFrom="column">
                              <wp:posOffset>2510155</wp:posOffset>
                            </wp:positionH>
                            <wp:positionV relativeFrom="paragraph">
                              <wp:posOffset>-25400</wp:posOffset>
                            </wp:positionV>
                            <wp:extent cx="323850" cy="142875"/>
                            <wp:effectExtent l="0" t="0" r="19050" b="28575"/>
                            <wp:wrapNone/>
                            <wp:docPr id="9" name="Elipse 9"/>
                            <wp:cNvGraphicFramePr/>
                            <a:graphic xmlns:a="http://schemas.openxmlformats.org/drawingml/2006/main">
                              <a:graphicData uri="http://schemas.microsoft.com/office/word/2010/wordprocessingShape">
                                <wps:wsp>
                                  <wps:cNvSpPr/>
                                  <wps:spPr>
                                    <a:xfrm>
                                      <a:off x="0" y="0"/>
                                      <a:ext cx="323850" cy="142875"/>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oval w14:anchorId="1DC8D2A2" id="Elipse 9" o:spid="_x0000_s1026" style="position:absolute;margin-left:197.65pt;margin-top:-2pt;width:25.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" fillcolor="window" strokecolor="windowText" strokeweight="1pt">
                            <v:stroke joinstyle="miter"/>
                          </v:oval>
                        </w:pict>
                      </mc:Fallback>
                    </mc:AlternateContent>
                  </w:r>
                  <w:r w:rsidRPr="0022649D">
                    <w:rPr>
                      <w:rFonts w:ascii="Calibri" w:eastAsia="Times New Roman" w:hAnsi="Calibri" w:cs="Calibri"/>
                      <w:b/>
                      <w:bCs/>
                      <w:color w:val="000000"/>
                      <w:sz w:val="16"/>
                      <w:szCs w:val="16"/>
                    </w:rPr>
                    <w:t xml:space="preserve">                                                                      NINGUNO</w:t>
                  </w:r>
                </w:p>
              </w:tc>
            </w:tr>
          </w:tbl>
          <w:p w14:paraId="418A11A0" w14:textId="77777777" w:rsidR="0022649D" w:rsidRPr="0022649D" w:rsidRDefault="0022649D" w:rsidP="0022649D">
            <w:pPr>
              <w:rPr>
                <w:rFonts w:ascii="Calibri" w:eastAsia="Times New Roman" w:hAnsi="Calibri" w:cs="Calibri"/>
                <w:color w:val="000000"/>
                <w:sz w:val="22"/>
                <w:szCs w:val="22"/>
              </w:rPr>
            </w:pPr>
          </w:p>
        </w:tc>
      </w:tr>
      <w:tr w:rsidR="0022649D" w:rsidRPr="0022649D" w14:paraId="31BA691C" w14:textId="77777777" w:rsidTr="0022649D">
        <w:trPr>
          <w:trHeight w:val="258"/>
        </w:trPr>
        <w:tc>
          <w:tcPr>
            <w:tcW w:w="5000" w:type="dxa"/>
            <w:gridSpan w:val="5"/>
            <w:tcBorders>
              <w:top w:val="nil"/>
              <w:left w:val="nil"/>
              <w:bottom w:val="nil"/>
              <w:right w:val="nil"/>
            </w:tcBorders>
            <w:shd w:val="clear" w:color="auto" w:fill="auto"/>
            <w:noWrap/>
            <w:vAlign w:val="bottom"/>
            <w:hideMark/>
          </w:tcPr>
          <w:p w14:paraId="0428FAC4" w14:textId="77777777" w:rsidR="0022649D" w:rsidRPr="0022649D" w:rsidRDefault="0022649D" w:rsidP="0022649D">
            <w:pPr>
              <w:rPr>
                <w:rFonts w:ascii="Calibri" w:eastAsia="Times New Roman" w:hAnsi="Calibri" w:cs="Calibri"/>
                <w:b/>
                <w:bCs/>
                <w:color w:val="000000"/>
                <w:sz w:val="16"/>
                <w:szCs w:val="16"/>
              </w:rPr>
            </w:pPr>
            <w:r w:rsidRPr="0022649D">
              <w:rPr>
                <w:rFonts w:ascii="Calibri" w:eastAsia="Times New Roman" w:hAnsi="Calibri" w:cs="Calibri"/>
                <w:b/>
                <w:bCs/>
                <w:color w:val="000000"/>
                <w:sz w:val="16"/>
                <w:szCs w:val="16"/>
              </w:rPr>
              <w:t>SOLICITUD DE EXAMEN:</w:t>
            </w:r>
          </w:p>
        </w:tc>
        <w:tc>
          <w:tcPr>
            <w:tcW w:w="892" w:type="dxa"/>
            <w:gridSpan w:val="2"/>
            <w:tcBorders>
              <w:top w:val="nil"/>
              <w:left w:val="nil"/>
              <w:bottom w:val="nil"/>
              <w:right w:val="nil"/>
            </w:tcBorders>
            <w:shd w:val="clear" w:color="auto" w:fill="auto"/>
            <w:noWrap/>
            <w:vAlign w:val="bottom"/>
            <w:hideMark/>
          </w:tcPr>
          <w:p w14:paraId="3328DF49" w14:textId="77777777" w:rsidR="0022649D" w:rsidRPr="0022649D" w:rsidRDefault="0022649D" w:rsidP="0022649D">
            <w:pPr>
              <w:rPr>
                <w:rFonts w:ascii="Calibri" w:eastAsia="Times New Roman" w:hAnsi="Calibri" w:cs="Calibri"/>
                <w:b/>
                <w:bCs/>
                <w:color w:val="000000"/>
                <w:sz w:val="16"/>
                <w:szCs w:val="16"/>
              </w:rPr>
            </w:pPr>
          </w:p>
        </w:tc>
        <w:tc>
          <w:tcPr>
            <w:tcW w:w="158" w:type="dxa"/>
            <w:gridSpan w:val="2"/>
            <w:tcBorders>
              <w:top w:val="nil"/>
              <w:left w:val="nil"/>
              <w:bottom w:val="nil"/>
              <w:right w:val="nil"/>
            </w:tcBorders>
            <w:shd w:val="clear" w:color="auto" w:fill="auto"/>
            <w:noWrap/>
            <w:vAlign w:val="bottom"/>
            <w:hideMark/>
          </w:tcPr>
          <w:p w14:paraId="420AC232" w14:textId="77777777" w:rsidR="0022649D" w:rsidRPr="0022649D" w:rsidRDefault="0022649D" w:rsidP="0022649D">
            <w:pPr>
              <w:rPr>
                <w:rFonts w:eastAsia="Times New Roman"/>
                <w:sz w:val="20"/>
                <w:szCs w:val="20"/>
              </w:rPr>
            </w:pPr>
          </w:p>
        </w:tc>
        <w:tc>
          <w:tcPr>
            <w:tcW w:w="163" w:type="dxa"/>
            <w:tcBorders>
              <w:top w:val="nil"/>
              <w:left w:val="nil"/>
              <w:bottom w:val="nil"/>
              <w:right w:val="nil"/>
            </w:tcBorders>
            <w:shd w:val="clear" w:color="auto" w:fill="auto"/>
            <w:noWrap/>
            <w:vAlign w:val="bottom"/>
            <w:hideMark/>
          </w:tcPr>
          <w:p w14:paraId="31C8C75D" w14:textId="77777777" w:rsidR="0022649D" w:rsidRPr="0022649D" w:rsidRDefault="0022649D" w:rsidP="0022649D">
            <w:pPr>
              <w:rPr>
                <w:rFonts w:eastAsia="Times New Roman"/>
                <w:sz w:val="20"/>
                <w:szCs w:val="20"/>
              </w:rPr>
            </w:pPr>
          </w:p>
        </w:tc>
        <w:tc>
          <w:tcPr>
            <w:tcW w:w="3447" w:type="dxa"/>
            <w:gridSpan w:val="10"/>
            <w:tcBorders>
              <w:top w:val="nil"/>
              <w:left w:val="nil"/>
              <w:bottom w:val="nil"/>
              <w:right w:val="nil"/>
            </w:tcBorders>
            <w:shd w:val="clear" w:color="auto" w:fill="auto"/>
            <w:noWrap/>
            <w:vAlign w:val="bottom"/>
            <w:hideMark/>
          </w:tcPr>
          <w:p w14:paraId="7E951465" w14:textId="77777777" w:rsidR="0022649D" w:rsidRPr="0022649D" w:rsidRDefault="0022649D" w:rsidP="0022649D">
            <w:pPr>
              <w:rPr>
                <w:rFonts w:ascii="Calibri" w:eastAsia="Times New Roman" w:hAnsi="Calibri" w:cs="Calibri"/>
                <w:b/>
                <w:bCs/>
                <w:color w:val="000000"/>
                <w:sz w:val="16"/>
                <w:szCs w:val="16"/>
              </w:rPr>
            </w:pPr>
            <w:r w:rsidRPr="0022649D">
              <w:rPr>
                <w:rFonts w:ascii="Calibri" w:eastAsia="Times New Roman" w:hAnsi="Calibri" w:cs="Calibri"/>
                <w:b/>
                <w:bCs/>
                <w:color w:val="000000"/>
                <w:sz w:val="16"/>
                <w:szCs w:val="16"/>
              </w:rPr>
              <w:t>CREDENCIAL: REGISTROS CON ERROR</w:t>
            </w:r>
          </w:p>
        </w:tc>
        <w:tc>
          <w:tcPr>
            <w:tcW w:w="1147" w:type="dxa"/>
            <w:gridSpan w:val="5"/>
            <w:tcBorders>
              <w:top w:val="nil"/>
              <w:left w:val="nil"/>
              <w:bottom w:val="nil"/>
              <w:right w:val="nil"/>
            </w:tcBorders>
            <w:shd w:val="clear" w:color="auto" w:fill="auto"/>
            <w:noWrap/>
            <w:vAlign w:val="bottom"/>
            <w:hideMark/>
          </w:tcPr>
          <w:p w14:paraId="383C7030" w14:textId="77777777" w:rsidR="0022649D" w:rsidRPr="0022649D" w:rsidRDefault="0022649D" w:rsidP="0022649D">
            <w:pPr>
              <w:rPr>
                <w:rFonts w:ascii="Calibri" w:eastAsia="Times New Roman" w:hAnsi="Calibri" w:cs="Calibri"/>
                <w:b/>
                <w:bCs/>
                <w:color w:val="000000"/>
                <w:sz w:val="16"/>
                <w:szCs w:val="16"/>
              </w:rPr>
            </w:pPr>
          </w:p>
        </w:tc>
        <w:tc>
          <w:tcPr>
            <w:tcW w:w="164" w:type="dxa"/>
            <w:tcBorders>
              <w:top w:val="nil"/>
              <w:left w:val="nil"/>
              <w:bottom w:val="nil"/>
              <w:right w:val="nil"/>
            </w:tcBorders>
            <w:shd w:val="clear" w:color="auto" w:fill="auto"/>
            <w:noWrap/>
            <w:vAlign w:val="bottom"/>
            <w:hideMark/>
          </w:tcPr>
          <w:p w14:paraId="01A8A0E8" w14:textId="77777777" w:rsidR="0022649D" w:rsidRPr="0022649D" w:rsidRDefault="0022649D" w:rsidP="0022649D">
            <w:pPr>
              <w:rPr>
                <w:rFonts w:eastAsia="Times New Roman"/>
                <w:sz w:val="20"/>
                <w:szCs w:val="20"/>
              </w:rPr>
            </w:pPr>
          </w:p>
        </w:tc>
        <w:tc>
          <w:tcPr>
            <w:tcW w:w="164" w:type="dxa"/>
            <w:gridSpan w:val="2"/>
            <w:tcBorders>
              <w:top w:val="nil"/>
              <w:left w:val="nil"/>
              <w:bottom w:val="nil"/>
              <w:right w:val="nil"/>
            </w:tcBorders>
            <w:shd w:val="clear" w:color="auto" w:fill="auto"/>
            <w:noWrap/>
            <w:vAlign w:val="bottom"/>
            <w:hideMark/>
          </w:tcPr>
          <w:p w14:paraId="3D3191FD" w14:textId="77777777" w:rsidR="0022649D" w:rsidRPr="0022649D" w:rsidRDefault="0022649D" w:rsidP="0022649D">
            <w:pPr>
              <w:rPr>
                <w:rFonts w:eastAsia="Times New Roman"/>
                <w:sz w:val="20"/>
                <w:szCs w:val="20"/>
              </w:rPr>
            </w:pPr>
          </w:p>
        </w:tc>
      </w:tr>
      <w:tr w:rsidR="0022649D" w:rsidRPr="0022649D" w14:paraId="66525B46" w14:textId="77777777" w:rsidTr="0022649D">
        <w:trPr>
          <w:trHeight w:val="258"/>
        </w:trPr>
        <w:tc>
          <w:tcPr>
            <w:tcW w:w="5000" w:type="dxa"/>
            <w:gridSpan w:val="5"/>
            <w:tcBorders>
              <w:top w:val="nil"/>
              <w:left w:val="nil"/>
              <w:bottom w:val="nil"/>
              <w:right w:val="nil"/>
            </w:tcBorders>
            <w:shd w:val="clear" w:color="auto" w:fill="auto"/>
            <w:noWrap/>
            <w:vAlign w:val="bottom"/>
            <w:hideMark/>
          </w:tcPr>
          <w:p w14:paraId="575F2013" w14:textId="77777777" w:rsidR="0022649D" w:rsidRPr="0022649D" w:rsidRDefault="0022649D" w:rsidP="0022649D">
            <w:pPr>
              <w:rPr>
                <w:rFonts w:ascii="Calibri" w:eastAsia="Times New Roman" w:hAnsi="Calibri" w:cs="Calibri"/>
                <w:b/>
                <w:bCs/>
                <w:color w:val="000000"/>
                <w:sz w:val="16"/>
                <w:szCs w:val="16"/>
              </w:rPr>
            </w:pPr>
            <w:r w:rsidRPr="0022649D">
              <w:rPr>
                <w:rFonts w:ascii="Calibri" w:eastAsia="Times New Roman" w:hAnsi="Calibri" w:cs="Calibri"/>
                <w:b/>
                <w:bCs/>
                <w:color w:val="000000"/>
                <w:sz w:val="16"/>
                <w:szCs w:val="16"/>
              </w:rPr>
              <w:t>CANTIDAD DE REGISTROS CON ERROR</w:t>
            </w:r>
          </w:p>
        </w:tc>
        <w:tc>
          <w:tcPr>
            <w:tcW w:w="892" w:type="dxa"/>
            <w:gridSpan w:val="2"/>
            <w:tcBorders>
              <w:top w:val="nil"/>
              <w:left w:val="nil"/>
              <w:bottom w:val="nil"/>
              <w:right w:val="nil"/>
            </w:tcBorders>
            <w:shd w:val="clear" w:color="auto" w:fill="auto"/>
            <w:noWrap/>
            <w:vAlign w:val="bottom"/>
            <w:hideMark/>
          </w:tcPr>
          <w:p w14:paraId="775E6EFC" w14:textId="77777777" w:rsidR="0022649D" w:rsidRPr="0022649D" w:rsidRDefault="0022649D" w:rsidP="0022649D">
            <w:pPr>
              <w:rPr>
                <w:rFonts w:ascii="Calibri" w:eastAsia="Times New Roman" w:hAnsi="Calibri" w:cs="Calibri"/>
                <w:b/>
                <w:bCs/>
                <w:color w:val="000000"/>
                <w:sz w:val="16"/>
                <w:szCs w:val="16"/>
              </w:rPr>
            </w:pPr>
          </w:p>
        </w:tc>
        <w:tc>
          <w:tcPr>
            <w:tcW w:w="158" w:type="dxa"/>
            <w:gridSpan w:val="2"/>
            <w:tcBorders>
              <w:top w:val="nil"/>
              <w:left w:val="nil"/>
              <w:bottom w:val="nil"/>
              <w:right w:val="nil"/>
            </w:tcBorders>
            <w:shd w:val="clear" w:color="auto" w:fill="auto"/>
            <w:noWrap/>
            <w:vAlign w:val="bottom"/>
            <w:hideMark/>
          </w:tcPr>
          <w:p w14:paraId="7CD4C3F0" w14:textId="77777777" w:rsidR="0022649D" w:rsidRPr="0022649D" w:rsidRDefault="0022649D" w:rsidP="0022649D">
            <w:pPr>
              <w:rPr>
                <w:rFonts w:eastAsia="Times New Roman"/>
                <w:sz w:val="20"/>
                <w:szCs w:val="20"/>
              </w:rPr>
            </w:pPr>
          </w:p>
        </w:tc>
        <w:tc>
          <w:tcPr>
            <w:tcW w:w="163" w:type="dxa"/>
            <w:tcBorders>
              <w:top w:val="nil"/>
              <w:left w:val="nil"/>
              <w:bottom w:val="nil"/>
              <w:right w:val="nil"/>
            </w:tcBorders>
            <w:shd w:val="clear" w:color="auto" w:fill="auto"/>
            <w:noWrap/>
            <w:vAlign w:val="bottom"/>
            <w:hideMark/>
          </w:tcPr>
          <w:p w14:paraId="096DBAEA" w14:textId="77777777" w:rsidR="0022649D" w:rsidRPr="0022649D" w:rsidRDefault="0022649D" w:rsidP="0022649D">
            <w:pPr>
              <w:rPr>
                <w:rFonts w:eastAsia="Times New Roman"/>
                <w:sz w:val="20"/>
                <w:szCs w:val="20"/>
              </w:rPr>
            </w:pPr>
          </w:p>
        </w:tc>
        <w:tc>
          <w:tcPr>
            <w:tcW w:w="3447" w:type="dxa"/>
            <w:gridSpan w:val="10"/>
            <w:tcBorders>
              <w:top w:val="nil"/>
              <w:left w:val="nil"/>
              <w:bottom w:val="nil"/>
              <w:right w:val="nil"/>
            </w:tcBorders>
            <w:shd w:val="clear" w:color="auto" w:fill="auto"/>
            <w:noWrap/>
            <w:vAlign w:val="bottom"/>
            <w:hideMark/>
          </w:tcPr>
          <w:p w14:paraId="51A845B3" w14:textId="77777777" w:rsidR="0022649D" w:rsidRPr="0022649D" w:rsidRDefault="0022649D" w:rsidP="0022649D">
            <w:pPr>
              <w:rPr>
                <w:rFonts w:eastAsia="Times New Roman"/>
                <w:sz w:val="20"/>
                <w:szCs w:val="20"/>
              </w:rPr>
            </w:pPr>
          </w:p>
        </w:tc>
        <w:tc>
          <w:tcPr>
            <w:tcW w:w="1147" w:type="dxa"/>
            <w:gridSpan w:val="5"/>
            <w:tcBorders>
              <w:top w:val="nil"/>
              <w:left w:val="nil"/>
              <w:bottom w:val="nil"/>
              <w:right w:val="nil"/>
            </w:tcBorders>
            <w:shd w:val="clear" w:color="auto" w:fill="auto"/>
            <w:noWrap/>
            <w:vAlign w:val="bottom"/>
            <w:hideMark/>
          </w:tcPr>
          <w:p w14:paraId="3F86C1B0" w14:textId="77777777" w:rsidR="0022649D" w:rsidRPr="0022649D" w:rsidRDefault="0022649D" w:rsidP="0022649D">
            <w:pPr>
              <w:rPr>
                <w:rFonts w:eastAsia="Times New Roman"/>
                <w:sz w:val="20"/>
                <w:szCs w:val="20"/>
              </w:rPr>
            </w:pPr>
          </w:p>
        </w:tc>
        <w:tc>
          <w:tcPr>
            <w:tcW w:w="164" w:type="dxa"/>
            <w:tcBorders>
              <w:top w:val="nil"/>
              <w:left w:val="nil"/>
              <w:bottom w:val="nil"/>
              <w:right w:val="nil"/>
            </w:tcBorders>
            <w:shd w:val="clear" w:color="auto" w:fill="auto"/>
            <w:noWrap/>
            <w:vAlign w:val="bottom"/>
            <w:hideMark/>
          </w:tcPr>
          <w:p w14:paraId="2FC158BA" w14:textId="77777777" w:rsidR="0022649D" w:rsidRPr="0022649D" w:rsidRDefault="0022649D" w:rsidP="0022649D">
            <w:pPr>
              <w:rPr>
                <w:rFonts w:eastAsia="Times New Roman"/>
                <w:sz w:val="20"/>
                <w:szCs w:val="20"/>
              </w:rPr>
            </w:pPr>
          </w:p>
        </w:tc>
        <w:tc>
          <w:tcPr>
            <w:tcW w:w="164" w:type="dxa"/>
            <w:gridSpan w:val="2"/>
            <w:tcBorders>
              <w:top w:val="nil"/>
              <w:left w:val="nil"/>
              <w:bottom w:val="nil"/>
              <w:right w:val="nil"/>
            </w:tcBorders>
            <w:shd w:val="clear" w:color="auto" w:fill="auto"/>
            <w:noWrap/>
            <w:vAlign w:val="bottom"/>
            <w:hideMark/>
          </w:tcPr>
          <w:p w14:paraId="27759E9B" w14:textId="77777777" w:rsidR="0022649D" w:rsidRPr="0022649D" w:rsidRDefault="0022649D" w:rsidP="0022649D">
            <w:pPr>
              <w:rPr>
                <w:rFonts w:eastAsia="Times New Roman"/>
                <w:sz w:val="20"/>
                <w:szCs w:val="20"/>
              </w:rPr>
            </w:pPr>
          </w:p>
        </w:tc>
      </w:tr>
      <w:tr w:rsidR="0022649D" w:rsidRPr="0022649D" w14:paraId="4D748C79" w14:textId="77777777" w:rsidTr="0022649D">
        <w:trPr>
          <w:trHeight w:val="258"/>
        </w:trPr>
        <w:tc>
          <w:tcPr>
            <w:tcW w:w="500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848AC3" w14:textId="77777777" w:rsidR="0022649D" w:rsidRPr="0022649D" w:rsidRDefault="0022649D" w:rsidP="0022649D">
            <w:pPr>
              <w:jc w:val="center"/>
              <w:rPr>
                <w:rFonts w:ascii="Calibri" w:eastAsia="Times New Roman" w:hAnsi="Calibri" w:cs="Calibri"/>
                <w:b/>
                <w:bCs/>
                <w:color w:val="000000"/>
                <w:sz w:val="16"/>
                <w:szCs w:val="16"/>
              </w:rPr>
            </w:pPr>
            <w:r w:rsidRPr="0022649D">
              <w:rPr>
                <w:rFonts w:ascii="Calibri" w:eastAsia="Times New Roman" w:hAnsi="Calibri" w:cs="Calibri"/>
                <w:b/>
                <w:bCs/>
                <w:color w:val="000000"/>
                <w:sz w:val="16"/>
                <w:szCs w:val="16"/>
              </w:rPr>
              <w:t>TIPO DE ERROR</w:t>
            </w:r>
          </w:p>
        </w:tc>
        <w:tc>
          <w:tcPr>
            <w:tcW w:w="892" w:type="dxa"/>
            <w:gridSpan w:val="2"/>
            <w:tcBorders>
              <w:top w:val="single" w:sz="4" w:space="0" w:color="auto"/>
              <w:left w:val="nil"/>
              <w:bottom w:val="single" w:sz="4" w:space="0" w:color="auto"/>
              <w:right w:val="single" w:sz="4" w:space="0" w:color="auto"/>
            </w:tcBorders>
            <w:shd w:val="clear" w:color="auto" w:fill="auto"/>
            <w:noWrap/>
            <w:vAlign w:val="bottom"/>
            <w:hideMark/>
          </w:tcPr>
          <w:p w14:paraId="77CC17C1" w14:textId="77777777" w:rsidR="0022649D" w:rsidRPr="0022649D" w:rsidRDefault="0022649D" w:rsidP="0022649D">
            <w:pPr>
              <w:jc w:val="center"/>
              <w:rPr>
                <w:rFonts w:ascii="Calibri" w:eastAsia="Times New Roman" w:hAnsi="Calibri" w:cs="Calibri"/>
                <w:b/>
                <w:bCs/>
                <w:color w:val="000000"/>
                <w:sz w:val="16"/>
                <w:szCs w:val="16"/>
              </w:rPr>
            </w:pPr>
            <w:r w:rsidRPr="0022649D">
              <w:rPr>
                <w:rFonts w:ascii="Calibri" w:eastAsia="Times New Roman" w:hAnsi="Calibri" w:cs="Calibri"/>
                <w:b/>
                <w:bCs/>
                <w:color w:val="000000"/>
                <w:sz w:val="16"/>
                <w:szCs w:val="16"/>
              </w:rPr>
              <w:t>CANTIDAD</w:t>
            </w:r>
          </w:p>
        </w:tc>
        <w:tc>
          <w:tcPr>
            <w:tcW w:w="158" w:type="dxa"/>
            <w:gridSpan w:val="2"/>
            <w:tcBorders>
              <w:top w:val="nil"/>
              <w:left w:val="nil"/>
              <w:bottom w:val="nil"/>
              <w:right w:val="nil"/>
            </w:tcBorders>
            <w:shd w:val="clear" w:color="auto" w:fill="auto"/>
            <w:noWrap/>
            <w:vAlign w:val="bottom"/>
            <w:hideMark/>
          </w:tcPr>
          <w:p w14:paraId="6BB83ACD" w14:textId="77777777" w:rsidR="0022649D" w:rsidRPr="0022649D" w:rsidRDefault="0022649D" w:rsidP="0022649D">
            <w:pPr>
              <w:jc w:val="center"/>
              <w:rPr>
                <w:rFonts w:ascii="Calibri" w:eastAsia="Times New Roman" w:hAnsi="Calibri" w:cs="Calibri"/>
                <w:b/>
                <w:bCs/>
                <w:color w:val="000000"/>
                <w:sz w:val="16"/>
                <w:szCs w:val="16"/>
              </w:rPr>
            </w:pPr>
          </w:p>
        </w:tc>
        <w:tc>
          <w:tcPr>
            <w:tcW w:w="163" w:type="dxa"/>
            <w:tcBorders>
              <w:top w:val="nil"/>
              <w:left w:val="nil"/>
              <w:bottom w:val="nil"/>
              <w:right w:val="nil"/>
            </w:tcBorders>
            <w:shd w:val="clear" w:color="auto" w:fill="auto"/>
            <w:noWrap/>
            <w:vAlign w:val="bottom"/>
            <w:hideMark/>
          </w:tcPr>
          <w:p w14:paraId="15B4C13D" w14:textId="77777777" w:rsidR="0022649D" w:rsidRPr="0022649D" w:rsidRDefault="0022649D" w:rsidP="0022649D">
            <w:pPr>
              <w:jc w:val="center"/>
              <w:rPr>
                <w:rFonts w:eastAsia="Times New Roman"/>
                <w:sz w:val="20"/>
                <w:szCs w:val="20"/>
              </w:rPr>
            </w:pPr>
          </w:p>
        </w:tc>
        <w:tc>
          <w:tcPr>
            <w:tcW w:w="3447"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65F0E4" w14:textId="77777777" w:rsidR="0022649D" w:rsidRPr="0022649D" w:rsidRDefault="0022649D" w:rsidP="0022649D">
            <w:pPr>
              <w:jc w:val="center"/>
              <w:rPr>
                <w:rFonts w:ascii="Calibri" w:eastAsia="Times New Roman" w:hAnsi="Calibri" w:cs="Calibri"/>
                <w:b/>
                <w:bCs/>
                <w:color w:val="000000"/>
                <w:sz w:val="16"/>
                <w:szCs w:val="16"/>
              </w:rPr>
            </w:pPr>
            <w:r w:rsidRPr="0022649D">
              <w:rPr>
                <w:rFonts w:ascii="Calibri" w:eastAsia="Times New Roman" w:hAnsi="Calibri" w:cs="Calibri"/>
                <w:b/>
                <w:bCs/>
                <w:color w:val="000000"/>
                <w:sz w:val="16"/>
                <w:szCs w:val="16"/>
              </w:rPr>
              <w:t>TIPO DE ERROR</w:t>
            </w:r>
          </w:p>
        </w:tc>
        <w:tc>
          <w:tcPr>
            <w:tcW w:w="1147" w:type="dxa"/>
            <w:gridSpan w:val="5"/>
            <w:tcBorders>
              <w:top w:val="single" w:sz="4" w:space="0" w:color="auto"/>
              <w:left w:val="nil"/>
              <w:bottom w:val="single" w:sz="4" w:space="0" w:color="auto"/>
              <w:right w:val="single" w:sz="4" w:space="0" w:color="auto"/>
            </w:tcBorders>
            <w:shd w:val="clear" w:color="auto" w:fill="auto"/>
            <w:noWrap/>
            <w:vAlign w:val="bottom"/>
            <w:hideMark/>
          </w:tcPr>
          <w:p w14:paraId="2BD7295B" w14:textId="77777777" w:rsidR="0022649D" w:rsidRPr="0022649D" w:rsidRDefault="0022649D" w:rsidP="0022649D">
            <w:pPr>
              <w:jc w:val="center"/>
              <w:rPr>
                <w:rFonts w:ascii="Calibri" w:eastAsia="Times New Roman" w:hAnsi="Calibri" w:cs="Calibri"/>
                <w:b/>
                <w:bCs/>
                <w:color w:val="000000"/>
                <w:sz w:val="16"/>
                <w:szCs w:val="16"/>
              </w:rPr>
            </w:pPr>
            <w:r w:rsidRPr="0022649D">
              <w:rPr>
                <w:rFonts w:ascii="Calibri" w:eastAsia="Times New Roman" w:hAnsi="Calibri" w:cs="Calibri"/>
                <w:b/>
                <w:bCs/>
                <w:color w:val="000000"/>
                <w:sz w:val="16"/>
                <w:szCs w:val="16"/>
              </w:rPr>
              <w:t>CANTIDAD</w:t>
            </w:r>
          </w:p>
        </w:tc>
        <w:tc>
          <w:tcPr>
            <w:tcW w:w="164" w:type="dxa"/>
            <w:tcBorders>
              <w:top w:val="nil"/>
              <w:left w:val="nil"/>
              <w:bottom w:val="nil"/>
              <w:right w:val="nil"/>
            </w:tcBorders>
            <w:shd w:val="clear" w:color="auto" w:fill="auto"/>
            <w:noWrap/>
            <w:vAlign w:val="bottom"/>
            <w:hideMark/>
          </w:tcPr>
          <w:p w14:paraId="785A4951" w14:textId="77777777" w:rsidR="0022649D" w:rsidRPr="0022649D" w:rsidRDefault="0022649D" w:rsidP="0022649D">
            <w:pPr>
              <w:rPr>
                <w:rFonts w:ascii="Calibri" w:eastAsia="Times New Roman" w:hAnsi="Calibri" w:cs="Calibri"/>
                <w:b/>
                <w:bCs/>
                <w:color w:val="000000"/>
                <w:sz w:val="16"/>
                <w:szCs w:val="16"/>
              </w:rPr>
            </w:pPr>
          </w:p>
        </w:tc>
        <w:tc>
          <w:tcPr>
            <w:tcW w:w="164" w:type="dxa"/>
            <w:gridSpan w:val="2"/>
            <w:tcBorders>
              <w:top w:val="nil"/>
              <w:left w:val="nil"/>
              <w:bottom w:val="nil"/>
              <w:right w:val="nil"/>
            </w:tcBorders>
            <w:shd w:val="clear" w:color="auto" w:fill="auto"/>
            <w:noWrap/>
            <w:vAlign w:val="bottom"/>
            <w:hideMark/>
          </w:tcPr>
          <w:p w14:paraId="3ABBB0A5" w14:textId="77777777" w:rsidR="0022649D" w:rsidRPr="0022649D" w:rsidRDefault="0022649D" w:rsidP="0022649D">
            <w:pPr>
              <w:rPr>
                <w:rFonts w:eastAsia="Times New Roman"/>
                <w:sz w:val="20"/>
                <w:szCs w:val="20"/>
              </w:rPr>
            </w:pPr>
          </w:p>
        </w:tc>
      </w:tr>
      <w:tr w:rsidR="0022649D" w:rsidRPr="0022649D" w14:paraId="7572147A" w14:textId="77777777" w:rsidTr="0022649D">
        <w:trPr>
          <w:trHeight w:val="258"/>
        </w:trPr>
        <w:tc>
          <w:tcPr>
            <w:tcW w:w="5000" w:type="dxa"/>
            <w:gridSpan w:val="5"/>
            <w:tcBorders>
              <w:top w:val="nil"/>
              <w:left w:val="single" w:sz="4" w:space="0" w:color="auto"/>
              <w:bottom w:val="single" w:sz="4" w:space="0" w:color="auto"/>
              <w:right w:val="single" w:sz="4" w:space="0" w:color="auto"/>
            </w:tcBorders>
            <w:shd w:val="clear" w:color="auto" w:fill="auto"/>
            <w:noWrap/>
            <w:vAlign w:val="bottom"/>
            <w:hideMark/>
          </w:tcPr>
          <w:p w14:paraId="0B3DD254"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REGISTRO DE SEDE Y CLAVE</w:t>
            </w:r>
          </w:p>
        </w:tc>
        <w:tc>
          <w:tcPr>
            <w:tcW w:w="892" w:type="dxa"/>
            <w:gridSpan w:val="2"/>
            <w:tcBorders>
              <w:top w:val="nil"/>
              <w:left w:val="nil"/>
              <w:bottom w:val="single" w:sz="4" w:space="0" w:color="auto"/>
              <w:right w:val="single" w:sz="4" w:space="0" w:color="auto"/>
            </w:tcBorders>
            <w:shd w:val="clear" w:color="auto" w:fill="auto"/>
            <w:noWrap/>
            <w:vAlign w:val="bottom"/>
            <w:hideMark/>
          </w:tcPr>
          <w:p w14:paraId="5DBAA838"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58" w:type="dxa"/>
            <w:gridSpan w:val="2"/>
            <w:tcBorders>
              <w:top w:val="nil"/>
              <w:left w:val="nil"/>
              <w:bottom w:val="nil"/>
              <w:right w:val="nil"/>
            </w:tcBorders>
            <w:shd w:val="clear" w:color="auto" w:fill="auto"/>
            <w:noWrap/>
            <w:vAlign w:val="bottom"/>
            <w:hideMark/>
          </w:tcPr>
          <w:p w14:paraId="5CD46607" w14:textId="77777777" w:rsidR="0022649D" w:rsidRPr="0022649D" w:rsidRDefault="0022649D" w:rsidP="0022649D">
            <w:pPr>
              <w:rPr>
                <w:rFonts w:ascii="Calibri" w:eastAsia="Times New Roman" w:hAnsi="Calibri" w:cs="Calibri"/>
                <w:color w:val="000000"/>
                <w:sz w:val="16"/>
                <w:szCs w:val="16"/>
              </w:rPr>
            </w:pPr>
          </w:p>
        </w:tc>
        <w:tc>
          <w:tcPr>
            <w:tcW w:w="163" w:type="dxa"/>
            <w:tcBorders>
              <w:top w:val="nil"/>
              <w:left w:val="nil"/>
              <w:bottom w:val="nil"/>
              <w:right w:val="nil"/>
            </w:tcBorders>
            <w:shd w:val="clear" w:color="auto" w:fill="auto"/>
            <w:noWrap/>
            <w:vAlign w:val="bottom"/>
            <w:hideMark/>
          </w:tcPr>
          <w:p w14:paraId="5B5AF3C8" w14:textId="77777777" w:rsidR="0022649D" w:rsidRPr="0022649D" w:rsidRDefault="0022649D" w:rsidP="0022649D">
            <w:pPr>
              <w:rPr>
                <w:rFonts w:eastAsia="Times New Roman"/>
                <w:sz w:val="20"/>
                <w:szCs w:val="20"/>
              </w:rPr>
            </w:pPr>
          </w:p>
        </w:tc>
        <w:tc>
          <w:tcPr>
            <w:tcW w:w="3447" w:type="dxa"/>
            <w:gridSpan w:val="10"/>
            <w:tcBorders>
              <w:top w:val="nil"/>
              <w:left w:val="single" w:sz="4" w:space="0" w:color="auto"/>
              <w:bottom w:val="single" w:sz="4" w:space="0" w:color="auto"/>
              <w:right w:val="single" w:sz="4" w:space="0" w:color="auto"/>
            </w:tcBorders>
            <w:shd w:val="clear" w:color="auto" w:fill="auto"/>
            <w:noWrap/>
            <w:vAlign w:val="bottom"/>
            <w:hideMark/>
          </w:tcPr>
          <w:p w14:paraId="4B47264F"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FOTO DIFERENTE A QUIEN LA PORTA</w:t>
            </w:r>
          </w:p>
        </w:tc>
        <w:tc>
          <w:tcPr>
            <w:tcW w:w="1147" w:type="dxa"/>
            <w:gridSpan w:val="5"/>
            <w:tcBorders>
              <w:top w:val="nil"/>
              <w:left w:val="nil"/>
              <w:bottom w:val="single" w:sz="4" w:space="0" w:color="auto"/>
              <w:right w:val="single" w:sz="4" w:space="0" w:color="auto"/>
            </w:tcBorders>
            <w:shd w:val="clear" w:color="auto" w:fill="auto"/>
            <w:noWrap/>
            <w:vAlign w:val="bottom"/>
            <w:hideMark/>
          </w:tcPr>
          <w:p w14:paraId="039578B3"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164" w:type="dxa"/>
            <w:tcBorders>
              <w:top w:val="nil"/>
              <w:left w:val="nil"/>
              <w:bottom w:val="nil"/>
              <w:right w:val="nil"/>
            </w:tcBorders>
            <w:shd w:val="clear" w:color="auto" w:fill="auto"/>
            <w:noWrap/>
            <w:vAlign w:val="bottom"/>
            <w:hideMark/>
          </w:tcPr>
          <w:p w14:paraId="18440FE5" w14:textId="77777777" w:rsidR="0022649D" w:rsidRPr="0022649D" w:rsidRDefault="0022649D" w:rsidP="0022649D">
            <w:pPr>
              <w:rPr>
                <w:rFonts w:ascii="Calibri" w:eastAsia="Times New Roman" w:hAnsi="Calibri" w:cs="Calibri"/>
                <w:color w:val="000000"/>
                <w:sz w:val="20"/>
                <w:szCs w:val="20"/>
              </w:rPr>
            </w:pPr>
          </w:p>
        </w:tc>
        <w:tc>
          <w:tcPr>
            <w:tcW w:w="164" w:type="dxa"/>
            <w:gridSpan w:val="2"/>
            <w:tcBorders>
              <w:top w:val="nil"/>
              <w:left w:val="nil"/>
              <w:bottom w:val="nil"/>
              <w:right w:val="nil"/>
            </w:tcBorders>
            <w:shd w:val="clear" w:color="auto" w:fill="auto"/>
            <w:noWrap/>
            <w:vAlign w:val="bottom"/>
            <w:hideMark/>
          </w:tcPr>
          <w:p w14:paraId="062285C2" w14:textId="77777777" w:rsidR="0022649D" w:rsidRPr="0022649D" w:rsidRDefault="0022649D" w:rsidP="0022649D">
            <w:pPr>
              <w:rPr>
                <w:rFonts w:eastAsia="Times New Roman"/>
                <w:sz w:val="20"/>
                <w:szCs w:val="20"/>
              </w:rPr>
            </w:pPr>
          </w:p>
        </w:tc>
      </w:tr>
      <w:tr w:rsidR="0022649D" w:rsidRPr="0022649D" w14:paraId="77AABB0C" w14:textId="77777777" w:rsidTr="0022649D">
        <w:trPr>
          <w:trHeight w:val="258"/>
        </w:trPr>
        <w:tc>
          <w:tcPr>
            <w:tcW w:w="5000" w:type="dxa"/>
            <w:gridSpan w:val="5"/>
            <w:tcBorders>
              <w:top w:val="nil"/>
              <w:left w:val="single" w:sz="4" w:space="0" w:color="auto"/>
              <w:bottom w:val="single" w:sz="4" w:space="0" w:color="auto"/>
              <w:right w:val="single" w:sz="4" w:space="0" w:color="auto"/>
            </w:tcBorders>
            <w:shd w:val="clear" w:color="auto" w:fill="auto"/>
            <w:noWrap/>
            <w:vAlign w:val="bottom"/>
            <w:hideMark/>
          </w:tcPr>
          <w:p w14:paraId="34888495"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REGISTRO DE CLAVE DE OFICINA</w:t>
            </w:r>
          </w:p>
        </w:tc>
        <w:tc>
          <w:tcPr>
            <w:tcW w:w="892" w:type="dxa"/>
            <w:gridSpan w:val="2"/>
            <w:tcBorders>
              <w:top w:val="nil"/>
              <w:left w:val="nil"/>
              <w:bottom w:val="single" w:sz="4" w:space="0" w:color="auto"/>
              <w:right w:val="single" w:sz="4" w:space="0" w:color="auto"/>
            </w:tcBorders>
            <w:shd w:val="clear" w:color="auto" w:fill="auto"/>
            <w:noWrap/>
            <w:vAlign w:val="bottom"/>
            <w:hideMark/>
          </w:tcPr>
          <w:p w14:paraId="74531022"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58" w:type="dxa"/>
            <w:gridSpan w:val="2"/>
            <w:tcBorders>
              <w:top w:val="nil"/>
              <w:left w:val="nil"/>
              <w:bottom w:val="nil"/>
              <w:right w:val="nil"/>
            </w:tcBorders>
            <w:shd w:val="clear" w:color="auto" w:fill="auto"/>
            <w:noWrap/>
            <w:vAlign w:val="bottom"/>
            <w:hideMark/>
          </w:tcPr>
          <w:p w14:paraId="319ED78C" w14:textId="77777777" w:rsidR="0022649D" w:rsidRPr="0022649D" w:rsidRDefault="0022649D" w:rsidP="0022649D">
            <w:pPr>
              <w:rPr>
                <w:rFonts w:ascii="Calibri" w:eastAsia="Times New Roman" w:hAnsi="Calibri" w:cs="Calibri"/>
                <w:color w:val="000000"/>
                <w:sz w:val="16"/>
                <w:szCs w:val="16"/>
              </w:rPr>
            </w:pPr>
          </w:p>
        </w:tc>
        <w:tc>
          <w:tcPr>
            <w:tcW w:w="163" w:type="dxa"/>
            <w:tcBorders>
              <w:top w:val="nil"/>
              <w:left w:val="nil"/>
              <w:bottom w:val="nil"/>
              <w:right w:val="nil"/>
            </w:tcBorders>
            <w:shd w:val="clear" w:color="auto" w:fill="auto"/>
            <w:noWrap/>
            <w:vAlign w:val="bottom"/>
            <w:hideMark/>
          </w:tcPr>
          <w:p w14:paraId="35BFDE9E" w14:textId="77777777" w:rsidR="0022649D" w:rsidRPr="0022649D" w:rsidRDefault="0022649D" w:rsidP="0022649D">
            <w:pPr>
              <w:rPr>
                <w:rFonts w:eastAsia="Times New Roman"/>
                <w:sz w:val="20"/>
                <w:szCs w:val="20"/>
              </w:rPr>
            </w:pPr>
          </w:p>
        </w:tc>
        <w:tc>
          <w:tcPr>
            <w:tcW w:w="3447" w:type="dxa"/>
            <w:gridSpan w:val="10"/>
            <w:tcBorders>
              <w:top w:val="nil"/>
              <w:left w:val="single" w:sz="4" w:space="0" w:color="auto"/>
              <w:bottom w:val="single" w:sz="4" w:space="0" w:color="auto"/>
              <w:right w:val="single" w:sz="4" w:space="0" w:color="auto"/>
            </w:tcBorders>
            <w:shd w:val="clear" w:color="auto" w:fill="auto"/>
            <w:noWrap/>
            <w:vAlign w:val="bottom"/>
            <w:hideMark/>
          </w:tcPr>
          <w:p w14:paraId="1CCC1530"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SELLO DE PROTECCIÓN</w:t>
            </w:r>
          </w:p>
        </w:tc>
        <w:tc>
          <w:tcPr>
            <w:tcW w:w="1147" w:type="dxa"/>
            <w:gridSpan w:val="5"/>
            <w:tcBorders>
              <w:top w:val="nil"/>
              <w:left w:val="nil"/>
              <w:bottom w:val="single" w:sz="4" w:space="0" w:color="auto"/>
              <w:right w:val="single" w:sz="4" w:space="0" w:color="auto"/>
            </w:tcBorders>
            <w:shd w:val="clear" w:color="auto" w:fill="auto"/>
            <w:noWrap/>
            <w:vAlign w:val="bottom"/>
            <w:hideMark/>
          </w:tcPr>
          <w:p w14:paraId="5C559858"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164" w:type="dxa"/>
            <w:tcBorders>
              <w:top w:val="nil"/>
              <w:left w:val="nil"/>
              <w:bottom w:val="nil"/>
              <w:right w:val="nil"/>
            </w:tcBorders>
            <w:shd w:val="clear" w:color="auto" w:fill="auto"/>
            <w:noWrap/>
            <w:vAlign w:val="bottom"/>
            <w:hideMark/>
          </w:tcPr>
          <w:p w14:paraId="5AC253DD" w14:textId="77777777" w:rsidR="0022649D" w:rsidRPr="0022649D" w:rsidRDefault="0022649D" w:rsidP="0022649D">
            <w:pPr>
              <w:rPr>
                <w:rFonts w:ascii="Calibri" w:eastAsia="Times New Roman" w:hAnsi="Calibri" w:cs="Calibri"/>
                <w:color w:val="000000"/>
                <w:sz w:val="20"/>
                <w:szCs w:val="20"/>
              </w:rPr>
            </w:pPr>
          </w:p>
        </w:tc>
        <w:tc>
          <w:tcPr>
            <w:tcW w:w="164" w:type="dxa"/>
            <w:gridSpan w:val="2"/>
            <w:tcBorders>
              <w:top w:val="nil"/>
              <w:left w:val="nil"/>
              <w:bottom w:val="nil"/>
              <w:right w:val="nil"/>
            </w:tcBorders>
            <w:shd w:val="clear" w:color="auto" w:fill="auto"/>
            <w:noWrap/>
            <w:vAlign w:val="bottom"/>
            <w:hideMark/>
          </w:tcPr>
          <w:p w14:paraId="6C1834B3" w14:textId="77777777" w:rsidR="0022649D" w:rsidRPr="0022649D" w:rsidRDefault="0022649D" w:rsidP="0022649D">
            <w:pPr>
              <w:rPr>
                <w:rFonts w:eastAsia="Times New Roman"/>
                <w:sz w:val="20"/>
                <w:szCs w:val="20"/>
              </w:rPr>
            </w:pPr>
          </w:p>
        </w:tc>
      </w:tr>
      <w:tr w:rsidR="0022649D" w:rsidRPr="0022649D" w14:paraId="03B5C968" w14:textId="77777777" w:rsidTr="0022649D">
        <w:trPr>
          <w:trHeight w:val="258"/>
        </w:trPr>
        <w:tc>
          <w:tcPr>
            <w:tcW w:w="5000" w:type="dxa"/>
            <w:gridSpan w:val="5"/>
            <w:tcBorders>
              <w:top w:val="nil"/>
              <w:left w:val="single" w:sz="4" w:space="0" w:color="auto"/>
              <w:bottom w:val="single" w:sz="4" w:space="0" w:color="auto"/>
              <w:right w:val="single" w:sz="4" w:space="0" w:color="auto"/>
            </w:tcBorders>
            <w:shd w:val="clear" w:color="auto" w:fill="auto"/>
            <w:noWrap/>
            <w:vAlign w:val="bottom"/>
            <w:hideMark/>
          </w:tcPr>
          <w:p w14:paraId="6BD6BDA8"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REGISTRO DE ETAPA Y FECHA DE SOLICITUD</w:t>
            </w:r>
          </w:p>
        </w:tc>
        <w:tc>
          <w:tcPr>
            <w:tcW w:w="892" w:type="dxa"/>
            <w:gridSpan w:val="2"/>
            <w:tcBorders>
              <w:top w:val="nil"/>
              <w:left w:val="nil"/>
              <w:bottom w:val="single" w:sz="4" w:space="0" w:color="auto"/>
              <w:right w:val="single" w:sz="4" w:space="0" w:color="auto"/>
            </w:tcBorders>
            <w:shd w:val="clear" w:color="auto" w:fill="auto"/>
            <w:noWrap/>
            <w:vAlign w:val="bottom"/>
            <w:hideMark/>
          </w:tcPr>
          <w:p w14:paraId="2836D171"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58" w:type="dxa"/>
            <w:gridSpan w:val="2"/>
            <w:tcBorders>
              <w:top w:val="nil"/>
              <w:left w:val="nil"/>
              <w:bottom w:val="nil"/>
              <w:right w:val="nil"/>
            </w:tcBorders>
            <w:shd w:val="clear" w:color="auto" w:fill="auto"/>
            <w:noWrap/>
            <w:vAlign w:val="bottom"/>
            <w:hideMark/>
          </w:tcPr>
          <w:p w14:paraId="5A0D95D2" w14:textId="77777777" w:rsidR="0022649D" w:rsidRPr="0022649D" w:rsidRDefault="0022649D" w:rsidP="0022649D">
            <w:pPr>
              <w:rPr>
                <w:rFonts w:ascii="Calibri" w:eastAsia="Times New Roman" w:hAnsi="Calibri" w:cs="Calibri"/>
                <w:color w:val="000000"/>
                <w:sz w:val="16"/>
                <w:szCs w:val="16"/>
              </w:rPr>
            </w:pPr>
          </w:p>
        </w:tc>
        <w:tc>
          <w:tcPr>
            <w:tcW w:w="163" w:type="dxa"/>
            <w:tcBorders>
              <w:top w:val="nil"/>
              <w:left w:val="nil"/>
              <w:bottom w:val="nil"/>
              <w:right w:val="nil"/>
            </w:tcBorders>
            <w:shd w:val="clear" w:color="auto" w:fill="auto"/>
            <w:noWrap/>
            <w:vAlign w:val="bottom"/>
            <w:hideMark/>
          </w:tcPr>
          <w:p w14:paraId="563974DA" w14:textId="77777777" w:rsidR="0022649D" w:rsidRPr="0022649D" w:rsidRDefault="0022649D" w:rsidP="0022649D">
            <w:pPr>
              <w:rPr>
                <w:rFonts w:eastAsia="Times New Roman"/>
                <w:sz w:val="20"/>
                <w:szCs w:val="20"/>
              </w:rPr>
            </w:pPr>
          </w:p>
        </w:tc>
        <w:tc>
          <w:tcPr>
            <w:tcW w:w="3447" w:type="dxa"/>
            <w:gridSpan w:val="10"/>
            <w:tcBorders>
              <w:top w:val="nil"/>
              <w:left w:val="single" w:sz="4" w:space="0" w:color="auto"/>
              <w:bottom w:val="single" w:sz="4" w:space="0" w:color="auto"/>
              <w:right w:val="single" w:sz="4" w:space="0" w:color="auto"/>
            </w:tcBorders>
            <w:shd w:val="clear" w:color="auto" w:fill="auto"/>
            <w:noWrap/>
            <w:vAlign w:val="bottom"/>
            <w:hideMark/>
          </w:tcPr>
          <w:p w14:paraId="7544A7AF"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MATRICULA ASIGNADA</w:t>
            </w:r>
          </w:p>
        </w:tc>
        <w:tc>
          <w:tcPr>
            <w:tcW w:w="1147" w:type="dxa"/>
            <w:gridSpan w:val="5"/>
            <w:tcBorders>
              <w:top w:val="nil"/>
              <w:left w:val="nil"/>
              <w:bottom w:val="single" w:sz="4" w:space="0" w:color="auto"/>
              <w:right w:val="single" w:sz="4" w:space="0" w:color="auto"/>
            </w:tcBorders>
            <w:shd w:val="clear" w:color="auto" w:fill="auto"/>
            <w:noWrap/>
            <w:vAlign w:val="bottom"/>
            <w:hideMark/>
          </w:tcPr>
          <w:p w14:paraId="65E1D244"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164" w:type="dxa"/>
            <w:tcBorders>
              <w:top w:val="nil"/>
              <w:left w:val="nil"/>
              <w:bottom w:val="nil"/>
              <w:right w:val="nil"/>
            </w:tcBorders>
            <w:shd w:val="clear" w:color="auto" w:fill="auto"/>
            <w:noWrap/>
            <w:vAlign w:val="bottom"/>
            <w:hideMark/>
          </w:tcPr>
          <w:p w14:paraId="234C77E9" w14:textId="77777777" w:rsidR="0022649D" w:rsidRPr="0022649D" w:rsidRDefault="0022649D" w:rsidP="0022649D">
            <w:pPr>
              <w:rPr>
                <w:rFonts w:ascii="Calibri" w:eastAsia="Times New Roman" w:hAnsi="Calibri" w:cs="Calibri"/>
                <w:color w:val="000000"/>
                <w:sz w:val="20"/>
                <w:szCs w:val="20"/>
              </w:rPr>
            </w:pPr>
          </w:p>
        </w:tc>
        <w:tc>
          <w:tcPr>
            <w:tcW w:w="164" w:type="dxa"/>
            <w:gridSpan w:val="2"/>
            <w:tcBorders>
              <w:top w:val="nil"/>
              <w:left w:val="nil"/>
              <w:bottom w:val="nil"/>
              <w:right w:val="nil"/>
            </w:tcBorders>
            <w:shd w:val="clear" w:color="auto" w:fill="auto"/>
            <w:noWrap/>
            <w:vAlign w:val="bottom"/>
            <w:hideMark/>
          </w:tcPr>
          <w:p w14:paraId="47A0ED20" w14:textId="77777777" w:rsidR="0022649D" w:rsidRPr="0022649D" w:rsidRDefault="0022649D" w:rsidP="0022649D">
            <w:pPr>
              <w:rPr>
                <w:rFonts w:eastAsia="Times New Roman"/>
                <w:sz w:val="20"/>
                <w:szCs w:val="20"/>
              </w:rPr>
            </w:pPr>
          </w:p>
        </w:tc>
      </w:tr>
      <w:tr w:rsidR="0022649D" w:rsidRPr="0022649D" w14:paraId="5CBF5A58" w14:textId="77777777" w:rsidTr="0022649D">
        <w:trPr>
          <w:trHeight w:val="258"/>
        </w:trPr>
        <w:tc>
          <w:tcPr>
            <w:tcW w:w="5000" w:type="dxa"/>
            <w:gridSpan w:val="5"/>
            <w:tcBorders>
              <w:top w:val="nil"/>
              <w:left w:val="single" w:sz="4" w:space="0" w:color="auto"/>
              <w:bottom w:val="single" w:sz="4" w:space="0" w:color="auto"/>
              <w:right w:val="single" w:sz="4" w:space="0" w:color="auto"/>
            </w:tcBorders>
            <w:shd w:val="clear" w:color="auto" w:fill="auto"/>
            <w:noWrap/>
            <w:vAlign w:val="bottom"/>
            <w:hideMark/>
          </w:tcPr>
          <w:p w14:paraId="6FFC5A05"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FIRMA Y SELLO DE LA OFICINA</w:t>
            </w:r>
          </w:p>
        </w:tc>
        <w:tc>
          <w:tcPr>
            <w:tcW w:w="892" w:type="dxa"/>
            <w:gridSpan w:val="2"/>
            <w:tcBorders>
              <w:top w:val="nil"/>
              <w:left w:val="nil"/>
              <w:bottom w:val="single" w:sz="4" w:space="0" w:color="auto"/>
              <w:right w:val="single" w:sz="4" w:space="0" w:color="auto"/>
            </w:tcBorders>
            <w:shd w:val="clear" w:color="auto" w:fill="auto"/>
            <w:noWrap/>
            <w:vAlign w:val="bottom"/>
            <w:hideMark/>
          </w:tcPr>
          <w:p w14:paraId="3F165758"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58" w:type="dxa"/>
            <w:gridSpan w:val="2"/>
            <w:tcBorders>
              <w:top w:val="nil"/>
              <w:left w:val="nil"/>
              <w:bottom w:val="nil"/>
              <w:right w:val="nil"/>
            </w:tcBorders>
            <w:shd w:val="clear" w:color="auto" w:fill="auto"/>
            <w:noWrap/>
            <w:vAlign w:val="bottom"/>
            <w:hideMark/>
          </w:tcPr>
          <w:p w14:paraId="5721A99A" w14:textId="77777777" w:rsidR="0022649D" w:rsidRPr="0022649D" w:rsidRDefault="0022649D" w:rsidP="0022649D">
            <w:pPr>
              <w:rPr>
                <w:rFonts w:ascii="Calibri" w:eastAsia="Times New Roman" w:hAnsi="Calibri" w:cs="Calibri"/>
                <w:color w:val="000000"/>
                <w:sz w:val="16"/>
                <w:szCs w:val="16"/>
              </w:rPr>
            </w:pPr>
          </w:p>
        </w:tc>
        <w:tc>
          <w:tcPr>
            <w:tcW w:w="163" w:type="dxa"/>
            <w:tcBorders>
              <w:top w:val="nil"/>
              <w:left w:val="nil"/>
              <w:bottom w:val="nil"/>
              <w:right w:val="nil"/>
            </w:tcBorders>
            <w:shd w:val="clear" w:color="auto" w:fill="auto"/>
            <w:noWrap/>
            <w:vAlign w:val="bottom"/>
            <w:hideMark/>
          </w:tcPr>
          <w:p w14:paraId="41746298" w14:textId="77777777" w:rsidR="0022649D" w:rsidRPr="0022649D" w:rsidRDefault="0022649D" w:rsidP="0022649D">
            <w:pPr>
              <w:rPr>
                <w:rFonts w:eastAsia="Times New Roman"/>
                <w:sz w:val="20"/>
                <w:szCs w:val="20"/>
              </w:rPr>
            </w:pPr>
          </w:p>
        </w:tc>
        <w:tc>
          <w:tcPr>
            <w:tcW w:w="3447" w:type="dxa"/>
            <w:gridSpan w:val="10"/>
            <w:tcBorders>
              <w:top w:val="nil"/>
              <w:left w:val="single" w:sz="4" w:space="0" w:color="auto"/>
              <w:bottom w:val="single" w:sz="4" w:space="0" w:color="auto"/>
              <w:right w:val="single" w:sz="4" w:space="0" w:color="auto"/>
            </w:tcBorders>
            <w:shd w:val="clear" w:color="auto" w:fill="auto"/>
            <w:noWrap/>
            <w:vAlign w:val="bottom"/>
            <w:hideMark/>
          </w:tcPr>
          <w:p w14:paraId="28F73F68"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FIRMA DEL ESTUDIANTE</w:t>
            </w:r>
          </w:p>
        </w:tc>
        <w:tc>
          <w:tcPr>
            <w:tcW w:w="1147" w:type="dxa"/>
            <w:gridSpan w:val="5"/>
            <w:tcBorders>
              <w:top w:val="nil"/>
              <w:left w:val="nil"/>
              <w:bottom w:val="single" w:sz="4" w:space="0" w:color="auto"/>
              <w:right w:val="single" w:sz="4" w:space="0" w:color="auto"/>
            </w:tcBorders>
            <w:shd w:val="clear" w:color="auto" w:fill="auto"/>
            <w:noWrap/>
            <w:vAlign w:val="bottom"/>
            <w:hideMark/>
          </w:tcPr>
          <w:p w14:paraId="3048389F"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164" w:type="dxa"/>
            <w:tcBorders>
              <w:top w:val="nil"/>
              <w:left w:val="nil"/>
              <w:bottom w:val="nil"/>
              <w:right w:val="nil"/>
            </w:tcBorders>
            <w:shd w:val="clear" w:color="auto" w:fill="auto"/>
            <w:noWrap/>
            <w:vAlign w:val="bottom"/>
            <w:hideMark/>
          </w:tcPr>
          <w:p w14:paraId="5DB0FC4F" w14:textId="77777777" w:rsidR="0022649D" w:rsidRPr="0022649D" w:rsidRDefault="0022649D" w:rsidP="0022649D">
            <w:pPr>
              <w:rPr>
                <w:rFonts w:ascii="Calibri" w:eastAsia="Times New Roman" w:hAnsi="Calibri" w:cs="Calibri"/>
                <w:color w:val="000000"/>
                <w:sz w:val="20"/>
                <w:szCs w:val="20"/>
              </w:rPr>
            </w:pPr>
          </w:p>
        </w:tc>
        <w:tc>
          <w:tcPr>
            <w:tcW w:w="164" w:type="dxa"/>
            <w:gridSpan w:val="2"/>
            <w:tcBorders>
              <w:top w:val="nil"/>
              <w:left w:val="nil"/>
              <w:bottom w:val="nil"/>
              <w:right w:val="nil"/>
            </w:tcBorders>
            <w:shd w:val="clear" w:color="auto" w:fill="auto"/>
            <w:noWrap/>
            <w:vAlign w:val="bottom"/>
            <w:hideMark/>
          </w:tcPr>
          <w:p w14:paraId="69CC46A7" w14:textId="77777777" w:rsidR="0022649D" w:rsidRPr="0022649D" w:rsidRDefault="0022649D" w:rsidP="0022649D">
            <w:pPr>
              <w:rPr>
                <w:rFonts w:eastAsia="Times New Roman"/>
                <w:sz w:val="20"/>
                <w:szCs w:val="20"/>
              </w:rPr>
            </w:pPr>
          </w:p>
        </w:tc>
      </w:tr>
      <w:tr w:rsidR="0022649D" w:rsidRPr="0022649D" w14:paraId="6983FBA3" w14:textId="77777777" w:rsidTr="0022649D">
        <w:trPr>
          <w:trHeight w:val="258"/>
        </w:trPr>
        <w:tc>
          <w:tcPr>
            <w:tcW w:w="5000" w:type="dxa"/>
            <w:gridSpan w:val="5"/>
            <w:tcBorders>
              <w:top w:val="nil"/>
              <w:left w:val="single" w:sz="4" w:space="0" w:color="auto"/>
              <w:bottom w:val="single" w:sz="4" w:space="0" w:color="auto"/>
              <w:right w:val="single" w:sz="4" w:space="0" w:color="auto"/>
            </w:tcBorders>
            <w:shd w:val="clear" w:color="auto" w:fill="auto"/>
            <w:noWrap/>
            <w:vAlign w:val="bottom"/>
            <w:hideMark/>
          </w:tcPr>
          <w:p w14:paraId="33F9CE77"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DIFERENCIAS ENTRE NÚM ASIGNATURAS Y PAGO EFECTUADO</w:t>
            </w:r>
          </w:p>
        </w:tc>
        <w:tc>
          <w:tcPr>
            <w:tcW w:w="892" w:type="dxa"/>
            <w:gridSpan w:val="2"/>
            <w:tcBorders>
              <w:top w:val="nil"/>
              <w:left w:val="nil"/>
              <w:bottom w:val="single" w:sz="4" w:space="0" w:color="auto"/>
              <w:right w:val="single" w:sz="4" w:space="0" w:color="auto"/>
            </w:tcBorders>
            <w:shd w:val="clear" w:color="auto" w:fill="auto"/>
            <w:noWrap/>
            <w:vAlign w:val="bottom"/>
            <w:hideMark/>
          </w:tcPr>
          <w:p w14:paraId="117285AC"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58" w:type="dxa"/>
            <w:gridSpan w:val="2"/>
            <w:tcBorders>
              <w:top w:val="nil"/>
              <w:left w:val="nil"/>
              <w:bottom w:val="nil"/>
              <w:right w:val="nil"/>
            </w:tcBorders>
            <w:shd w:val="clear" w:color="auto" w:fill="auto"/>
            <w:noWrap/>
            <w:vAlign w:val="bottom"/>
            <w:hideMark/>
          </w:tcPr>
          <w:p w14:paraId="717ED42C" w14:textId="77777777" w:rsidR="0022649D" w:rsidRPr="0022649D" w:rsidRDefault="0022649D" w:rsidP="0022649D">
            <w:pPr>
              <w:rPr>
                <w:rFonts w:ascii="Calibri" w:eastAsia="Times New Roman" w:hAnsi="Calibri" w:cs="Calibri"/>
                <w:color w:val="000000"/>
                <w:sz w:val="16"/>
                <w:szCs w:val="16"/>
              </w:rPr>
            </w:pPr>
          </w:p>
        </w:tc>
        <w:tc>
          <w:tcPr>
            <w:tcW w:w="163" w:type="dxa"/>
            <w:tcBorders>
              <w:top w:val="nil"/>
              <w:left w:val="nil"/>
              <w:bottom w:val="nil"/>
              <w:right w:val="nil"/>
            </w:tcBorders>
            <w:shd w:val="clear" w:color="auto" w:fill="auto"/>
            <w:noWrap/>
            <w:vAlign w:val="bottom"/>
            <w:hideMark/>
          </w:tcPr>
          <w:p w14:paraId="299EA122" w14:textId="77777777" w:rsidR="0022649D" w:rsidRPr="0022649D" w:rsidRDefault="0022649D" w:rsidP="0022649D">
            <w:pPr>
              <w:rPr>
                <w:rFonts w:eastAsia="Times New Roman"/>
                <w:sz w:val="20"/>
                <w:szCs w:val="20"/>
              </w:rPr>
            </w:pPr>
          </w:p>
        </w:tc>
        <w:tc>
          <w:tcPr>
            <w:tcW w:w="3447" w:type="dxa"/>
            <w:gridSpan w:val="10"/>
            <w:tcBorders>
              <w:top w:val="nil"/>
              <w:left w:val="single" w:sz="4" w:space="0" w:color="auto"/>
              <w:bottom w:val="nil"/>
              <w:right w:val="single" w:sz="4" w:space="0" w:color="auto"/>
            </w:tcBorders>
            <w:shd w:val="clear" w:color="auto" w:fill="auto"/>
            <w:noWrap/>
            <w:vAlign w:val="bottom"/>
            <w:hideMark/>
          </w:tcPr>
          <w:p w14:paraId="459866A6"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FIRMA DE AUTORIZACIÓN</w:t>
            </w:r>
          </w:p>
        </w:tc>
        <w:tc>
          <w:tcPr>
            <w:tcW w:w="1147" w:type="dxa"/>
            <w:gridSpan w:val="5"/>
            <w:tcBorders>
              <w:top w:val="nil"/>
              <w:left w:val="nil"/>
              <w:bottom w:val="nil"/>
              <w:right w:val="single" w:sz="4" w:space="0" w:color="auto"/>
            </w:tcBorders>
            <w:shd w:val="clear" w:color="auto" w:fill="auto"/>
            <w:noWrap/>
            <w:vAlign w:val="bottom"/>
            <w:hideMark/>
          </w:tcPr>
          <w:p w14:paraId="02A6CB38"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164" w:type="dxa"/>
            <w:tcBorders>
              <w:top w:val="nil"/>
              <w:left w:val="nil"/>
              <w:bottom w:val="nil"/>
              <w:right w:val="nil"/>
            </w:tcBorders>
            <w:shd w:val="clear" w:color="auto" w:fill="auto"/>
            <w:noWrap/>
            <w:vAlign w:val="bottom"/>
            <w:hideMark/>
          </w:tcPr>
          <w:p w14:paraId="53CEDFCF" w14:textId="77777777" w:rsidR="0022649D" w:rsidRPr="0022649D" w:rsidRDefault="0022649D" w:rsidP="0022649D">
            <w:pPr>
              <w:rPr>
                <w:rFonts w:ascii="Calibri" w:eastAsia="Times New Roman" w:hAnsi="Calibri" w:cs="Calibri"/>
                <w:color w:val="000000"/>
                <w:sz w:val="20"/>
                <w:szCs w:val="20"/>
              </w:rPr>
            </w:pPr>
          </w:p>
        </w:tc>
        <w:tc>
          <w:tcPr>
            <w:tcW w:w="164" w:type="dxa"/>
            <w:gridSpan w:val="2"/>
            <w:tcBorders>
              <w:top w:val="nil"/>
              <w:left w:val="nil"/>
              <w:bottom w:val="nil"/>
              <w:right w:val="nil"/>
            </w:tcBorders>
            <w:shd w:val="clear" w:color="auto" w:fill="auto"/>
            <w:noWrap/>
            <w:vAlign w:val="bottom"/>
            <w:hideMark/>
          </w:tcPr>
          <w:p w14:paraId="426CF872" w14:textId="77777777" w:rsidR="0022649D" w:rsidRPr="0022649D" w:rsidRDefault="0022649D" w:rsidP="0022649D">
            <w:pPr>
              <w:rPr>
                <w:rFonts w:eastAsia="Times New Roman"/>
                <w:sz w:val="20"/>
                <w:szCs w:val="20"/>
              </w:rPr>
            </w:pPr>
          </w:p>
        </w:tc>
      </w:tr>
      <w:tr w:rsidR="0022649D" w:rsidRPr="0022649D" w14:paraId="3A9497E1" w14:textId="77777777" w:rsidTr="0022649D">
        <w:trPr>
          <w:trHeight w:val="258"/>
        </w:trPr>
        <w:tc>
          <w:tcPr>
            <w:tcW w:w="5000" w:type="dxa"/>
            <w:gridSpan w:val="5"/>
            <w:tcBorders>
              <w:top w:val="nil"/>
              <w:left w:val="single" w:sz="4" w:space="0" w:color="auto"/>
              <w:bottom w:val="nil"/>
              <w:right w:val="single" w:sz="4" w:space="0" w:color="auto"/>
            </w:tcBorders>
            <w:shd w:val="clear" w:color="auto" w:fill="auto"/>
            <w:noWrap/>
            <w:vAlign w:val="bottom"/>
            <w:hideMark/>
          </w:tcPr>
          <w:p w14:paraId="07598E56"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FIRMA DEL ESTUDIANTE</w:t>
            </w:r>
          </w:p>
        </w:tc>
        <w:tc>
          <w:tcPr>
            <w:tcW w:w="892" w:type="dxa"/>
            <w:gridSpan w:val="2"/>
            <w:tcBorders>
              <w:top w:val="nil"/>
              <w:left w:val="nil"/>
              <w:bottom w:val="nil"/>
              <w:right w:val="single" w:sz="4" w:space="0" w:color="auto"/>
            </w:tcBorders>
            <w:shd w:val="clear" w:color="auto" w:fill="auto"/>
            <w:noWrap/>
            <w:vAlign w:val="bottom"/>
            <w:hideMark/>
          </w:tcPr>
          <w:p w14:paraId="11B61EDC"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58" w:type="dxa"/>
            <w:gridSpan w:val="2"/>
            <w:tcBorders>
              <w:top w:val="nil"/>
              <w:left w:val="nil"/>
              <w:bottom w:val="nil"/>
              <w:right w:val="nil"/>
            </w:tcBorders>
            <w:shd w:val="clear" w:color="auto" w:fill="auto"/>
            <w:noWrap/>
            <w:vAlign w:val="bottom"/>
            <w:hideMark/>
          </w:tcPr>
          <w:p w14:paraId="12CA9872" w14:textId="77777777" w:rsidR="0022649D" w:rsidRPr="0022649D" w:rsidRDefault="0022649D" w:rsidP="0022649D">
            <w:pPr>
              <w:rPr>
                <w:rFonts w:ascii="Calibri" w:eastAsia="Times New Roman" w:hAnsi="Calibri" w:cs="Calibri"/>
                <w:color w:val="000000"/>
                <w:sz w:val="16"/>
                <w:szCs w:val="16"/>
              </w:rPr>
            </w:pPr>
          </w:p>
        </w:tc>
        <w:tc>
          <w:tcPr>
            <w:tcW w:w="163" w:type="dxa"/>
            <w:tcBorders>
              <w:top w:val="nil"/>
              <w:left w:val="nil"/>
              <w:bottom w:val="nil"/>
              <w:right w:val="nil"/>
            </w:tcBorders>
            <w:shd w:val="clear" w:color="auto" w:fill="auto"/>
            <w:noWrap/>
            <w:vAlign w:val="bottom"/>
            <w:hideMark/>
          </w:tcPr>
          <w:p w14:paraId="0146FB93" w14:textId="77777777" w:rsidR="0022649D" w:rsidRPr="0022649D" w:rsidRDefault="0022649D" w:rsidP="0022649D">
            <w:pPr>
              <w:rPr>
                <w:rFonts w:eastAsia="Times New Roman"/>
                <w:sz w:val="20"/>
                <w:szCs w:val="20"/>
              </w:rPr>
            </w:pPr>
          </w:p>
        </w:tc>
        <w:tc>
          <w:tcPr>
            <w:tcW w:w="3447" w:type="dxa"/>
            <w:gridSpan w:val="10"/>
            <w:tcBorders>
              <w:top w:val="single" w:sz="4" w:space="0" w:color="auto"/>
              <w:left w:val="single" w:sz="4" w:space="0" w:color="auto"/>
              <w:bottom w:val="nil"/>
              <w:right w:val="nil"/>
            </w:tcBorders>
            <w:shd w:val="clear" w:color="auto" w:fill="auto"/>
            <w:noWrap/>
            <w:vAlign w:val="bottom"/>
            <w:hideMark/>
          </w:tcPr>
          <w:p w14:paraId="1B2DE5AF"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xml:space="preserve">OTRO: </w:t>
            </w:r>
          </w:p>
        </w:tc>
        <w:tc>
          <w:tcPr>
            <w:tcW w:w="1147" w:type="dxa"/>
            <w:gridSpan w:val="5"/>
            <w:tcBorders>
              <w:top w:val="single" w:sz="4" w:space="0" w:color="auto"/>
              <w:left w:val="nil"/>
              <w:bottom w:val="nil"/>
              <w:right w:val="single" w:sz="4" w:space="0" w:color="auto"/>
            </w:tcBorders>
            <w:shd w:val="clear" w:color="auto" w:fill="auto"/>
            <w:noWrap/>
            <w:vAlign w:val="bottom"/>
            <w:hideMark/>
          </w:tcPr>
          <w:p w14:paraId="4AD135A7"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164" w:type="dxa"/>
            <w:tcBorders>
              <w:top w:val="nil"/>
              <w:left w:val="nil"/>
              <w:bottom w:val="nil"/>
              <w:right w:val="nil"/>
            </w:tcBorders>
            <w:shd w:val="clear" w:color="auto" w:fill="auto"/>
            <w:noWrap/>
            <w:vAlign w:val="bottom"/>
            <w:hideMark/>
          </w:tcPr>
          <w:p w14:paraId="57042D28" w14:textId="77777777" w:rsidR="0022649D" w:rsidRPr="0022649D" w:rsidRDefault="0022649D" w:rsidP="0022649D">
            <w:pPr>
              <w:rPr>
                <w:rFonts w:ascii="Calibri" w:eastAsia="Times New Roman" w:hAnsi="Calibri" w:cs="Calibri"/>
                <w:color w:val="000000"/>
                <w:sz w:val="20"/>
                <w:szCs w:val="20"/>
              </w:rPr>
            </w:pPr>
          </w:p>
        </w:tc>
        <w:tc>
          <w:tcPr>
            <w:tcW w:w="164" w:type="dxa"/>
            <w:gridSpan w:val="2"/>
            <w:tcBorders>
              <w:top w:val="nil"/>
              <w:left w:val="nil"/>
              <w:bottom w:val="nil"/>
              <w:right w:val="nil"/>
            </w:tcBorders>
            <w:shd w:val="clear" w:color="auto" w:fill="auto"/>
            <w:noWrap/>
            <w:vAlign w:val="bottom"/>
            <w:hideMark/>
          </w:tcPr>
          <w:p w14:paraId="564545D3" w14:textId="77777777" w:rsidR="0022649D" w:rsidRPr="0022649D" w:rsidRDefault="0022649D" w:rsidP="0022649D">
            <w:pPr>
              <w:rPr>
                <w:rFonts w:eastAsia="Times New Roman"/>
                <w:sz w:val="20"/>
                <w:szCs w:val="20"/>
              </w:rPr>
            </w:pPr>
          </w:p>
        </w:tc>
      </w:tr>
      <w:tr w:rsidR="0022649D" w:rsidRPr="0022649D" w14:paraId="726CB2D5" w14:textId="77777777" w:rsidTr="0022649D">
        <w:trPr>
          <w:trHeight w:val="258"/>
        </w:trPr>
        <w:tc>
          <w:tcPr>
            <w:tcW w:w="5000" w:type="dxa"/>
            <w:gridSpan w:val="5"/>
            <w:tcBorders>
              <w:top w:val="nil"/>
              <w:left w:val="single" w:sz="4" w:space="0" w:color="auto"/>
              <w:bottom w:val="nil"/>
              <w:right w:val="single" w:sz="4" w:space="0" w:color="auto"/>
            </w:tcBorders>
            <w:shd w:val="clear" w:color="auto" w:fill="auto"/>
            <w:noWrap/>
            <w:vAlign w:val="bottom"/>
            <w:hideMark/>
          </w:tcPr>
          <w:p w14:paraId="71935F9D"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xml:space="preserve">    OMISIÓN</w:t>
            </w:r>
          </w:p>
        </w:tc>
        <w:tc>
          <w:tcPr>
            <w:tcW w:w="892" w:type="dxa"/>
            <w:gridSpan w:val="2"/>
            <w:tcBorders>
              <w:top w:val="nil"/>
              <w:left w:val="nil"/>
              <w:bottom w:val="nil"/>
              <w:right w:val="single" w:sz="4" w:space="0" w:color="auto"/>
            </w:tcBorders>
            <w:shd w:val="clear" w:color="auto" w:fill="auto"/>
            <w:noWrap/>
            <w:vAlign w:val="bottom"/>
            <w:hideMark/>
          </w:tcPr>
          <w:p w14:paraId="3DC7F1D0"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58" w:type="dxa"/>
            <w:gridSpan w:val="2"/>
            <w:tcBorders>
              <w:top w:val="nil"/>
              <w:left w:val="nil"/>
              <w:bottom w:val="nil"/>
              <w:right w:val="nil"/>
            </w:tcBorders>
            <w:shd w:val="clear" w:color="auto" w:fill="auto"/>
            <w:noWrap/>
            <w:vAlign w:val="bottom"/>
            <w:hideMark/>
          </w:tcPr>
          <w:p w14:paraId="3A948211" w14:textId="77777777" w:rsidR="0022649D" w:rsidRPr="0022649D" w:rsidRDefault="0022649D" w:rsidP="0022649D">
            <w:pPr>
              <w:rPr>
                <w:rFonts w:ascii="Calibri" w:eastAsia="Times New Roman" w:hAnsi="Calibri" w:cs="Calibri"/>
                <w:color w:val="000000"/>
                <w:sz w:val="16"/>
                <w:szCs w:val="16"/>
              </w:rPr>
            </w:pPr>
          </w:p>
        </w:tc>
        <w:tc>
          <w:tcPr>
            <w:tcW w:w="163" w:type="dxa"/>
            <w:tcBorders>
              <w:top w:val="nil"/>
              <w:left w:val="nil"/>
              <w:bottom w:val="nil"/>
              <w:right w:val="nil"/>
            </w:tcBorders>
            <w:shd w:val="clear" w:color="auto" w:fill="auto"/>
            <w:noWrap/>
            <w:vAlign w:val="bottom"/>
            <w:hideMark/>
          </w:tcPr>
          <w:p w14:paraId="6E4EA748" w14:textId="77777777" w:rsidR="0022649D" w:rsidRPr="0022649D" w:rsidRDefault="0022649D" w:rsidP="0022649D">
            <w:pPr>
              <w:rPr>
                <w:rFonts w:eastAsia="Times New Roman"/>
                <w:sz w:val="20"/>
                <w:szCs w:val="20"/>
              </w:rPr>
            </w:pPr>
          </w:p>
        </w:tc>
        <w:tc>
          <w:tcPr>
            <w:tcW w:w="3447" w:type="dxa"/>
            <w:gridSpan w:val="10"/>
            <w:tcBorders>
              <w:top w:val="nil"/>
              <w:left w:val="single" w:sz="4" w:space="0" w:color="auto"/>
              <w:bottom w:val="single" w:sz="4" w:space="0" w:color="auto"/>
              <w:right w:val="nil"/>
            </w:tcBorders>
            <w:shd w:val="clear" w:color="auto" w:fill="auto"/>
            <w:noWrap/>
            <w:vAlign w:val="bottom"/>
            <w:hideMark/>
          </w:tcPr>
          <w:p w14:paraId="5A745E94"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147" w:type="dxa"/>
            <w:gridSpan w:val="5"/>
            <w:tcBorders>
              <w:top w:val="nil"/>
              <w:left w:val="nil"/>
              <w:bottom w:val="single" w:sz="4" w:space="0" w:color="auto"/>
              <w:right w:val="single" w:sz="4" w:space="0" w:color="auto"/>
            </w:tcBorders>
            <w:shd w:val="clear" w:color="auto" w:fill="auto"/>
            <w:noWrap/>
            <w:vAlign w:val="bottom"/>
            <w:hideMark/>
          </w:tcPr>
          <w:p w14:paraId="3D5D437C"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164" w:type="dxa"/>
            <w:tcBorders>
              <w:top w:val="nil"/>
              <w:left w:val="nil"/>
              <w:bottom w:val="nil"/>
              <w:right w:val="nil"/>
            </w:tcBorders>
            <w:shd w:val="clear" w:color="auto" w:fill="auto"/>
            <w:noWrap/>
            <w:vAlign w:val="bottom"/>
            <w:hideMark/>
          </w:tcPr>
          <w:p w14:paraId="3DF2BF38" w14:textId="77777777" w:rsidR="0022649D" w:rsidRPr="0022649D" w:rsidRDefault="0022649D" w:rsidP="0022649D">
            <w:pPr>
              <w:rPr>
                <w:rFonts w:ascii="Calibri" w:eastAsia="Times New Roman" w:hAnsi="Calibri" w:cs="Calibri"/>
                <w:color w:val="000000"/>
                <w:sz w:val="20"/>
                <w:szCs w:val="20"/>
              </w:rPr>
            </w:pPr>
          </w:p>
        </w:tc>
        <w:tc>
          <w:tcPr>
            <w:tcW w:w="164" w:type="dxa"/>
            <w:gridSpan w:val="2"/>
            <w:tcBorders>
              <w:top w:val="nil"/>
              <w:left w:val="nil"/>
              <w:bottom w:val="nil"/>
              <w:right w:val="nil"/>
            </w:tcBorders>
            <w:shd w:val="clear" w:color="auto" w:fill="auto"/>
            <w:noWrap/>
            <w:vAlign w:val="bottom"/>
            <w:hideMark/>
          </w:tcPr>
          <w:p w14:paraId="249E92A6" w14:textId="77777777" w:rsidR="0022649D" w:rsidRPr="0022649D" w:rsidRDefault="0022649D" w:rsidP="0022649D">
            <w:pPr>
              <w:rPr>
                <w:rFonts w:eastAsia="Times New Roman"/>
                <w:sz w:val="20"/>
                <w:szCs w:val="20"/>
              </w:rPr>
            </w:pPr>
          </w:p>
        </w:tc>
      </w:tr>
      <w:tr w:rsidR="0022649D" w:rsidRPr="0022649D" w14:paraId="5E621537" w14:textId="77777777" w:rsidTr="0022649D">
        <w:trPr>
          <w:trHeight w:val="258"/>
        </w:trPr>
        <w:tc>
          <w:tcPr>
            <w:tcW w:w="5000" w:type="dxa"/>
            <w:gridSpan w:val="5"/>
            <w:tcBorders>
              <w:top w:val="nil"/>
              <w:left w:val="single" w:sz="4" w:space="0" w:color="auto"/>
              <w:bottom w:val="single" w:sz="4" w:space="0" w:color="auto"/>
              <w:right w:val="single" w:sz="4" w:space="0" w:color="auto"/>
            </w:tcBorders>
            <w:shd w:val="clear" w:color="auto" w:fill="auto"/>
            <w:noWrap/>
            <w:vAlign w:val="bottom"/>
            <w:hideMark/>
          </w:tcPr>
          <w:p w14:paraId="4F158EFD"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xml:space="preserve">    ES DIFERENTE A LA DE LA CREDENCIAL</w:t>
            </w:r>
          </w:p>
        </w:tc>
        <w:tc>
          <w:tcPr>
            <w:tcW w:w="892" w:type="dxa"/>
            <w:gridSpan w:val="2"/>
            <w:tcBorders>
              <w:top w:val="nil"/>
              <w:left w:val="nil"/>
              <w:bottom w:val="single" w:sz="4" w:space="0" w:color="auto"/>
              <w:right w:val="single" w:sz="4" w:space="0" w:color="auto"/>
            </w:tcBorders>
            <w:shd w:val="clear" w:color="auto" w:fill="auto"/>
            <w:noWrap/>
            <w:vAlign w:val="bottom"/>
            <w:hideMark/>
          </w:tcPr>
          <w:p w14:paraId="091B5243"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58" w:type="dxa"/>
            <w:gridSpan w:val="2"/>
            <w:tcBorders>
              <w:top w:val="nil"/>
              <w:left w:val="nil"/>
              <w:bottom w:val="nil"/>
              <w:right w:val="nil"/>
            </w:tcBorders>
            <w:shd w:val="clear" w:color="auto" w:fill="auto"/>
            <w:noWrap/>
            <w:vAlign w:val="bottom"/>
            <w:hideMark/>
          </w:tcPr>
          <w:p w14:paraId="782F795A" w14:textId="77777777" w:rsidR="0022649D" w:rsidRPr="0022649D" w:rsidRDefault="0022649D" w:rsidP="0022649D">
            <w:pPr>
              <w:rPr>
                <w:rFonts w:ascii="Calibri" w:eastAsia="Times New Roman" w:hAnsi="Calibri" w:cs="Calibri"/>
                <w:color w:val="000000"/>
                <w:sz w:val="16"/>
                <w:szCs w:val="16"/>
              </w:rPr>
            </w:pPr>
          </w:p>
        </w:tc>
        <w:tc>
          <w:tcPr>
            <w:tcW w:w="163" w:type="dxa"/>
            <w:tcBorders>
              <w:top w:val="nil"/>
              <w:left w:val="nil"/>
              <w:bottom w:val="nil"/>
              <w:right w:val="nil"/>
            </w:tcBorders>
            <w:shd w:val="clear" w:color="auto" w:fill="auto"/>
            <w:noWrap/>
            <w:vAlign w:val="bottom"/>
            <w:hideMark/>
          </w:tcPr>
          <w:p w14:paraId="504F678F" w14:textId="77777777" w:rsidR="0022649D" w:rsidRPr="0022649D" w:rsidRDefault="0022649D" w:rsidP="0022649D">
            <w:pPr>
              <w:rPr>
                <w:rFonts w:eastAsia="Times New Roman"/>
                <w:sz w:val="20"/>
                <w:szCs w:val="20"/>
              </w:rPr>
            </w:pPr>
          </w:p>
        </w:tc>
        <w:tc>
          <w:tcPr>
            <w:tcW w:w="3447" w:type="dxa"/>
            <w:gridSpan w:val="10"/>
            <w:tcBorders>
              <w:top w:val="nil"/>
              <w:left w:val="nil"/>
              <w:bottom w:val="nil"/>
              <w:right w:val="nil"/>
            </w:tcBorders>
            <w:shd w:val="clear" w:color="auto" w:fill="auto"/>
            <w:noWrap/>
            <w:vAlign w:val="bottom"/>
            <w:hideMark/>
          </w:tcPr>
          <w:p w14:paraId="1144A827" w14:textId="77777777" w:rsidR="0022649D" w:rsidRPr="0022649D" w:rsidRDefault="0022649D" w:rsidP="0022649D">
            <w:pPr>
              <w:rPr>
                <w:rFonts w:eastAsia="Times New Roman"/>
                <w:sz w:val="20"/>
                <w:szCs w:val="20"/>
              </w:rPr>
            </w:pPr>
          </w:p>
        </w:tc>
        <w:tc>
          <w:tcPr>
            <w:tcW w:w="1147" w:type="dxa"/>
            <w:gridSpan w:val="5"/>
            <w:tcBorders>
              <w:top w:val="nil"/>
              <w:left w:val="nil"/>
              <w:bottom w:val="nil"/>
              <w:right w:val="nil"/>
            </w:tcBorders>
            <w:shd w:val="clear" w:color="auto" w:fill="auto"/>
            <w:noWrap/>
            <w:vAlign w:val="bottom"/>
            <w:hideMark/>
          </w:tcPr>
          <w:p w14:paraId="11F3936C" w14:textId="77777777" w:rsidR="0022649D" w:rsidRPr="0022649D" w:rsidRDefault="0022649D" w:rsidP="0022649D">
            <w:pPr>
              <w:rPr>
                <w:rFonts w:eastAsia="Times New Roman"/>
                <w:sz w:val="20"/>
                <w:szCs w:val="20"/>
              </w:rPr>
            </w:pPr>
          </w:p>
        </w:tc>
        <w:tc>
          <w:tcPr>
            <w:tcW w:w="164" w:type="dxa"/>
            <w:tcBorders>
              <w:top w:val="nil"/>
              <w:left w:val="nil"/>
              <w:bottom w:val="nil"/>
              <w:right w:val="nil"/>
            </w:tcBorders>
            <w:shd w:val="clear" w:color="auto" w:fill="auto"/>
            <w:noWrap/>
            <w:vAlign w:val="bottom"/>
            <w:hideMark/>
          </w:tcPr>
          <w:p w14:paraId="486B5300" w14:textId="77777777" w:rsidR="0022649D" w:rsidRPr="0022649D" w:rsidRDefault="0022649D" w:rsidP="0022649D">
            <w:pPr>
              <w:rPr>
                <w:rFonts w:eastAsia="Times New Roman"/>
                <w:sz w:val="20"/>
                <w:szCs w:val="20"/>
              </w:rPr>
            </w:pPr>
          </w:p>
        </w:tc>
        <w:tc>
          <w:tcPr>
            <w:tcW w:w="164" w:type="dxa"/>
            <w:gridSpan w:val="2"/>
            <w:tcBorders>
              <w:top w:val="nil"/>
              <w:left w:val="nil"/>
              <w:bottom w:val="nil"/>
              <w:right w:val="nil"/>
            </w:tcBorders>
            <w:shd w:val="clear" w:color="auto" w:fill="auto"/>
            <w:noWrap/>
            <w:vAlign w:val="bottom"/>
            <w:hideMark/>
          </w:tcPr>
          <w:p w14:paraId="585C0CC0" w14:textId="77777777" w:rsidR="0022649D" w:rsidRPr="0022649D" w:rsidRDefault="0022649D" w:rsidP="0022649D">
            <w:pPr>
              <w:rPr>
                <w:rFonts w:eastAsia="Times New Roman"/>
                <w:sz w:val="20"/>
                <w:szCs w:val="20"/>
              </w:rPr>
            </w:pPr>
          </w:p>
        </w:tc>
      </w:tr>
      <w:tr w:rsidR="0022649D" w:rsidRPr="0022649D" w14:paraId="73CFA005" w14:textId="77777777" w:rsidTr="0022649D">
        <w:trPr>
          <w:trHeight w:val="258"/>
        </w:trPr>
        <w:tc>
          <w:tcPr>
            <w:tcW w:w="5000" w:type="dxa"/>
            <w:gridSpan w:val="5"/>
            <w:tcBorders>
              <w:top w:val="nil"/>
              <w:left w:val="single" w:sz="4" w:space="0" w:color="auto"/>
              <w:bottom w:val="single" w:sz="4" w:space="0" w:color="auto"/>
              <w:right w:val="single" w:sz="4" w:space="0" w:color="auto"/>
            </w:tcBorders>
            <w:shd w:val="clear" w:color="auto" w:fill="auto"/>
            <w:noWrap/>
            <w:vAlign w:val="bottom"/>
            <w:hideMark/>
          </w:tcPr>
          <w:p w14:paraId="73D4B54C"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LA MATRICULA ES DIFERENTE A LA DE LA CREDENCIAL</w:t>
            </w:r>
          </w:p>
        </w:tc>
        <w:tc>
          <w:tcPr>
            <w:tcW w:w="892" w:type="dxa"/>
            <w:gridSpan w:val="2"/>
            <w:tcBorders>
              <w:top w:val="nil"/>
              <w:left w:val="nil"/>
              <w:bottom w:val="single" w:sz="4" w:space="0" w:color="auto"/>
              <w:right w:val="single" w:sz="4" w:space="0" w:color="auto"/>
            </w:tcBorders>
            <w:shd w:val="clear" w:color="auto" w:fill="auto"/>
            <w:noWrap/>
            <w:vAlign w:val="bottom"/>
            <w:hideMark/>
          </w:tcPr>
          <w:p w14:paraId="423C080A"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58" w:type="dxa"/>
            <w:gridSpan w:val="2"/>
            <w:tcBorders>
              <w:top w:val="nil"/>
              <w:left w:val="nil"/>
              <w:bottom w:val="nil"/>
              <w:right w:val="nil"/>
            </w:tcBorders>
            <w:shd w:val="clear" w:color="auto" w:fill="auto"/>
            <w:noWrap/>
            <w:vAlign w:val="bottom"/>
            <w:hideMark/>
          </w:tcPr>
          <w:p w14:paraId="140D42F9" w14:textId="77777777" w:rsidR="0022649D" w:rsidRPr="0022649D" w:rsidRDefault="0022649D" w:rsidP="0022649D">
            <w:pPr>
              <w:rPr>
                <w:rFonts w:ascii="Calibri" w:eastAsia="Times New Roman" w:hAnsi="Calibri" w:cs="Calibri"/>
                <w:color w:val="000000"/>
                <w:sz w:val="16"/>
                <w:szCs w:val="16"/>
              </w:rPr>
            </w:pPr>
          </w:p>
        </w:tc>
        <w:tc>
          <w:tcPr>
            <w:tcW w:w="163" w:type="dxa"/>
            <w:tcBorders>
              <w:top w:val="nil"/>
              <w:left w:val="nil"/>
              <w:bottom w:val="nil"/>
              <w:right w:val="nil"/>
            </w:tcBorders>
            <w:shd w:val="clear" w:color="auto" w:fill="auto"/>
            <w:noWrap/>
            <w:vAlign w:val="bottom"/>
            <w:hideMark/>
          </w:tcPr>
          <w:p w14:paraId="5BCF0E0A" w14:textId="77777777" w:rsidR="0022649D" w:rsidRPr="0022649D" w:rsidRDefault="0022649D" w:rsidP="0022649D">
            <w:pPr>
              <w:rPr>
                <w:rFonts w:eastAsia="Times New Roman"/>
                <w:sz w:val="20"/>
                <w:szCs w:val="20"/>
              </w:rPr>
            </w:pPr>
          </w:p>
        </w:tc>
        <w:tc>
          <w:tcPr>
            <w:tcW w:w="3447" w:type="dxa"/>
            <w:gridSpan w:val="10"/>
            <w:tcBorders>
              <w:top w:val="nil"/>
              <w:left w:val="nil"/>
              <w:bottom w:val="nil"/>
              <w:right w:val="nil"/>
            </w:tcBorders>
            <w:shd w:val="clear" w:color="auto" w:fill="auto"/>
            <w:noWrap/>
            <w:vAlign w:val="bottom"/>
            <w:hideMark/>
          </w:tcPr>
          <w:p w14:paraId="315A8FB1" w14:textId="77777777" w:rsidR="0022649D" w:rsidRPr="0022649D" w:rsidRDefault="0022649D" w:rsidP="0022649D">
            <w:pPr>
              <w:rPr>
                <w:rFonts w:eastAsia="Times New Roman"/>
                <w:sz w:val="20"/>
                <w:szCs w:val="20"/>
              </w:rPr>
            </w:pPr>
          </w:p>
        </w:tc>
        <w:tc>
          <w:tcPr>
            <w:tcW w:w="1147" w:type="dxa"/>
            <w:gridSpan w:val="5"/>
            <w:tcBorders>
              <w:top w:val="nil"/>
              <w:left w:val="nil"/>
              <w:bottom w:val="nil"/>
              <w:right w:val="nil"/>
            </w:tcBorders>
            <w:shd w:val="clear" w:color="auto" w:fill="auto"/>
            <w:noWrap/>
            <w:vAlign w:val="bottom"/>
            <w:hideMark/>
          </w:tcPr>
          <w:p w14:paraId="7A474F04" w14:textId="77777777" w:rsidR="0022649D" w:rsidRPr="0022649D" w:rsidRDefault="0022649D" w:rsidP="0022649D">
            <w:pPr>
              <w:rPr>
                <w:rFonts w:eastAsia="Times New Roman"/>
                <w:sz w:val="20"/>
                <w:szCs w:val="20"/>
              </w:rPr>
            </w:pPr>
          </w:p>
        </w:tc>
        <w:tc>
          <w:tcPr>
            <w:tcW w:w="164" w:type="dxa"/>
            <w:tcBorders>
              <w:top w:val="nil"/>
              <w:left w:val="nil"/>
              <w:bottom w:val="nil"/>
              <w:right w:val="nil"/>
            </w:tcBorders>
            <w:shd w:val="clear" w:color="auto" w:fill="auto"/>
            <w:noWrap/>
            <w:vAlign w:val="bottom"/>
            <w:hideMark/>
          </w:tcPr>
          <w:p w14:paraId="1CAF44DE" w14:textId="77777777" w:rsidR="0022649D" w:rsidRPr="0022649D" w:rsidRDefault="0022649D" w:rsidP="0022649D">
            <w:pPr>
              <w:rPr>
                <w:rFonts w:eastAsia="Times New Roman"/>
                <w:sz w:val="20"/>
                <w:szCs w:val="20"/>
              </w:rPr>
            </w:pPr>
          </w:p>
        </w:tc>
        <w:tc>
          <w:tcPr>
            <w:tcW w:w="164" w:type="dxa"/>
            <w:gridSpan w:val="2"/>
            <w:tcBorders>
              <w:top w:val="nil"/>
              <w:left w:val="nil"/>
              <w:bottom w:val="nil"/>
              <w:right w:val="nil"/>
            </w:tcBorders>
            <w:shd w:val="clear" w:color="auto" w:fill="auto"/>
            <w:noWrap/>
            <w:vAlign w:val="bottom"/>
            <w:hideMark/>
          </w:tcPr>
          <w:p w14:paraId="0AF1A83B" w14:textId="77777777" w:rsidR="0022649D" w:rsidRPr="0022649D" w:rsidRDefault="0022649D" w:rsidP="0022649D">
            <w:pPr>
              <w:rPr>
                <w:rFonts w:eastAsia="Times New Roman"/>
                <w:sz w:val="20"/>
                <w:szCs w:val="20"/>
              </w:rPr>
            </w:pPr>
          </w:p>
        </w:tc>
      </w:tr>
      <w:tr w:rsidR="0022649D" w:rsidRPr="0022649D" w14:paraId="7F68707F" w14:textId="77777777" w:rsidTr="0022649D">
        <w:trPr>
          <w:trHeight w:val="380"/>
        </w:trPr>
        <w:tc>
          <w:tcPr>
            <w:tcW w:w="5000" w:type="dxa"/>
            <w:gridSpan w:val="5"/>
            <w:tcBorders>
              <w:top w:val="nil"/>
              <w:left w:val="single" w:sz="4" w:space="0" w:color="auto"/>
              <w:bottom w:val="single" w:sz="4" w:space="0" w:color="auto"/>
              <w:right w:val="single" w:sz="4" w:space="0" w:color="auto"/>
            </w:tcBorders>
            <w:shd w:val="clear" w:color="auto" w:fill="auto"/>
            <w:noWrap/>
            <w:hideMark/>
          </w:tcPr>
          <w:p w14:paraId="7F3ACFAE"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OTRO:</w:t>
            </w:r>
          </w:p>
        </w:tc>
        <w:tc>
          <w:tcPr>
            <w:tcW w:w="892" w:type="dxa"/>
            <w:gridSpan w:val="2"/>
            <w:tcBorders>
              <w:top w:val="nil"/>
              <w:left w:val="nil"/>
              <w:bottom w:val="single" w:sz="4" w:space="0" w:color="auto"/>
              <w:right w:val="single" w:sz="4" w:space="0" w:color="auto"/>
            </w:tcBorders>
            <w:shd w:val="clear" w:color="auto" w:fill="auto"/>
            <w:noWrap/>
            <w:vAlign w:val="bottom"/>
            <w:hideMark/>
          </w:tcPr>
          <w:p w14:paraId="0E3E4DC2"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58" w:type="dxa"/>
            <w:gridSpan w:val="2"/>
            <w:tcBorders>
              <w:top w:val="nil"/>
              <w:left w:val="nil"/>
              <w:bottom w:val="nil"/>
              <w:right w:val="nil"/>
            </w:tcBorders>
            <w:shd w:val="clear" w:color="auto" w:fill="auto"/>
            <w:noWrap/>
            <w:vAlign w:val="bottom"/>
            <w:hideMark/>
          </w:tcPr>
          <w:p w14:paraId="0739D596" w14:textId="77777777" w:rsidR="0022649D" w:rsidRPr="0022649D" w:rsidRDefault="0022649D" w:rsidP="0022649D">
            <w:pPr>
              <w:rPr>
                <w:rFonts w:ascii="Calibri" w:eastAsia="Times New Roman" w:hAnsi="Calibri" w:cs="Calibri"/>
                <w:color w:val="000000"/>
                <w:sz w:val="16"/>
                <w:szCs w:val="16"/>
              </w:rPr>
            </w:pPr>
          </w:p>
        </w:tc>
        <w:tc>
          <w:tcPr>
            <w:tcW w:w="163" w:type="dxa"/>
            <w:tcBorders>
              <w:top w:val="nil"/>
              <w:left w:val="nil"/>
              <w:bottom w:val="nil"/>
              <w:right w:val="nil"/>
            </w:tcBorders>
            <w:shd w:val="clear" w:color="auto" w:fill="auto"/>
            <w:noWrap/>
            <w:vAlign w:val="bottom"/>
            <w:hideMark/>
          </w:tcPr>
          <w:p w14:paraId="50C38141" w14:textId="77777777" w:rsidR="0022649D" w:rsidRPr="0022649D" w:rsidRDefault="0022649D" w:rsidP="0022649D">
            <w:pPr>
              <w:rPr>
                <w:rFonts w:eastAsia="Times New Roman"/>
                <w:sz w:val="20"/>
                <w:szCs w:val="20"/>
              </w:rPr>
            </w:pPr>
          </w:p>
        </w:tc>
        <w:tc>
          <w:tcPr>
            <w:tcW w:w="3447" w:type="dxa"/>
            <w:gridSpan w:val="10"/>
            <w:tcBorders>
              <w:top w:val="nil"/>
              <w:left w:val="nil"/>
              <w:bottom w:val="nil"/>
              <w:right w:val="nil"/>
            </w:tcBorders>
            <w:shd w:val="clear" w:color="auto" w:fill="auto"/>
            <w:noWrap/>
            <w:vAlign w:val="bottom"/>
            <w:hideMark/>
          </w:tcPr>
          <w:p w14:paraId="7742896E" w14:textId="77777777" w:rsidR="0022649D" w:rsidRPr="0022649D" w:rsidRDefault="0022649D" w:rsidP="0022649D">
            <w:pPr>
              <w:rPr>
                <w:rFonts w:eastAsia="Times New Roman"/>
                <w:sz w:val="20"/>
                <w:szCs w:val="20"/>
              </w:rPr>
            </w:pPr>
          </w:p>
        </w:tc>
        <w:tc>
          <w:tcPr>
            <w:tcW w:w="1147" w:type="dxa"/>
            <w:gridSpan w:val="5"/>
            <w:tcBorders>
              <w:top w:val="nil"/>
              <w:left w:val="nil"/>
              <w:bottom w:val="nil"/>
              <w:right w:val="nil"/>
            </w:tcBorders>
            <w:shd w:val="clear" w:color="auto" w:fill="auto"/>
            <w:noWrap/>
            <w:vAlign w:val="bottom"/>
            <w:hideMark/>
          </w:tcPr>
          <w:p w14:paraId="4E9F339A" w14:textId="77777777" w:rsidR="0022649D" w:rsidRPr="0022649D" w:rsidRDefault="0022649D" w:rsidP="0022649D">
            <w:pPr>
              <w:rPr>
                <w:rFonts w:eastAsia="Times New Roman"/>
                <w:sz w:val="20"/>
                <w:szCs w:val="20"/>
              </w:rPr>
            </w:pPr>
          </w:p>
        </w:tc>
        <w:tc>
          <w:tcPr>
            <w:tcW w:w="164" w:type="dxa"/>
            <w:tcBorders>
              <w:top w:val="nil"/>
              <w:left w:val="nil"/>
              <w:bottom w:val="nil"/>
              <w:right w:val="nil"/>
            </w:tcBorders>
            <w:shd w:val="clear" w:color="auto" w:fill="auto"/>
            <w:noWrap/>
            <w:vAlign w:val="bottom"/>
            <w:hideMark/>
          </w:tcPr>
          <w:p w14:paraId="4C8B717D" w14:textId="77777777" w:rsidR="0022649D" w:rsidRPr="0022649D" w:rsidRDefault="0022649D" w:rsidP="0022649D">
            <w:pPr>
              <w:rPr>
                <w:rFonts w:eastAsia="Times New Roman"/>
                <w:sz w:val="20"/>
                <w:szCs w:val="20"/>
              </w:rPr>
            </w:pPr>
          </w:p>
        </w:tc>
        <w:tc>
          <w:tcPr>
            <w:tcW w:w="164" w:type="dxa"/>
            <w:gridSpan w:val="2"/>
            <w:tcBorders>
              <w:top w:val="nil"/>
              <w:left w:val="nil"/>
              <w:bottom w:val="nil"/>
              <w:right w:val="nil"/>
            </w:tcBorders>
            <w:shd w:val="clear" w:color="auto" w:fill="auto"/>
            <w:noWrap/>
            <w:vAlign w:val="bottom"/>
            <w:hideMark/>
          </w:tcPr>
          <w:p w14:paraId="1C8D9A62" w14:textId="77777777" w:rsidR="0022649D" w:rsidRPr="0022649D" w:rsidRDefault="0022649D" w:rsidP="0022649D">
            <w:pPr>
              <w:rPr>
                <w:rFonts w:eastAsia="Times New Roman"/>
                <w:sz w:val="20"/>
                <w:szCs w:val="20"/>
              </w:rPr>
            </w:pPr>
          </w:p>
        </w:tc>
      </w:tr>
      <w:tr w:rsidR="0022649D" w:rsidRPr="0022649D" w14:paraId="14C22E50" w14:textId="77777777" w:rsidTr="0022649D">
        <w:trPr>
          <w:gridAfter w:val="4"/>
          <w:wAfter w:w="645" w:type="dxa"/>
          <w:trHeight w:val="426"/>
        </w:trPr>
        <w:tc>
          <w:tcPr>
            <w:tcW w:w="8549" w:type="dxa"/>
            <w:gridSpan w:val="16"/>
            <w:tcBorders>
              <w:top w:val="nil"/>
              <w:left w:val="nil"/>
              <w:bottom w:val="single" w:sz="4" w:space="0" w:color="auto"/>
              <w:right w:val="nil"/>
            </w:tcBorders>
            <w:shd w:val="clear" w:color="auto" w:fill="auto"/>
            <w:noWrap/>
            <w:vAlign w:val="bottom"/>
            <w:hideMark/>
          </w:tcPr>
          <w:p w14:paraId="64B0C29A" w14:textId="77777777" w:rsidR="0022649D" w:rsidRPr="0022649D" w:rsidRDefault="0022649D" w:rsidP="0022649D">
            <w:pPr>
              <w:rPr>
                <w:rFonts w:ascii="Calibri" w:eastAsia="Times New Roman" w:hAnsi="Calibri" w:cs="Calibri"/>
                <w:b/>
                <w:bCs/>
                <w:color w:val="000000"/>
                <w:sz w:val="16"/>
                <w:szCs w:val="16"/>
              </w:rPr>
            </w:pPr>
            <w:r w:rsidRPr="0022649D">
              <w:rPr>
                <w:rFonts w:ascii="Calibri" w:eastAsia="Times New Roman" w:hAnsi="Calibri" w:cs="Calibri"/>
                <w:b/>
                <w:bCs/>
                <w:color w:val="000000"/>
                <w:sz w:val="16"/>
                <w:szCs w:val="16"/>
              </w:rPr>
              <w:t>CANCELACIÓN DE EXAMENES</w:t>
            </w:r>
          </w:p>
        </w:tc>
        <w:tc>
          <w:tcPr>
            <w:tcW w:w="1316" w:type="dxa"/>
            <w:gridSpan w:val="5"/>
            <w:tcBorders>
              <w:top w:val="nil"/>
              <w:left w:val="nil"/>
              <w:bottom w:val="single" w:sz="4" w:space="0" w:color="auto"/>
              <w:right w:val="nil"/>
            </w:tcBorders>
            <w:shd w:val="clear" w:color="auto" w:fill="auto"/>
            <w:noWrap/>
            <w:vAlign w:val="center"/>
            <w:hideMark/>
          </w:tcPr>
          <w:p w14:paraId="6C26818F" w14:textId="77777777" w:rsidR="0022649D" w:rsidRPr="0022649D" w:rsidRDefault="0022649D" w:rsidP="0022649D">
            <w:pPr>
              <w:jc w:val="right"/>
              <w:rPr>
                <w:rFonts w:ascii="Calibri" w:eastAsia="Times New Roman" w:hAnsi="Calibri" w:cs="Calibri"/>
                <w:b/>
                <w:bCs/>
                <w:color w:val="000000"/>
                <w:sz w:val="16"/>
                <w:szCs w:val="16"/>
              </w:rPr>
            </w:pPr>
            <w:r w:rsidRPr="0022649D">
              <w:rPr>
                <w:rFonts w:ascii="Calibri" w:eastAsia="Times New Roman" w:hAnsi="Calibri" w:cs="Calibri"/>
                <w:b/>
                <w:bCs/>
                <w:color w:val="000000"/>
                <w:sz w:val="16"/>
                <w:szCs w:val="16"/>
              </w:rPr>
              <w:t xml:space="preserve">                       NINGUNO</w:t>
            </w:r>
          </w:p>
        </w:tc>
        <w:tc>
          <w:tcPr>
            <w:tcW w:w="625" w:type="dxa"/>
            <w:gridSpan w:val="3"/>
            <w:tcBorders>
              <w:top w:val="nil"/>
              <w:left w:val="nil"/>
              <w:bottom w:val="nil"/>
              <w:right w:val="nil"/>
            </w:tcBorders>
            <w:shd w:val="clear" w:color="auto" w:fill="auto"/>
            <w:noWrap/>
            <w:vAlign w:val="bottom"/>
            <w:hideMark/>
          </w:tcPr>
          <w:p w14:paraId="1C452F35" w14:textId="77777777" w:rsidR="0022649D" w:rsidRPr="0022649D" w:rsidRDefault="0022649D" w:rsidP="0022649D">
            <w:pPr>
              <w:rPr>
                <w:rFonts w:ascii="Calibri" w:eastAsia="Times New Roman" w:hAnsi="Calibri" w:cs="Calibri"/>
                <w:color w:val="000000"/>
                <w:sz w:val="22"/>
                <w:szCs w:val="22"/>
              </w:rPr>
            </w:pPr>
          </w:p>
          <w:tbl>
            <w:tblPr>
              <w:tblW w:w="698" w:type="dxa"/>
              <w:tblCellSpacing w:w="0" w:type="dxa"/>
              <w:tblLayout w:type="fixed"/>
              <w:tblCellMar>
                <w:left w:w="0" w:type="dxa"/>
                <w:right w:w="0" w:type="dxa"/>
              </w:tblCellMar>
              <w:tblLook w:val="04A0" w:firstRow="1" w:lastRow="0" w:firstColumn="1" w:lastColumn="0" w:noHBand="0" w:noVBand="1"/>
            </w:tblPr>
            <w:tblGrid>
              <w:gridCol w:w="698"/>
            </w:tblGrid>
            <w:tr w:rsidR="0022649D" w:rsidRPr="0022649D" w14:paraId="593ED005" w14:textId="77777777" w:rsidTr="00180658">
              <w:trPr>
                <w:trHeight w:val="304"/>
                <w:tblCellSpacing w:w="0" w:type="dxa"/>
              </w:trPr>
              <w:tc>
                <w:tcPr>
                  <w:tcW w:w="698" w:type="dxa"/>
                  <w:tcBorders>
                    <w:top w:val="nil"/>
                    <w:left w:val="nil"/>
                    <w:bottom w:val="single" w:sz="4" w:space="0" w:color="auto"/>
                    <w:right w:val="nil"/>
                  </w:tcBorders>
                  <w:shd w:val="clear" w:color="auto" w:fill="auto"/>
                  <w:noWrap/>
                  <w:vAlign w:val="center"/>
                  <w:hideMark/>
                </w:tcPr>
                <w:p w14:paraId="2530B93B" w14:textId="77777777" w:rsidR="0022649D" w:rsidRPr="0022649D" w:rsidRDefault="0022649D" w:rsidP="00180658">
                  <w:pPr>
                    <w:framePr w:hSpace="141" w:wrap="around" w:vAnchor="text" w:hAnchor="text" w:y="45"/>
                    <w:rPr>
                      <w:rFonts w:ascii="Calibri" w:eastAsia="Times New Roman" w:hAnsi="Calibri" w:cs="Calibri"/>
                      <w:b/>
                      <w:bCs/>
                      <w:color w:val="000000"/>
                      <w:sz w:val="16"/>
                      <w:szCs w:val="16"/>
                    </w:rPr>
                  </w:pPr>
                  <w:r w:rsidRPr="0022649D">
                    <w:rPr>
                      <w:rFonts w:ascii="Calibri" w:eastAsia="Times New Roman" w:hAnsi="Calibri" w:cs="Calibri"/>
                      <w:noProof/>
                      <w:color w:val="000000"/>
                      <w:sz w:val="22"/>
                      <w:szCs w:val="22"/>
                    </w:rPr>
                    <mc:AlternateContent>
                      <mc:Choice Requires="wps">
                        <w:drawing>
                          <wp:anchor distT="0" distB="0" distL="114300" distR="114300" simplePos="0" relativeHeight="251665408" behindDoc="0" locked="0" layoutInCell="1" allowOverlap="1" wp14:anchorId="60326707" wp14:editId="08A76864">
                            <wp:simplePos x="0" y="0"/>
                            <wp:positionH relativeFrom="column">
                              <wp:posOffset>24765</wp:posOffset>
                            </wp:positionH>
                            <wp:positionV relativeFrom="paragraph">
                              <wp:posOffset>-10160</wp:posOffset>
                            </wp:positionV>
                            <wp:extent cx="349250" cy="154940"/>
                            <wp:effectExtent l="0" t="0" r="12700" b="16510"/>
                            <wp:wrapNone/>
                            <wp:docPr id="10" name="Elipse 10"/>
                            <wp:cNvGraphicFramePr/>
                            <a:graphic xmlns:a="http://schemas.openxmlformats.org/drawingml/2006/main">
                              <a:graphicData uri="http://schemas.microsoft.com/office/word/2010/wordprocessingShape">
                                <wps:wsp>
                                  <wps:cNvSpPr/>
                                  <wps:spPr>
                                    <a:xfrm>
                                      <a:off x="0" y="0"/>
                                      <a:ext cx="349250" cy="154940"/>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oval w14:anchorId="6BBFCDFF" id="Elipse 10" o:spid="_x0000_s1026" style="position:absolute;margin-left:1.95pt;margin-top:-.8pt;width:27.5pt;height:12.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" fillcolor="window" strokecolor="windowText" strokeweight="1pt">
                            <v:stroke joinstyle="miter"/>
                          </v:oval>
                        </w:pict>
                      </mc:Fallback>
                    </mc:AlternateContent>
                  </w:r>
                  <w:r w:rsidRPr="0022649D">
                    <w:rPr>
                      <w:rFonts w:ascii="Calibri" w:eastAsia="Times New Roman" w:hAnsi="Calibri" w:cs="Calibri"/>
                      <w:b/>
                      <w:bCs/>
                      <w:color w:val="000000"/>
                      <w:sz w:val="16"/>
                      <w:szCs w:val="16"/>
                    </w:rPr>
                    <w:t> </w:t>
                  </w:r>
                </w:p>
              </w:tc>
            </w:tr>
          </w:tbl>
          <w:p w14:paraId="59BF2383" w14:textId="77777777" w:rsidR="0022649D" w:rsidRPr="0022649D" w:rsidRDefault="0022649D" w:rsidP="0022649D">
            <w:pPr>
              <w:rPr>
                <w:rFonts w:ascii="Calibri" w:eastAsia="Times New Roman" w:hAnsi="Calibri" w:cs="Calibri"/>
                <w:color w:val="000000"/>
                <w:sz w:val="22"/>
                <w:szCs w:val="22"/>
              </w:rPr>
            </w:pPr>
          </w:p>
        </w:tc>
      </w:tr>
      <w:tr w:rsidR="0022649D" w:rsidRPr="0022649D" w14:paraId="0C671305" w14:textId="77777777" w:rsidTr="0022649D">
        <w:trPr>
          <w:gridAfter w:val="4"/>
          <w:wAfter w:w="645" w:type="dxa"/>
          <w:trHeight w:val="497"/>
        </w:trPr>
        <w:tc>
          <w:tcPr>
            <w:tcW w:w="4678" w:type="dxa"/>
            <w:gridSpan w:val="4"/>
            <w:vMerge w:val="restart"/>
            <w:tcBorders>
              <w:top w:val="nil"/>
              <w:left w:val="single" w:sz="4" w:space="0" w:color="auto"/>
              <w:bottom w:val="single" w:sz="4" w:space="0" w:color="auto"/>
              <w:right w:val="single" w:sz="4" w:space="0" w:color="auto"/>
            </w:tcBorders>
            <w:shd w:val="clear" w:color="auto" w:fill="auto"/>
            <w:noWrap/>
            <w:vAlign w:val="center"/>
            <w:hideMark/>
          </w:tcPr>
          <w:p w14:paraId="78775EBE" w14:textId="77777777" w:rsidR="0022649D" w:rsidRPr="0022649D" w:rsidRDefault="0022649D" w:rsidP="0022649D">
            <w:pPr>
              <w:jc w:val="center"/>
              <w:rPr>
                <w:rFonts w:ascii="Calibri" w:eastAsia="Times New Roman" w:hAnsi="Calibri" w:cs="Calibri"/>
                <w:b/>
                <w:bCs/>
                <w:color w:val="000000"/>
                <w:sz w:val="12"/>
                <w:szCs w:val="12"/>
              </w:rPr>
            </w:pPr>
            <w:r w:rsidRPr="0022649D">
              <w:rPr>
                <w:rFonts w:ascii="Calibri" w:eastAsia="Times New Roman" w:hAnsi="Calibri" w:cs="Calibri"/>
                <w:b/>
                <w:bCs/>
                <w:color w:val="000000"/>
                <w:sz w:val="12"/>
                <w:szCs w:val="12"/>
              </w:rPr>
              <w:t>NOMBRE DEL ESTUDIANTE</w:t>
            </w:r>
          </w:p>
        </w:tc>
        <w:tc>
          <w:tcPr>
            <w:tcW w:w="1365" w:type="dxa"/>
            <w:gridSpan w:val="4"/>
            <w:vMerge w:val="restart"/>
            <w:tcBorders>
              <w:top w:val="nil"/>
              <w:left w:val="single" w:sz="4" w:space="0" w:color="auto"/>
              <w:bottom w:val="single" w:sz="4" w:space="0" w:color="auto"/>
              <w:right w:val="single" w:sz="4" w:space="0" w:color="auto"/>
            </w:tcBorders>
            <w:shd w:val="clear" w:color="auto" w:fill="auto"/>
            <w:noWrap/>
            <w:vAlign w:val="center"/>
            <w:hideMark/>
          </w:tcPr>
          <w:p w14:paraId="167A9B42" w14:textId="77777777" w:rsidR="0022649D" w:rsidRPr="0022649D" w:rsidRDefault="0022649D" w:rsidP="0022649D">
            <w:pPr>
              <w:jc w:val="center"/>
              <w:rPr>
                <w:rFonts w:ascii="Calibri" w:eastAsia="Times New Roman" w:hAnsi="Calibri" w:cs="Calibri"/>
                <w:b/>
                <w:bCs/>
                <w:color w:val="000000"/>
                <w:sz w:val="12"/>
                <w:szCs w:val="12"/>
              </w:rPr>
            </w:pPr>
            <w:r w:rsidRPr="0022649D">
              <w:rPr>
                <w:rFonts w:ascii="Calibri" w:eastAsia="Times New Roman" w:hAnsi="Calibri" w:cs="Calibri"/>
                <w:b/>
                <w:bCs/>
                <w:color w:val="000000"/>
                <w:sz w:val="12"/>
                <w:szCs w:val="12"/>
              </w:rPr>
              <w:t>MATRICULA</w:t>
            </w:r>
          </w:p>
        </w:tc>
        <w:tc>
          <w:tcPr>
            <w:tcW w:w="808" w:type="dxa"/>
            <w:gridSpan w:val="5"/>
            <w:vMerge w:val="restart"/>
            <w:tcBorders>
              <w:top w:val="nil"/>
              <w:left w:val="single" w:sz="4" w:space="0" w:color="auto"/>
              <w:bottom w:val="single" w:sz="4" w:space="0" w:color="000000"/>
              <w:right w:val="single" w:sz="4" w:space="0" w:color="auto"/>
            </w:tcBorders>
            <w:shd w:val="clear" w:color="auto" w:fill="auto"/>
            <w:noWrap/>
            <w:vAlign w:val="center"/>
            <w:hideMark/>
          </w:tcPr>
          <w:p w14:paraId="78A2ECBE" w14:textId="77777777" w:rsidR="0022649D" w:rsidRPr="0022649D" w:rsidRDefault="0022649D" w:rsidP="0022649D">
            <w:pPr>
              <w:jc w:val="center"/>
              <w:rPr>
                <w:rFonts w:ascii="Calibri" w:eastAsia="Times New Roman" w:hAnsi="Calibri" w:cs="Calibri"/>
                <w:b/>
                <w:bCs/>
                <w:color w:val="000000"/>
                <w:sz w:val="12"/>
                <w:szCs w:val="12"/>
              </w:rPr>
            </w:pPr>
            <w:r w:rsidRPr="0022649D">
              <w:rPr>
                <w:rFonts w:ascii="Calibri" w:eastAsia="Times New Roman" w:hAnsi="Calibri" w:cs="Calibri"/>
                <w:b/>
                <w:bCs/>
                <w:color w:val="000000"/>
                <w:sz w:val="12"/>
                <w:szCs w:val="12"/>
              </w:rPr>
              <w:t>SEDE</w:t>
            </w:r>
          </w:p>
        </w:tc>
        <w:tc>
          <w:tcPr>
            <w:tcW w:w="87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D6136F4" w14:textId="77777777" w:rsidR="0022649D" w:rsidRPr="0022649D" w:rsidRDefault="0022649D" w:rsidP="0022649D">
            <w:pPr>
              <w:jc w:val="center"/>
              <w:rPr>
                <w:rFonts w:ascii="Calibri" w:eastAsia="Times New Roman" w:hAnsi="Calibri" w:cs="Calibri"/>
                <w:b/>
                <w:bCs/>
                <w:color w:val="000000"/>
                <w:sz w:val="12"/>
                <w:szCs w:val="12"/>
              </w:rPr>
            </w:pPr>
            <w:r w:rsidRPr="0022649D">
              <w:rPr>
                <w:rFonts w:ascii="Calibri" w:eastAsia="Times New Roman" w:hAnsi="Calibri" w:cs="Calibri"/>
                <w:b/>
                <w:bCs/>
                <w:color w:val="000000"/>
                <w:sz w:val="12"/>
                <w:szCs w:val="12"/>
              </w:rPr>
              <w:t>MAT.</w:t>
            </w:r>
          </w:p>
        </w:tc>
        <w:tc>
          <w:tcPr>
            <w:tcW w:w="828"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3585E0EB" w14:textId="77777777" w:rsidR="0022649D" w:rsidRPr="0022649D" w:rsidRDefault="0022649D" w:rsidP="0022649D">
            <w:pPr>
              <w:jc w:val="center"/>
              <w:rPr>
                <w:rFonts w:ascii="Calibri" w:eastAsia="Times New Roman" w:hAnsi="Calibri" w:cs="Calibri"/>
                <w:b/>
                <w:bCs/>
                <w:color w:val="000000"/>
                <w:sz w:val="12"/>
                <w:szCs w:val="12"/>
              </w:rPr>
            </w:pPr>
            <w:r w:rsidRPr="0022649D">
              <w:rPr>
                <w:rFonts w:ascii="Calibri" w:eastAsia="Times New Roman" w:hAnsi="Calibri" w:cs="Calibri"/>
                <w:b/>
                <w:bCs/>
                <w:color w:val="000000"/>
                <w:sz w:val="12"/>
                <w:szCs w:val="12"/>
              </w:rPr>
              <w:t>GPO.</w:t>
            </w:r>
          </w:p>
        </w:tc>
        <w:tc>
          <w:tcPr>
            <w:tcW w:w="1316" w:type="dxa"/>
            <w:gridSpan w:val="5"/>
            <w:vMerge w:val="restart"/>
            <w:tcBorders>
              <w:top w:val="nil"/>
              <w:left w:val="single" w:sz="4" w:space="0" w:color="auto"/>
              <w:bottom w:val="single" w:sz="4" w:space="0" w:color="000000"/>
              <w:right w:val="single" w:sz="4" w:space="0" w:color="auto"/>
            </w:tcBorders>
            <w:shd w:val="clear" w:color="auto" w:fill="auto"/>
            <w:vAlign w:val="center"/>
            <w:hideMark/>
          </w:tcPr>
          <w:p w14:paraId="6C126CA3" w14:textId="77777777" w:rsidR="0022649D" w:rsidRPr="0022649D" w:rsidRDefault="0022649D" w:rsidP="0022649D">
            <w:pPr>
              <w:jc w:val="center"/>
              <w:rPr>
                <w:rFonts w:ascii="Calibri" w:eastAsia="Times New Roman" w:hAnsi="Calibri" w:cs="Calibri"/>
                <w:b/>
                <w:bCs/>
                <w:color w:val="000000"/>
                <w:sz w:val="12"/>
                <w:szCs w:val="12"/>
              </w:rPr>
            </w:pPr>
            <w:r w:rsidRPr="0022649D">
              <w:rPr>
                <w:rFonts w:ascii="Calibri" w:eastAsia="Times New Roman" w:hAnsi="Calibri" w:cs="Calibri"/>
                <w:b/>
                <w:bCs/>
                <w:color w:val="000000"/>
                <w:sz w:val="12"/>
                <w:szCs w:val="12"/>
              </w:rPr>
              <w:t>MOTIVO DE CANCELACIÓN</w:t>
            </w:r>
          </w:p>
        </w:tc>
        <w:tc>
          <w:tcPr>
            <w:tcW w:w="625"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14:paraId="19DE9E2E" w14:textId="77777777" w:rsidR="0022649D" w:rsidRPr="0022649D" w:rsidRDefault="0022649D" w:rsidP="0022649D">
            <w:pPr>
              <w:jc w:val="center"/>
              <w:rPr>
                <w:rFonts w:ascii="Calibri" w:eastAsia="Times New Roman" w:hAnsi="Calibri" w:cs="Calibri"/>
                <w:b/>
                <w:bCs/>
                <w:color w:val="000000"/>
                <w:sz w:val="12"/>
                <w:szCs w:val="12"/>
              </w:rPr>
            </w:pPr>
            <w:r w:rsidRPr="0022649D">
              <w:rPr>
                <w:rFonts w:ascii="Calibri" w:eastAsia="Times New Roman" w:hAnsi="Calibri" w:cs="Calibri"/>
                <w:b/>
                <w:bCs/>
                <w:color w:val="000000"/>
                <w:sz w:val="12"/>
                <w:szCs w:val="12"/>
              </w:rPr>
              <w:t>SE ANEXA ACTA</w:t>
            </w:r>
          </w:p>
        </w:tc>
      </w:tr>
      <w:tr w:rsidR="0022649D" w:rsidRPr="0022649D" w14:paraId="521C5B25" w14:textId="77777777" w:rsidTr="0022649D">
        <w:trPr>
          <w:gridAfter w:val="4"/>
          <w:wAfter w:w="645" w:type="dxa"/>
          <w:trHeight w:val="497"/>
        </w:trPr>
        <w:tc>
          <w:tcPr>
            <w:tcW w:w="4678" w:type="dxa"/>
            <w:gridSpan w:val="4"/>
            <w:vMerge/>
            <w:tcBorders>
              <w:top w:val="nil"/>
              <w:left w:val="single" w:sz="4" w:space="0" w:color="auto"/>
              <w:bottom w:val="single" w:sz="4" w:space="0" w:color="auto"/>
              <w:right w:val="single" w:sz="4" w:space="0" w:color="auto"/>
            </w:tcBorders>
            <w:vAlign w:val="center"/>
            <w:hideMark/>
          </w:tcPr>
          <w:p w14:paraId="69516528" w14:textId="77777777" w:rsidR="0022649D" w:rsidRPr="0022649D" w:rsidRDefault="0022649D" w:rsidP="0022649D">
            <w:pPr>
              <w:rPr>
                <w:rFonts w:ascii="Calibri" w:eastAsia="Times New Roman" w:hAnsi="Calibri" w:cs="Calibri"/>
                <w:b/>
                <w:bCs/>
                <w:color w:val="000000"/>
                <w:sz w:val="12"/>
                <w:szCs w:val="12"/>
              </w:rPr>
            </w:pPr>
          </w:p>
        </w:tc>
        <w:tc>
          <w:tcPr>
            <w:tcW w:w="1365" w:type="dxa"/>
            <w:gridSpan w:val="4"/>
            <w:vMerge/>
            <w:tcBorders>
              <w:top w:val="nil"/>
              <w:left w:val="single" w:sz="4" w:space="0" w:color="auto"/>
              <w:bottom w:val="single" w:sz="4" w:space="0" w:color="auto"/>
              <w:right w:val="single" w:sz="4" w:space="0" w:color="auto"/>
            </w:tcBorders>
            <w:vAlign w:val="center"/>
            <w:hideMark/>
          </w:tcPr>
          <w:p w14:paraId="72A28E2A" w14:textId="77777777" w:rsidR="0022649D" w:rsidRPr="0022649D" w:rsidRDefault="0022649D" w:rsidP="0022649D">
            <w:pPr>
              <w:rPr>
                <w:rFonts w:ascii="Calibri" w:eastAsia="Times New Roman" w:hAnsi="Calibri" w:cs="Calibri"/>
                <w:b/>
                <w:bCs/>
                <w:color w:val="000000"/>
                <w:sz w:val="12"/>
                <w:szCs w:val="12"/>
              </w:rPr>
            </w:pPr>
          </w:p>
        </w:tc>
        <w:tc>
          <w:tcPr>
            <w:tcW w:w="808" w:type="dxa"/>
            <w:gridSpan w:val="5"/>
            <w:vMerge/>
            <w:tcBorders>
              <w:top w:val="nil"/>
              <w:left w:val="single" w:sz="4" w:space="0" w:color="auto"/>
              <w:bottom w:val="single" w:sz="4" w:space="0" w:color="000000"/>
              <w:right w:val="single" w:sz="4" w:space="0" w:color="auto"/>
            </w:tcBorders>
            <w:vAlign w:val="center"/>
            <w:hideMark/>
          </w:tcPr>
          <w:p w14:paraId="6134CAE8" w14:textId="77777777" w:rsidR="0022649D" w:rsidRPr="0022649D" w:rsidRDefault="0022649D" w:rsidP="0022649D">
            <w:pPr>
              <w:rPr>
                <w:rFonts w:ascii="Calibri" w:eastAsia="Times New Roman" w:hAnsi="Calibri" w:cs="Calibri"/>
                <w:b/>
                <w:bCs/>
                <w:color w:val="000000"/>
                <w:sz w:val="12"/>
                <w:szCs w:val="12"/>
              </w:rPr>
            </w:pPr>
          </w:p>
        </w:tc>
        <w:tc>
          <w:tcPr>
            <w:tcW w:w="870" w:type="dxa"/>
            <w:vMerge/>
            <w:tcBorders>
              <w:top w:val="nil"/>
              <w:left w:val="single" w:sz="4" w:space="0" w:color="auto"/>
              <w:bottom w:val="single" w:sz="4" w:space="0" w:color="auto"/>
              <w:right w:val="single" w:sz="4" w:space="0" w:color="auto"/>
            </w:tcBorders>
            <w:vAlign w:val="center"/>
            <w:hideMark/>
          </w:tcPr>
          <w:p w14:paraId="4159049E" w14:textId="77777777" w:rsidR="0022649D" w:rsidRPr="0022649D" w:rsidRDefault="0022649D" w:rsidP="0022649D">
            <w:pPr>
              <w:rPr>
                <w:rFonts w:ascii="Calibri" w:eastAsia="Times New Roman" w:hAnsi="Calibri" w:cs="Calibri"/>
                <w:b/>
                <w:bCs/>
                <w:color w:val="000000"/>
                <w:sz w:val="12"/>
                <w:szCs w:val="12"/>
              </w:rPr>
            </w:pPr>
          </w:p>
        </w:tc>
        <w:tc>
          <w:tcPr>
            <w:tcW w:w="828" w:type="dxa"/>
            <w:gridSpan w:val="2"/>
            <w:vMerge/>
            <w:tcBorders>
              <w:top w:val="nil"/>
              <w:left w:val="single" w:sz="4" w:space="0" w:color="auto"/>
              <w:bottom w:val="single" w:sz="4" w:space="0" w:color="auto"/>
              <w:right w:val="single" w:sz="4" w:space="0" w:color="auto"/>
            </w:tcBorders>
            <w:vAlign w:val="center"/>
            <w:hideMark/>
          </w:tcPr>
          <w:p w14:paraId="0F12EF2D" w14:textId="77777777" w:rsidR="0022649D" w:rsidRPr="0022649D" w:rsidRDefault="0022649D" w:rsidP="0022649D">
            <w:pPr>
              <w:rPr>
                <w:rFonts w:ascii="Calibri" w:eastAsia="Times New Roman" w:hAnsi="Calibri" w:cs="Calibri"/>
                <w:b/>
                <w:bCs/>
                <w:color w:val="000000"/>
                <w:sz w:val="12"/>
                <w:szCs w:val="12"/>
              </w:rPr>
            </w:pPr>
          </w:p>
        </w:tc>
        <w:tc>
          <w:tcPr>
            <w:tcW w:w="1316" w:type="dxa"/>
            <w:gridSpan w:val="5"/>
            <w:vMerge/>
            <w:tcBorders>
              <w:top w:val="nil"/>
              <w:left w:val="single" w:sz="4" w:space="0" w:color="auto"/>
              <w:bottom w:val="single" w:sz="4" w:space="0" w:color="000000"/>
              <w:right w:val="single" w:sz="4" w:space="0" w:color="auto"/>
            </w:tcBorders>
            <w:vAlign w:val="center"/>
            <w:hideMark/>
          </w:tcPr>
          <w:p w14:paraId="646E59A7" w14:textId="77777777" w:rsidR="0022649D" w:rsidRPr="0022649D" w:rsidRDefault="0022649D" w:rsidP="0022649D">
            <w:pPr>
              <w:rPr>
                <w:rFonts w:ascii="Calibri" w:eastAsia="Times New Roman" w:hAnsi="Calibri" w:cs="Calibri"/>
                <w:b/>
                <w:bCs/>
                <w:color w:val="000000"/>
                <w:sz w:val="12"/>
                <w:szCs w:val="12"/>
              </w:rPr>
            </w:pPr>
          </w:p>
        </w:tc>
        <w:tc>
          <w:tcPr>
            <w:tcW w:w="625" w:type="dxa"/>
            <w:gridSpan w:val="3"/>
            <w:vMerge/>
            <w:tcBorders>
              <w:top w:val="nil"/>
              <w:left w:val="single" w:sz="4" w:space="0" w:color="auto"/>
              <w:bottom w:val="single" w:sz="4" w:space="0" w:color="000000"/>
              <w:right w:val="single" w:sz="4" w:space="0" w:color="auto"/>
            </w:tcBorders>
            <w:vAlign w:val="center"/>
            <w:hideMark/>
          </w:tcPr>
          <w:p w14:paraId="7872405E" w14:textId="77777777" w:rsidR="0022649D" w:rsidRPr="0022649D" w:rsidRDefault="0022649D" w:rsidP="0022649D">
            <w:pPr>
              <w:rPr>
                <w:rFonts w:ascii="Calibri" w:eastAsia="Times New Roman" w:hAnsi="Calibri" w:cs="Calibri"/>
                <w:b/>
                <w:bCs/>
                <w:color w:val="000000"/>
                <w:sz w:val="12"/>
                <w:szCs w:val="12"/>
              </w:rPr>
            </w:pPr>
          </w:p>
        </w:tc>
      </w:tr>
      <w:tr w:rsidR="0022649D" w:rsidRPr="0022649D" w14:paraId="4EECFA61" w14:textId="77777777" w:rsidTr="0022649D">
        <w:trPr>
          <w:gridAfter w:val="4"/>
          <w:wAfter w:w="645" w:type="dxa"/>
          <w:trHeight w:val="258"/>
        </w:trPr>
        <w:tc>
          <w:tcPr>
            <w:tcW w:w="4678" w:type="dxa"/>
            <w:gridSpan w:val="4"/>
            <w:tcBorders>
              <w:top w:val="nil"/>
              <w:left w:val="single" w:sz="4" w:space="0" w:color="auto"/>
              <w:bottom w:val="nil"/>
              <w:right w:val="nil"/>
            </w:tcBorders>
            <w:shd w:val="clear" w:color="auto" w:fill="auto"/>
            <w:noWrap/>
            <w:vAlign w:val="bottom"/>
            <w:hideMark/>
          </w:tcPr>
          <w:p w14:paraId="24E1842B"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1365" w:type="dxa"/>
            <w:gridSpan w:val="4"/>
            <w:tcBorders>
              <w:top w:val="nil"/>
              <w:left w:val="single" w:sz="4" w:space="0" w:color="auto"/>
              <w:bottom w:val="single" w:sz="4" w:space="0" w:color="auto"/>
              <w:right w:val="single" w:sz="4" w:space="0" w:color="auto"/>
            </w:tcBorders>
            <w:shd w:val="clear" w:color="auto" w:fill="auto"/>
            <w:noWrap/>
            <w:vAlign w:val="bottom"/>
            <w:hideMark/>
          </w:tcPr>
          <w:p w14:paraId="7A982468"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808" w:type="dxa"/>
            <w:gridSpan w:val="5"/>
            <w:tcBorders>
              <w:top w:val="nil"/>
              <w:left w:val="nil"/>
              <w:bottom w:val="single" w:sz="4" w:space="0" w:color="auto"/>
              <w:right w:val="single" w:sz="4" w:space="0" w:color="auto"/>
            </w:tcBorders>
            <w:shd w:val="clear" w:color="auto" w:fill="auto"/>
            <w:noWrap/>
            <w:vAlign w:val="bottom"/>
            <w:hideMark/>
          </w:tcPr>
          <w:p w14:paraId="39B9B23A"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870" w:type="dxa"/>
            <w:tcBorders>
              <w:top w:val="nil"/>
              <w:left w:val="nil"/>
              <w:bottom w:val="single" w:sz="4" w:space="0" w:color="auto"/>
              <w:right w:val="single" w:sz="4" w:space="0" w:color="auto"/>
            </w:tcBorders>
            <w:shd w:val="clear" w:color="auto" w:fill="auto"/>
            <w:noWrap/>
            <w:vAlign w:val="bottom"/>
            <w:hideMark/>
          </w:tcPr>
          <w:p w14:paraId="23F72C12"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14:paraId="5C626F93"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1316" w:type="dxa"/>
            <w:gridSpan w:val="5"/>
            <w:tcBorders>
              <w:top w:val="nil"/>
              <w:left w:val="nil"/>
              <w:bottom w:val="single" w:sz="4" w:space="0" w:color="auto"/>
              <w:right w:val="single" w:sz="4" w:space="0" w:color="auto"/>
            </w:tcBorders>
            <w:shd w:val="clear" w:color="auto" w:fill="auto"/>
            <w:noWrap/>
            <w:vAlign w:val="bottom"/>
            <w:hideMark/>
          </w:tcPr>
          <w:p w14:paraId="475F4DB8"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625" w:type="dxa"/>
            <w:gridSpan w:val="3"/>
            <w:tcBorders>
              <w:top w:val="nil"/>
              <w:left w:val="nil"/>
              <w:bottom w:val="single" w:sz="4" w:space="0" w:color="auto"/>
              <w:right w:val="single" w:sz="4" w:space="0" w:color="auto"/>
            </w:tcBorders>
            <w:shd w:val="clear" w:color="auto" w:fill="auto"/>
            <w:noWrap/>
            <w:vAlign w:val="bottom"/>
            <w:hideMark/>
          </w:tcPr>
          <w:p w14:paraId="2E35543A"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r>
      <w:tr w:rsidR="0022649D" w:rsidRPr="0022649D" w14:paraId="3AC25AED" w14:textId="77777777" w:rsidTr="0022649D">
        <w:trPr>
          <w:gridAfter w:val="4"/>
          <w:wAfter w:w="645" w:type="dxa"/>
          <w:trHeight w:val="258"/>
        </w:trPr>
        <w:tc>
          <w:tcPr>
            <w:tcW w:w="4678" w:type="dxa"/>
            <w:gridSpan w:val="4"/>
            <w:tcBorders>
              <w:top w:val="single" w:sz="4" w:space="0" w:color="auto"/>
              <w:left w:val="single" w:sz="4" w:space="0" w:color="auto"/>
              <w:bottom w:val="single" w:sz="4" w:space="0" w:color="auto"/>
              <w:right w:val="nil"/>
            </w:tcBorders>
            <w:shd w:val="clear" w:color="auto" w:fill="auto"/>
            <w:noWrap/>
            <w:vAlign w:val="bottom"/>
            <w:hideMark/>
          </w:tcPr>
          <w:p w14:paraId="744E35C0"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1365" w:type="dxa"/>
            <w:gridSpan w:val="4"/>
            <w:tcBorders>
              <w:top w:val="nil"/>
              <w:left w:val="single" w:sz="4" w:space="0" w:color="auto"/>
              <w:bottom w:val="single" w:sz="4" w:space="0" w:color="auto"/>
              <w:right w:val="single" w:sz="4" w:space="0" w:color="auto"/>
            </w:tcBorders>
            <w:shd w:val="clear" w:color="auto" w:fill="auto"/>
            <w:noWrap/>
            <w:vAlign w:val="bottom"/>
            <w:hideMark/>
          </w:tcPr>
          <w:p w14:paraId="7770F0C5"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808" w:type="dxa"/>
            <w:gridSpan w:val="5"/>
            <w:tcBorders>
              <w:top w:val="nil"/>
              <w:left w:val="nil"/>
              <w:bottom w:val="single" w:sz="4" w:space="0" w:color="auto"/>
              <w:right w:val="single" w:sz="4" w:space="0" w:color="auto"/>
            </w:tcBorders>
            <w:shd w:val="clear" w:color="auto" w:fill="auto"/>
            <w:noWrap/>
            <w:vAlign w:val="bottom"/>
            <w:hideMark/>
          </w:tcPr>
          <w:p w14:paraId="42D1B6AB"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870" w:type="dxa"/>
            <w:tcBorders>
              <w:top w:val="nil"/>
              <w:left w:val="nil"/>
              <w:bottom w:val="single" w:sz="4" w:space="0" w:color="auto"/>
              <w:right w:val="single" w:sz="4" w:space="0" w:color="auto"/>
            </w:tcBorders>
            <w:shd w:val="clear" w:color="auto" w:fill="auto"/>
            <w:noWrap/>
            <w:vAlign w:val="bottom"/>
            <w:hideMark/>
          </w:tcPr>
          <w:p w14:paraId="025996C4"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14:paraId="41F98C1C"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1316" w:type="dxa"/>
            <w:gridSpan w:val="5"/>
            <w:tcBorders>
              <w:top w:val="nil"/>
              <w:left w:val="nil"/>
              <w:bottom w:val="single" w:sz="4" w:space="0" w:color="auto"/>
              <w:right w:val="single" w:sz="4" w:space="0" w:color="auto"/>
            </w:tcBorders>
            <w:shd w:val="clear" w:color="auto" w:fill="auto"/>
            <w:noWrap/>
            <w:vAlign w:val="bottom"/>
            <w:hideMark/>
          </w:tcPr>
          <w:p w14:paraId="1D80DCC7"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625" w:type="dxa"/>
            <w:gridSpan w:val="3"/>
            <w:tcBorders>
              <w:top w:val="nil"/>
              <w:left w:val="nil"/>
              <w:bottom w:val="single" w:sz="4" w:space="0" w:color="auto"/>
              <w:right w:val="single" w:sz="4" w:space="0" w:color="auto"/>
            </w:tcBorders>
            <w:shd w:val="clear" w:color="auto" w:fill="auto"/>
            <w:noWrap/>
            <w:vAlign w:val="bottom"/>
            <w:hideMark/>
          </w:tcPr>
          <w:p w14:paraId="73A27729"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r>
      <w:tr w:rsidR="0022649D" w:rsidRPr="0022649D" w14:paraId="5EC58D50" w14:textId="77777777" w:rsidTr="0022649D">
        <w:trPr>
          <w:gridAfter w:val="4"/>
          <w:wAfter w:w="645" w:type="dxa"/>
          <w:trHeight w:val="258"/>
        </w:trPr>
        <w:tc>
          <w:tcPr>
            <w:tcW w:w="4678" w:type="dxa"/>
            <w:gridSpan w:val="4"/>
            <w:tcBorders>
              <w:top w:val="nil"/>
              <w:left w:val="single" w:sz="4" w:space="0" w:color="auto"/>
              <w:bottom w:val="single" w:sz="4" w:space="0" w:color="auto"/>
              <w:right w:val="single" w:sz="4" w:space="0" w:color="auto"/>
            </w:tcBorders>
            <w:shd w:val="clear" w:color="auto" w:fill="auto"/>
            <w:noWrap/>
            <w:vAlign w:val="bottom"/>
            <w:hideMark/>
          </w:tcPr>
          <w:p w14:paraId="4D2719D4"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1365" w:type="dxa"/>
            <w:gridSpan w:val="4"/>
            <w:tcBorders>
              <w:top w:val="nil"/>
              <w:left w:val="nil"/>
              <w:bottom w:val="single" w:sz="4" w:space="0" w:color="auto"/>
              <w:right w:val="single" w:sz="4" w:space="0" w:color="auto"/>
            </w:tcBorders>
            <w:shd w:val="clear" w:color="auto" w:fill="auto"/>
            <w:noWrap/>
            <w:vAlign w:val="bottom"/>
            <w:hideMark/>
          </w:tcPr>
          <w:p w14:paraId="7016AAC9"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808" w:type="dxa"/>
            <w:gridSpan w:val="5"/>
            <w:tcBorders>
              <w:top w:val="nil"/>
              <w:left w:val="nil"/>
              <w:bottom w:val="single" w:sz="4" w:space="0" w:color="auto"/>
              <w:right w:val="single" w:sz="4" w:space="0" w:color="auto"/>
            </w:tcBorders>
            <w:shd w:val="clear" w:color="auto" w:fill="auto"/>
            <w:noWrap/>
            <w:vAlign w:val="bottom"/>
            <w:hideMark/>
          </w:tcPr>
          <w:p w14:paraId="30A2D9E1"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870" w:type="dxa"/>
            <w:tcBorders>
              <w:top w:val="nil"/>
              <w:left w:val="nil"/>
              <w:bottom w:val="single" w:sz="4" w:space="0" w:color="auto"/>
              <w:right w:val="single" w:sz="4" w:space="0" w:color="auto"/>
            </w:tcBorders>
            <w:shd w:val="clear" w:color="auto" w:fill="auto"/>
            <w:noWrap/>
            <w:vAlign w:val="bottom"/>
            <w:hideMark/>
          </w:tcPr>
          <w:p w14:paraId="728D6620"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828" w:type="dxa"/>
            <w:gridSpan w:val="2"/>
            <w:tcBorders>
              <w:top w:val="nil"/>
              <w:left w:val="nil"/>
              <w:bottom w:val="single" w:sz="4" w:space="0" w:color="auto"/>
              <w:right w:val="single" w:sz="4" w:space="0" w:color="auto"/>
            </w:tcBorders>
            <w:shd w:val="clear" w:color="auto" w:fill="auto"/>
            <w:noWrap/>
            <w:vAlign w:val="bottom"/>
            <w:hideMark/>
          </w:tcPr>
          <w:p w14:paraId="3593CE37"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1316" w:type="dxa"/>
            <w:gridSpan w:val="5"/>
            <w:tcBorders>
              <w:top w:val="nil"/>
              <w:left w:val="nil"/>
              <w:bottom w:val="single" w:sz="4" w:space="0" w:color="auto"/>
              <w:right w:val="single" w:sz="4" w:space="0" w:color="auto"/>
            </w:tcBorders>
            <w:shd w:val="clear" w:color="auto" w:fill="auto"/>
            <w:noWrap/>
            <w:vAlign w:val="bottom"/>
            <w:hideMark/>
          </w:tcPr>
          <w:p w14:paraId="025ADFBD"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c>
          <w:tcPr>
            <w:tcW w:w="625" w:type="dxa"/>
            <w:gridSpan w:val="3"/>
            <w:tcBorders>
              <w:top w:val="nil"/>
              <w:left w:val="nil"/>
              <w:bottom w:val="single" w:sz="4" w:space="0" w:color="auto"/>
              <w:right w:val="single" w:sz="4" w:space="0" w:color="auto"/>
            </w:tcBorders>
            <w:shd w:val="clear" w:color="auto" w:fill="auto"/>
            <w:noWrap/>
            <w:vAlign w:val="bottom"/>
            <w:hideMark/>
          </w:tcPr>
          <w:p w14:paraId="7345FB45"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r>
      <w:tr w:rsidR="0022649D" w:rsidRPr="0022649D" w14:paraId="3079EDF3" w14:textId="77777777" w:rsidTr="0022649D">
        <w:trPr>
          <w:gridAfter w:val="5"/>
          <w:wAfter w:w="895" w:type="dxa"/>
          <w:trHeight w:val="408"/>
        </w:trPr>
        <w:tc>
          <w:tcPr>
            <w:tcW w:w="4678" w:type="dxa"/>
            <w:gridSpan w:val="4"/>
            <w:tcBorders>
              <w:top w:val="nil"/>
              <w:left w:val="nil"/>
              <w:bottom w:val="nil"/>
              <w:right w:val="nil"/>
            </w:tcBorders>
            <w:shd w:val="clear" w:color="auto" w:fill="auto"/>
            <w:noWrap/>
            <w:vAlign w:val="bottom"/>
            <w:hideMark/>
          </w:tcPr>
          <w:p w14:paraId="5BCB2195" w14:textId="77777777" w:rsidR="0022649D" w:rsidRPr="0022649D" w:rsidRDefault="0022649D" w:rsidP="0022649D">
            <w:pPr>
              <w:rPr>
                <w:rFonts w:ascii="Calibri" w:eastAsia="Times New Roman" w:hAnsi="Calibri" w:cs="Calibri"/>
                <w:b/>
                <w:bCs/>
                <w:color w:val="000000"/>
                <w:sz w:val="16"/>
                <w:szCs w:val="16"/>
              </w:rPr>
            </w:pPr>
          </w:p>
          <w:p w14:paraId="1AD44412" w14:textId="77777777" w:rsidR="0022649D" w:rsidRPr="0022649D" w:rsidRDefault="0022649D" w:rsidP="0022649D">
            <w:pPr>
              <w:rPr>
                <w:rFonts w:ascii="Calibri" w:eastAsia="Times New Roman" w:hAnsi="Calibri" w:cs="Calibri"/>
                <w:b/>
                <w:bCs/>
                <w:color w:val="000000"/>
                <w:sz w:val="14"/>
                <w:szCs w:val="14"/>
              </w:rPr>
            </w:pPr>
            <w:r w:rsidRPr="0022649D">
              <w:rPr>
                <w:rFonts w:ascii="Calibri" w:eastAsia="Times New Roman" w:hAnsi="Calibri" w:cs="Calibri"/>
                <w:b/>
                <w:bCs/>
                <w:color w:val="000000"/>
                <w:sz w:val="16"/>
                <w:szCs w:val="16"/>
              </w:rPr>
              <w:t>APLICACIÓN DE EXAMENES QUE SE LLEVO A CABO EN FORMA:</w:t>
            </w:r>
          </w:p>
        </w:tc>
        <w:tc>
          <w:tcPr>
            <w:tcW w:w="425" w:type="dxa"/>
            <w:gridSpan w:val="2"/>
            <w:tcBorders>
              <w:top w:val="nil"/>
              <w:left w:val="nil"/>
              <w:bottom w:val="nil"/>
              <w:right w:val="nil"/>
            </w:tcBorders>
            <w:shd w:val="clear" w:color="auto" w:fill="auto"/>
            <w:noWrap/>
            <w:vAlign w:val="bottom"/>
            <w:hideMark/>
          </w:tcPr>
          <w:p w14:paraId="5C443271" w14:textId="77777777" w:rsidR="0022649D" w:rsidRPr="0022649D" w:rsidRDefault="0022649D" w:rsidP="0022649D">
            <w:pPr>
              <w:rPr>
                <w:rFonts w:ascii="Calibri" w:eastAsia="Times New Roman" w:hAnsi="Calibri" w:cs="Calibri"/>
                <w:b/>
                <w:bCs/>
                <w:color w:val="000000"/>
                <w:sz w:val="14"/>
                <w:szCs w:val="14"/>
              </w:rPr>
            </w:pPr>
          </w:p>
        </w:tc>
        <w:tc>
          <w:tcPr>
            <w:tcW w:w="1337" w:type="dxa"/>
            <w:gridSpan w:val="5"/>
            <w:tcBorders>
              <w:top w:val="nil"/>
              <w:left w:val="nil"/>
              <w:bottom w:val="nil"/>
              <w:right w:val="nil"/>
            </w:tcBorders>
            <w:shd w:val="clear" w:color="auto" w:fill="auto"/>
            <w:noWrap/>
            <w:vAlign w:val="bottom"/>
            <w:hideMark/>
          </w:tcPr>
          <w:p w14:paraId="3F4FF2F7" w14:textId="77777777" w:rsidR="0022649D" w:rsidRPr="0022649D" w:rsidRDefault="0022649D" w:rsidP="0022649D">
            <w:pPr>
              <w:rPr>
                <w:rFonts w:eastAsia="Times New Roman"/>
                <w:sz w:val="18"/>
                <w:szCs w:val="18"/>
              </w:rPr>
            </w:pPr>
          </w:p>
        </w:tc>
        <w:tc>
          <w:tcPr>
            <w:tcW w:w="1300" w:type="dxa"/>
            <w:gridSpan w:val="4"/>
            <w:tcBorders>
              <w:top w:val="nil"/>
              <w:left w:val="nil"/>
              <w:bottom w:val="nil"/>
              <w:right w:val="nil"/>
            </w:tcBorders>
            <w:shd w:val="clear" w:color="auto" w:fill="auto"/>
            <w:noWrap/>
            <w:vAlign w:val="bottom"/>
            <w:hideMark/>
          </w:tcPr>
          <w:p w14:paraId="7928C65E" w14:textId="77777777" w:rsidR="0022649D" w:rsidRPr="0022649D" w:rsidRDefault="0022649D" w:rsidP="0022649D">
            <w:pPr>
              <w:rPr>
                <w:rFonts w:ascii="Calibri" w:eastAsia="Times New Roman" w:hAnsi="Calibri" w:cs="Calibri"/>
                <w:b/>
                <w:bCs/>
                <w:color w:val="000000"/>
                <w:sz w:val="14"/>
                <w:szCs w:val="14"/>
              </w:rPr>
            </w:pPr>
            <w:r w:rsidRPr="0022649D">
              <w:rPr>
                <w:rFonts w:ascii="Calibri" w:eastAsia="Times New Roman" w:hAnsi="Calibri" w:cs="Calibri"/>
                <w:b/>
                <w:bCs/>
                <w:color w:val="000000"/>
                <w:sz w:val="14"/>
                <w:szCs w:val="14"/>
              </w:rPr>
              <w:t xml:space="preserve">EXCELENTE </w:t>
            </w:r>
            <w:proofErr w:type="gramStart"/>
            <w:r w:rsidRPr="0022649D">
              <w:rPr>
                <w:rFonts w:ascii="Calibri" w:eastAsia="Times New Roman" w:hAnsi="Calibri" w:cs="Calibri"/>
                <w:b/>
                <w:bCs/>
                <w:color w:val="000000"/>
                <w:sz w:val="14"/>
                <w:szCs w:val="14"/>
              </w:rPr>
              <w:t xml:space="preserve">(  </w:t>
            </w:r>
            <w:proofErr w:type="gramEnd"/>
            <w:r w:rsidRPr="0022649D">
              <w:rPr>
                <w:rFonts w:ascii="Calibri" w:eastAsia="Times New Roman" w:hAnsi="Calibri" w:cs="Calibri"/>
                <w:b/>
                <w:bCs/>
                <w:color w:val="000000"/>
                <w:sz w:val="14"/>
                <w:szCs w:val="14"/>
              </w:rPr>
              <w:t xml:space="preserve">   )</w:t>
            </w:r>
          </w:p>
        </w:tc>
        <w:tc>
          <w:tcPr>
            <w:tcW w:w="1220" w:type="dxa"/>
            <w:gridSpan w:val="2"/>
            <w:tcBorders>
              <w:top w:val="nil"/>
              <w:left w:val="nil"/>
              <w:bottom w:val="nil"/>
              <w:right w:val="nil"/>
            </w:tcBorders>
            <w:shd w:val="clear" w:color="auto" w:fill="auto"/>
            <w:noWrap/>
            <w:vAlign w:val="bottom"/>
            <w:hideMark/>
          </w:tcPr>
          <w:p w14:paraId="2C4EFFC8" w14:textId="77777777" w:rsidR="0022649D" w:rsidRPr="0022649D" w:rsidRDefault="0022649D" w:rsidP="0022649D">
            <w:pPr>
              <w:rPr>
                <w:rFonts w:ascii="Calibri" w:eastAsia="Times New Roman" w:hAnsi="Calibri" w:cs="Calibri"/>
                <w:b/>
                <w:bCs/>
                <w:color w:val="000000"/>
                <w:sz w:val="14"/>
                <w:szCs w:val="14"/>
              </w:rPr>
            </w:pPr>
            <w:r w:rsidRPr="0022649D">
              <w:rPr>
                <w:rFonts w:ascii="Calibri" w:eastAsia="Times New Roman" w:hAnsi="Calibri" w:cs="Calibri"/>
                <w:b/>
                <w:bCs/>
                <w:color w:val="000000"/>
                <w:sz w:val="14"/>
                <w:szCs w:val="14"/>
              </w:rPr>
              <w:t xml:space="preserve">REGULAR </w:t>
            </w:r>
            <w:proofErr w:type="gramStart"/>
            <w:r w:rsidRPr="0022649D">
              <w:rPr>
                <w:rFonts w:ascii="Calibri" w:eastAsia="Times New Roman" w:hAnsi="Calibri" w:cs="Calibri"/>
                <w:b/>
                <w:bCs/>
                <w:color w:val="000000"/>
                <w:sz w:val="14"/>
                <w:szCs w:val="14"/>
              </w:rPr>
              <w:t xml:space="preserve">(  </w:t>
            </w:r>
            <w:proofErr w:type="gramEnd"/>
            <w:r w:rsidRPr="0022649D">
              <w:rPr>
                <w:rFonts w:ascii="Calibri" w:eastAsia="Times New Roman" w:hAnsi="Calibri" w:cs="Calibri"/>
                <w:b/>
                <w:bCs/>
                <w:color w:val="000000"/>
                <w:sz w:val="14"/>
                <w:szCs w:val="14"/>
              </w:rPr>
              <w:t xml:space="preserve">   )</w:t>
            </w:r>
          </w:p>
        </w:tc>
        <w:tc>
          <w:tcPr>
            <w:tcW w:w="1280" w:type="dxa"/>
            <w:gridSpan w:val="6"/>
            <w:tcBorders>
              <w:top w:val="nil"/>
              <w:left w:val="nil"/>
              <w:bottom w:val="nil"/>
              <w:right w:val="nil"/>
            </w:tcBorders>
            <w:shd w:val="clear" w:color="auto" w:fill="auto"/>
            <w:noWrap/>
            <w:vAlign w:val="bottom"/>
            <w:hideMark/>
          </w:tcPr>
          <w:p w14:paraId="6DB76A67" w14:textId="77777777" w:rsidR="0022649D" w:rsidRPr="0022649D" w:rsidRDefault="0022649D" w:rsidP="0022649D">
            <w:pPr>
              <w:rPr>
                <w:rFonts w:ascii="Calibri" w:eastAsia="Times New Roman" w:hAnsi="Calibri" w:cs="Calibri"/>
                <w:b/>
                <w:bCs/>
                <w:color w:val="000000"/>
                <w:sz w:val="14"/>
                <w:szCs w:val="14"/>
              </w:rPr>
            </w:pPr>
            <w:r w:rsidRPr="0022649D">
              <w:rPr>
                <w:rFonts w:ascii="Calibri" w:eastAsia="Times New Roman" w:hAnsi="Calibri" w:cs="Calibri"/>
                <w:b/>
                <w:bCs/>
                <w:color w:val="000000"/>
                <w:sz w:val="14"/>
                <w:szCs w:val="14"/>
              </w:rPr>
              <w:t xml:space="preserve">DEFICIENTE </w:t>
            </w:r>
            <w:proofErr w:type="gramStart"/>
            <w:r w:rsidRPr="0022649D">
              <w:rPr>
                <w:rFonts w:ascii="Calibri" w:eastAsia="Times New Roman" w:hAnsi="Calibri" w:cs="Calibri"/>
                <w:b/>
                <w:bCs/>
                <w:color w:val="000000"/>
                <w:sz w:val="14"/>
                <w:szCs w:val="14"/>
              </w:rPr>
              <w:t xml:space="preserve">(  </w:t>
            </w:r>
            <w:proofErr w:type="gramEnd"/>
            <w:r w:rsidRPr="0022649D">
              <w:rPr>
                <w:rFonts w:ascii="Calibri" w:eastAsia="Times New Roman" w:hAnsi="Calibri" w:cs="Calibri"/>
                <w:b/>
                <w:bCs/>
                <w:color w:val="000000"/>
                <w:sz w:val="14"/>
                <w:szCs w:val="14"/>
              </w:rPr>
              <w:t xml:space="preserve">   )</w:t>
            </w:r>
          </w:p>
        </w:tc>
      </w:tr>
    </w:tbl>
    <w:p w14:paraId="50AA58EB" w14:textId="77777777" w:rsidR="0022649D" w:rsidRPr="0022649D" w:rsidRDefault="0022649D" w:rsidP="0022649D">
      <w:pPr>
        <w:spacing w:after="160" w:line="259" w:lineRule="auto"/>
        <w:jc w:val="right"/>
        <w:rPr>
          <w:rFonts w:asciiTheme="minorHAnsi" w:eastAsiaTheme="minorHAnsi" w:hAnsiTheme="minorHAnsi" w:cstheme="minorBidi"/>
          <w:sz w:val="22"/>
          <w:szCs w:val="22"/>
          <w:lang w:eastAsia="en-US"/>
        </w:rPr>
      </w:pPr>
    </w:p>
    <w:p w14:paraId="322220D0" w14:textId="77777777" w:rsidR="0022649D" w:rsidRPr="0022649D" w:rsidRDefault="0022649D" w:rsidP="0022649D">
      <w:pPr>
        <w:rPr>
          <w:rFonts w:ascii="Calibri" w:eastAsia="Times New Roman" w:hAnsi="Calibri" w:cs="Calibri"/>
          <w:b/>
          <w:bCs/>
          <w:color w:val="000000"/>
          <w:sz w:val="14"/>
          <w:szCs w:val="14"/>
        </w:rPr>
      </w:pPr>
    </w:p>
    <w:p w14:paraId="6251A58D" w14:textId="77777777" w:rsidR="0022649D" w:rsidRPr="0022649D" w:rsidRDefault="0022649D" w:rsidP="0022649D">
      <w:pPr>
        <w:jc w:val="center"/>
        <w:rPr>
          <w:rFonts w:ascii="Calibri" w:eastAsia="Times New Roman" w:hAnsi="Calibri" w:cs="Calibri"/>
          <w:b/>
          <w:bCs/>
          <w:color w:val="000000"/>
          <w:sz w:val="16"/>
          <w:szCs w:val="16"/>
        </w:rPr>
      </w:pPr>
      <w:r w:rsidRPr="0022649D">
        <w:rPr>
          <w:rFonts w:ascii="Calibri" w:eastAsia="Times New Roman" w:hAnsi="Calibri" w:cs="Calibri"/>
          <w:b/>
          <w:bCs/>
          <w:color w:val="000000"/>
          <w:sz w:val="16"/>
          <w:szCs w:val="16"/>
        </w:rPr>
        <w:t>PARTICIPARON EN LA ELABORACIÓN DEL INFORME</w:t>
      </w:r>
    </w:p>
    <w:tbl>
      <w:tblPr>
        <w:tblpPr w:leftFromText="141" w:rightFromText="141" w:vertAnchor="text" w:horzAnchor="margin" w:tblpY="311"/>
        <w:tblOverlap w:val="never"/>
        <w:tblW w:w="3351" w:type="dxa"/>
        <w:tblCellMar>
          <w:left w:w="70" w:type="dxa"/>
          <w:right w:w="70" w:type="dxa"/>
        </w:tblCellMar>
        <w:tblLook w:val="04A0" w:firstRow="1" w:lastRow="0" w:firstColumn="1" w:lastColumn="0" w:noHBand="0" w:noVBand="1"/>
      </w:tblPr>
      <w:tblGrid>
        <w:gridCol w:w="3351"/>
      </w:tblGrid>
      <w:tr w:rsidR="0022649D" w:rsidRPr="0022649D" w14:paraId="16724987" w14:textId="77777777" w:rsidTr="0022649D">
        <w:trPr>
          <w:trHeight w:val="197"/>
        </w:trPr>
        <w:tc>
          <w:tcPr>
            <w:tcW w:w="3351" w:type="dxa"/>
            <w:tcBorders>
              <w:top w:val="nil"/>
              <w:left w:val="nil"/>
              <w:bottom w:val="nil"/>
              <w:right w:val="nil"/>
            </w:tcBorders>
            <w:shd w:val="clear" w:color="auto" w:fill="auto"/>
            <w:noWrap/>
            <w:vAlign w:val="bottom"/>
            <w:hideMark/>
          </w:tcPr>
          <w:p w14:paraId="7148F1D4" w14:textId="77777777" w:rsidR="0022649D" w:rsidRPr="0022649D" w:rsidRDefault="0022649D" w:rsidP="0022649D">
            <w:pPr>
              <w:jc w:val="center"/>
              <w:rPr>
                <w:rFonts w:ascii="Calibri" w:eastAsia="Times New Roman" w:hAnsi="Calibri" w:cs="Calibri"/>
                <w:b/>
                <w:bCs/>
                <w:color w:val="000000"/>
                <w:sz w:val="16"/>
                <w:szCs w:val="16"/>
              </w:rPr>
            </w:pPr>
            <w:r w:rsidRPr="0022649D">
              <w:rPr>
                <w:rFonts w:ascii="Calibri" w:eastAsia="Times New Roman" w:hAnsi="Calibri" w:cs="Calibri"/>
                <w:b/>
                <w:bCs/>
                <w:color w:val="000000"/>
                <w:sz w:val="16"/>
                <w:szCs w:val="16"/>
              </w:rPr>
              <w:t>NOMBRE</w:t>
            </w:r>
          </w:p>
        </w:tc>
      </w:tr>
      <w:tr w:rsidR="0022649D" w:rsidRPr="0022649D" w14:paraId="542D5765" w14:textId="77777777" w:rsidTr="0022649D">
        <w:trPr>
          <w:trHeight w:val="313"/>
        </w:trPr>
        <w:tc>
          <w:tcPr>
            <w:tcW w:w="3351" w:type="dxa"/>
            <w:tcBorders>
              <w:top w:val="nil"/>
              <w:left w:val="nil"/>
              <w:bottom w:val="single" w:sz="4" w:space="0" w:color="auto"/>
              <w:right w:val="nil"/>
            </w:tcBorders>
            <w:shd w:val="clear" w:color="auto" w:fill="auto"/>
            <w:noWrap/>
            <w:vAlign w:val="bottom"/>
            <w:hideMark/>
          </w:tcPr>
          <w:p w14:paraId="397B8F18"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xml:space="preserve">  </w:t>
            </w:r>
          </w:p>
        </w:tc>
      </w:tr>
      <w:tr w:rsidR="0022649D" w:rsidRPr="0022649D" w14:paraId="1828AFD2" w14:textId="77777777" w:rsidTr="0022649D">
        <w:trPr>
          <w:trHeight w:val="360"/>
        </w:trPr>
        <w:tc>
          <w:tcPr>
            <w:tcW w:w="3351" w:type="dxa"/>
            <w:tcBorders>
              <w:top w:val="nil"/>
              <w:left w:val="nil"/>
              <w:bottom w:val="single" w:sz="4" w:space="0" w:color="auto"/>
              <w:right w:val="nil"/>
            </w:tcBorders>
            <w:shd w:val="clear" w:color="auto" w:fill="auto"/>
            <w:noWrap/>
            <w:vAlign w:val="bottom"/>
            <w:hideMark/>
          </w:tcPr>
          <w:p w14:paraId="6A7EA910"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r>
      <w:tr w:rsidR="0022649D" w:rsidRPr="0022649D" w14:paraId="19E1C0B5" w14:textId="77777777" w:rsidTr="0022649D">
        <w:trPr>
          <w:trHeight w:val="376"/>
        </w:trPr>
        <w:tc>
          <w:tcPr>
            <w:tcW w:w="3351" w:type="dxa"/>
            <w:tcBorders>
              <w:top w:val="nil"/>
              <w:left w:val="nil"/>
              <w:bottom w:val="single" w:sz="4" w:space="0" w:color="auto"/>
              <w:right w:val="nil"/>
            </w:tcBorders>
            <w:shd w:val="clear" w:color="auto" w:fill="auto"/>
            <w:noWrap/>
            <w:vAlign w:val="bottom"/>
            <w:hideMark/>
          </w:tcPr>
          <w:p w14:paraId="6BEDB911"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r>
    </w:tbl>
    <w:tbl>
      <w:tblPr>
        <w:tblpPr w:leftFromText="141" w:rightFromText="141" w:vertAnchor="text" w:horzAnchor="margin" w:tblpXSpec="center" w:tblpY="312"/>
        <w:tblOverlap w:val="never"/>
        <w:tblW w:w="3119" w:type="dxa"/>
        <w:tblCellMar>
          <w:left w:w="70" w:type="dxa"/>
          <w:right w:w="70" w:type="dxa"/>
        </w:tblCellMar>
        <w:tblLook w:val="04A0" w:firstRow="1" w:lastRow="0" w:firstColumn="1" w:lastColumn="0" w:noHBand="0" w:noVBand="1"/>
      </w:tblPr>
      <w:tblGrid>
        <w:gridCol w:w="3119"/>
      </w:tblGrid>
      <w:tr w:rsidR="0022649D" w:rsidRPr="0022649D" w14:paraId="1FC505C3" w14:textId="77777777" w:rsidTr="0022649D">
        <w:trPr>
          <w:trHeight w:val="197"/>
        </w:trPr>
        <w:tc>
          <w:tcPr>
            <w:tcW w:w="3119" w:type="dxa"/>
            <w:tcBorders>
              <w:top w:val="nil"/>
              <w:left w:val="nil"/>
              <w:bottom w:val="nil"/>
              <w:right w:val="nil"/>
            </w:tcBorders>
            <w:shd w:val="clear" w:color="auto" w:fill="auto"/>
            <w:noWrap/>
            <w:vAlign w:val="bottom"/>
            <w:hideMark/>
          </w:tcPr>
          <w:p w14:paraId="04AA993A" w14:textId="77777777" w:rsidR="0022649D" w:rsidRPr="0022649D" w:rsidRDefault="0022649D" w:rsidP="0022649D">
            <w:pPr>
              <w:jc w:val="center"/>
              <w:rPr>
                <w:rFonts w:ascii="Calibri" w:eastAsia="Times New Roman" w:hAnsi="Calibri" w:cs="Calibri"/>
                <w:b/>
                <w:bCs/>
                <w:color w:val="000000"/>
                <w:sz w:val="16"/>
                <w:szCs w:val="16"/>
              </w:rPr>
            </w:pPr>
            <w:r w:rsidRPr="0022649D">
              <w:rPr>
                <w:rFonts w:ascii="Calibri" w:eastAsia="Times New Roman" w:hAnsi="Calibri" w:cs="Calibri"/>
                <w:b/>
                <w:bCs/>
                <w:color w:val="000000"/>
                <w:sz w:val="16"/>
                <w:szCs w:val="16"/>
              </w:rPr>
              <w:t>ACTIVIDAD</w:t>
            </w:r>
          </w:p>
        </w:tc>
      </w:tr>
      <w:tr w:rsidR="0022649D" w:rsidRPr="0022649D" w14:paraId="560243F9" w14:textId="77777777" w:rsidTr="0022649D">
        <w:trPr>
          <w:trHeight w:val="313"/>
        </w:trPr>
        <w:tc>
          <w:tcPr>
            <w:tcW w:w="3119" w:type="dxa"/>
            <w:tcBorders>
              <w:top w:val="nil"/>
              <w:left w:val="nil"/>
              <w:bottom w:val="single" w:sz="4" w:space="0" w:color="auto"/>
              <w:right w:val="nil"/>
            </w:tcBorders>
            <w:shd w:val="clear" w:color="auto" w:fill="auto"/>
            <w:noWrap/>
            <w:vAlign w:val="bottom"/>
            <w:hideMark/>
          </w:tcPr>
          <w:p w14:paraId="647ACC73"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xml:space="preserve">  </w:t>
            </w:r>
          </w:p>
        </w:tc>
      </w:tr>
      <w:tr w:rsidR="0022649D" w:rsidRPr="0022649D" w14:paraId="20747F25" w14:textId="77777777" w:rsidTr="0022649D">
        <w:trPr>
          <w:trHeight w:val="360"/>
        </w:trPr>
        <w:tc>
          <w:tcPr>
            <w:tcW w:w="3119" w:type="dxa"/>
            <w:tcBorders>
              <w:top w:val="nil"/>
              <w:left w:val="nil"/>
              <w:bottom w:val="single" w:sz="4" w:space="0" w:color="auto"/>
              <w:right w:val="nil"/>
            </w:tcBorders>
            <w:shd w:val="clear" w:color="auto" w:fill="auto"/>
            <w:noWrap/>
            <w:vAlign w:val="bottom"/>
            <w:hideMark/>
          </w:tcPr>
          <w:p w14:paraId="2FF68C63"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r>
      <w:tr w:rsidR="0022649D" w:rsidRPr="0022649D" w14:paraId="64C38018" w14:textId="77777777" w:rsidTr="0022649D">
        <w:trPr>
          <w:trHeight w:val="376"/>
        </w:trPr>
        <w:tc>
          <w:tcPr>
            <w:tcW w:w="3119" w:type="dxa"/>
            <w:tcBorders>
              <w:top w:val="nil"/>
              <w:left w:val="nil"/>
              <w:bottom w:val="single" w:sz="4" w:space="0" w:color="auto"/>
              <w:right w:val="nil"/>
            </w:tcBorders>
            <w:shd w:val="clear" w:color="auto" w:fill="auto"/>
            <w:noWrap/>
            <w:vAlign w:val="bottom"/>
            <w:hideMark/>
          </w:tcPr>
          <w:p w14:paraId="303E655D"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r>
    </w:tbl>
    <w:tbl>
      <w:tblPr>
        <w:tblpPr w:leftFromText="141" w:rightFromText="141" w:vertAnchor="text" w:horzAnchor="margin" w:tblpXSpec="right" w:tblpY="322"/>
        <w:tblOverlap w:val="never"/>
        <w:tblW w:w="3237" w:type="dxa"/>
        <w:tblCellMar>
          <w:left w:w="70" w:type="dxa"/>
          <w:right w:w="70" w:type="dxa"/>
        </w:tblCellMar>
        <w:tblLook w:val="04A0" w:firstRow="1" w:lastRow="0" w:firstColumn="1" w:lastColumn="0" w:noHBand="0" w:noVBand="1"/>
      </w:tblPr>
      <w:tblGrid>
        <w:gridCol w:w="3237"/>
      </w:tblGrid>
      <w:tr w:rsidR="0022649D" w:rsidRPr="0022649D" w14:paraId="544C2684" w14:textId="77777777" w:rsidTr="0022649D">
        <w:trPr>
          <w:trHeight w:val="199"/>
        </w:trPr>
        <w:tc>
          <w:tcPr>
            <w:tcW w:w="3237" w:type="dxa"/>
            <w:tcBorders>
              <w:top w:val="nil"/>
              <w:left w:val="nil"/>
              <w:bottom w:val="nil"/>
              <w:right w:val="nil"/>
            </w:tcBorders>
            <w:shd w:val="clear" w:color="auto" w:fill="auto"/>
            <w:noWrap/>
            <w:vAlign w:val="bottom"/>
            <w:hideMark/>
          </w:tcPr>
          <w:p w14:paraId="3B15F45B" w14:textId="77777777" w:rsidR="0022649D" w:rsidRPr="0022649D" w:rsidRDefault="0022649D" w:rsidP="0022649D">
            <w:pPr>
              <w:jc w:val="center"/>
              <w:rPr>
                <w:rFonts w:ascii="Calibri" w:eastAsia="Times New Roman" w:hAnsi="Calibri" w:cs="Calibri"/>
                <w:b/>
                <w:bCs/>
                <w:color w:val="000000"/>
                <w:sz w:val="16"/>
                <w:szCs w:val="16"/>
              </w:rPr>
            </w:pPr>
            <w:r w:rsidRPr="0022649D">
              <w:rPr>
                <w:rFonts w:ascii="Calibri" w:eastAsia="Times New Roman" w:hAnsi="Calibri" w:cs="Calibri"/>
                <w:b/>
                <w:bCs/>
                <w:color w:val="000000"/>
                <w:sz w:val="16"/>
                <w:szCs w:val="16"/>
              </w:rPr>
              <w:t>FIRMA DE CONFORMIDAD</w:t>
            </w:r>
          </w:p>
        </w:tc>
      </w:tr>
      <w:tr w:rsidR="0022649D" w:rsidRPr="0022649D" w14:paraId="121F3543" w14:textId="77777777" w:rsidTr="0022649D">
        <w:trPr>
          <w:trHeight w:val="316"/>
        </w:trPr>
        <w:tc>
          <w:tcPr>
            <w:tcW w:w="3237" w:type="dxa"/>
            <w:tcBorders>
              <w:top w:val="nil"/>
              <w:left w:val="nil"/>
              <w:bottom w:val="single" w:sz="4" w:space="0" w:color="auto"/>
              <w:right w:val="nil"/>
            </w:tcBorders>
            <w:shd w:val="clear" w:color="auto" w:fill="auto"/>
            <w:noWrap/>
            <w:vAlign w:val="bottom"/>
            <w:hideMark/>
          </w:tcPr>
          <w:p w14:paraId="086E7F88"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xml:space="preserve">  </w:t>
            </w:r>
          </w:p>
        </w:tc>
      </w:tr>
      <w:tr w:rsidR="0022649D" w:rsidRPr="0022649D" w14:paraId="2496CD26" w14:textId="77777777" w:rsidTr="0022649D">
        <w:trPr>
          <w:trHeight w:val="364"/>
        </w:trPr>
        <w:tc>
          <w:tcPr>
            <w:tcW w:w="3237" w:type="dxa"/>
            <w:tcBorders>
              <w:top w:val="nil"/>
              <w:left w:val="nil"/>
              <w:bottom w:val="single" w:sz="4" w:space="0" w:color="auto"/>
              <w:right w:val="nil"/>
            </w:tcBorders>
            <w:shd w:val="clear" w:color="auto" w:fill="auto"/>
            <w:noWrap/>
            <w:vAlign w:val="bottom"/>
            <w:hideMark/>
          </w:tcPr>
          <w:p w14:paraId="524B0F4D"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r>
      <w:tr w:rsidR="0022649D" w:rsidRPr="0022649D" w14:paraId="308F6A4B" w14:textId="77777777" w:rsidTr="0022649D">
        <w:trPr>
          <w:trHeight w:val="380"/>
        </w:trPr>
        <w:tc>
          <w:tcPr>
            <w:tcW w:w="3237" w:type="dxa"/>
            <w:tcBorders>
              <w:top w:val="nil"/>
              <w:left w:val="nil"/>
              <w:bottom w:val="single" w:sz="4" w:space="0" w:color="auto"/>
              <w:right w:val="nil"/>
            </w:tcBorders>
            <w:shd w:val="clear" w:color="auto" w:fill="auto"/>
            <w:noWrap/>
            <w:vAlign w:val="bottom"/>
            <w:hideMark/>
          </w:tcPr>
          <w:p w14:paraId="4848EBEB" w14:textId="77777777" w:rsidR="0022649D" w:rsidRPr="0022649D" w:rsidRDefault="0022649D" w:rsidP="0022649D">
            <w:pPr>
              <w:rPr>
                <w:rFonts w:ascii="Calibri" w:eastAsia="Times New Roman" w:hAnsi="Calibri" w:cs="Calibri"/>
                <w:color w:val="000000"/>
                <w:sz w:val="20"/>
                <w:szCs w:val="20"/>
              </w:rPr>
            </w:pPr>
            <w:r w:rsidRPr="0022649D">
              <w:rPr>
                <w:rFonts w:ascii="Calibri" w:eastAsia="Times New Roman" w:hAnsi="Calibri" w:cs="Calibri"/>
                <w:color w:val="000000"/>
                <w:sz w:val="20"/>
                <w:szCs w:val="20"/>
              </w:rPr>
              <w:t> </w:t>
            </w:r>
          </w:p>
        </w:tc>
      </w:tr>
    </w:tbl>
    <w:p w14:paraId="08ED8382" w14:textId="77777777" w:rsidR="0022649D" w:rsidRPr="0022649D" w:rsidRDefault="0022649D" w:rsidP="0022649D">
      <w:pPr>
        <w:tabs>
          <w:tab w:val="left" w:pos="3994"/>
        </w:tabs>
        <w:spacing w:after="160" w:line="259" w:lineRule="auto"/>
        <w:jc w:val="center"/>
        <w:rPr>
          <w:rFonts w:ascii="Calibri" w:eastAsia="Times New Roman" w:hAnsi="Calibri" w:cs="Calibri"/>
          <w:b/>
          <w:bCs/>
          <w:color w:val="000000"/>
          <w:sz w:val="16"/>
          <w:szCs w:val="16"/>
        </w:rPr>
      </w:pPr>
    </w:p>
    <w:p w14:paraId="1ADAD7EA" w14:textId="77777777" w:rsidR="0022649D" w:rsidRPr="0022649D" w:rsidRDefault="0022649D" w:rsidP="0022649D">
      <w:pPr>
        <w:tabs>
          <w:tab w:val="left" w:pos="3994"/>
        </w:tabs>
        <w:spacing w:after="160" w:line="259" w:lineRule="auto"/>
        <w:rPr>
          <w:rFonts w:ascii="Calibri" w:eastAsia="Times New Roman" w:hAnsi="Calibri" w:cs="Calibri"/>
          <w:b/>
          <w:bCs/>
          <w:color w:val="000000"/>
          <w:sz w:val="16"/>
          <w:szCs w:val="16"/>
        </w:rPr>
      </w:pPr>
    </w:p>
    <w:p w14:paraId="5899DCA3" w14:textId="77777777" w:rsidR="0022649D" w:rsidRPr="0022649D" w:rsidRDefault="0022649D" w:rsidP="0022649D">
      <w:pPr>
        <w:tabs>
          <w:tab w:val="left" w:pos="3994"/>
        </w:tabs>
        <w:spacing w:after="160" w:line="259" w:lineRule="auto"/>
        <w:rPr>
          <w:rFonts w:ascii="Calibri" w:eastAsia="Times New Roman" w:hAnsi="Calibri" w:cs="Calibri"/>
          <w:b/>
          <w:bCs/>
          <w:color w:val="000000"/>
          <w:sz w:val="16"/>
          <w:szCs w:val="16"/>
        </w:rPr>
      </w:pPr>
    </w:p>
    <w:p w14:paraId="21B22EA3" w14:textId="77777777" w:rsidR="0022649D" w:rsidRPr="0022649D" w:rsidRDefault="0022649D" w:rsidP="0022649D">
      <w:pPr>
        <w:tabs>
          <w:tab w:val="left" w:pos="3994"/>
        </w:tabs>
        <w:spacing w:after="160" w:line="259" w:lineRule="auto"/>
        <w:jc w:val="center"/>
        <w:rPr>
          <w:rFonts w:asciiTheme="minorHAnsi" w:eastAsiaTheme="minorHAnsi" w:hAnsiTheme="minorHAnsi" w:cstheme="minorBidi"/>
          <w:sz w:val="22"/>
          <w:szCs w:val="22"/>
          <w:lang w:eastAsia="en-US"/>
        </w:rPr>
      </w:pPr>
      <w:r w:rsidRPr="0022649D">
        <w:rPr>
          <w:rFonts w:ascii="Calibri" w:eastAsia="Times New Roman" w:hAnsi="Calibri" w:cs="Calibri"/>
          <w:b/>
          <w:bCs/>
          <w:color w:val="000000"/>
          <w:sz w:val="16"/>
          <w:szCs w:val="16"/>
        </w:rPr>
        <w:t>INFORME GENERAL DE LA APLICACIÓN</w:t>
      </w:r>
    </w:p>
    <w:tbl>
      <w:tblPr>
        <w:tblW w:w="10771" w:type="dxa"/>
        <w:tblCellMar>
          <w:top w:w="15" w:type="dxa"/>
          <w:left w:w="70" w:type="dxa"/>
          <w:right w:w="70" w:type="dxa"/>
        </w:tblCellMar>
        <w:tblLook w:val="04A0" w:firstRow="1" w:lastRow="0" w:firstColumn="1" w:lastColumn="0" w:noHBand="0" w:noVBand="1"/>
      </w:tblPr>
      <w:tblGrid>
        <w:gridCol w:w="10644"/>
        <w:gridCol w:w="146"/>
      </w:tblGrid>
      <w:tr w:rsidR="0022649D" w:rsidRPr="0022649D" w14:paraId="4DA79151" w14:textId="77777777" w:rsidTr="0022649D">
        <w:trPr>
          <w:gridAfter w:val="1"/>
          <w:wAfter w:w="11" w:type="dxa"/>
          <w:trHeight w:val="497"/>
        </w:trPr>
        <w:tc>
          <w:tcPr>
            <w:tcW w:w="1076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4BB3D963" w14:textId="77777777" w:rsidR="0022649D" w:rsidRPr="0022649D" w:rsidRDefault="0022649D" w:rsidP="0022649D">
            <w:pPr>
              <w:rPr>
                <w:rFonts w:ascii="Calibri" w:eastAsia="Times New Roman" w:hAnsi="Calibri" w:cs="Calibri"/>
                <w:b/>
                <w:bCs/>
                <w:color w:val="000000"/>
                <w:sz w:val="16"/>
                <w:szCs w:val="16"/>
              </w:rPr>
            </w:pPr>
            <w:r w:rsidRPr="0022649D">
              <w:rPr>
                <w:rFonts w:ascii="Calibri" w:eastAsia="Times New Roman" w:hAnsi="Calibri" w:cs="Calibri"/>
                <w:b/>
                <w:bCs/>
                <w:color w:val="000000"/>
                <w:sz w:val="16"/>
                <w:szCs w:val="16"/>
              </w:rPr>
              <w:t>ESPECIFICACIÓN CLARA Y PRECISA DE LAS OBSERVACIONES:</w:t>
            </w:r>
          </w:p>
        </w:tc>
      </w:tr>
      <w:tr w:rsidR="0022649D" w:rsidRPr="0022649D" w14:paraId="7EC6157B" w14:textId="77777777" w:rsidTr="0022649D">
        <w:trPr>
          <w:trHeight w:val="360"/>
        </w:trPr>
        <w:tc>
          <w:tcPr>
            <w:tcW w:w="10760" w:type="dxa"/>
            <w:vMerge/>
            <w:tcBorders>
              <w:top w:val="single" w:sz="4" w:space="0" w:color="auto"/>
              <w:left w:val="single" w:sz="4" w:space="0" w:color="auto"/>
              <w:bottom w:val="single" w:sz="4" w:space="0" w:color="auto"/>
              <w:right w:val="single" w:sz="4" w:space="0" w:color="auto"/>
            </w:tcBorders>
            <w:vAlign w:val="center"/>
            <w:hideMark/>
          </w:tcPr>
          <w:p w14:paraId="307EAEE9" w14:textId="77777777" w:rsidR="0022649D" w:rsidRPr="0022649D" w:rsidRDefault="0022649D" w:rsidP="0022649D">
            <w:pPr>
              <w:rPr>
                <w:rFonts w:ascii="Calibri" w:eastAsia="Times New Roman" w:hAnsi="Calibri" w:cs="Calibri"/>
                <w:b/>
                <w:bCs/>
                <w:color w:val="000000"/>
                <w:sz w:val="16"/>
                <w:szCs w:val="16"/>
              </w:rPr>
            </w:pPr>
          </w:p>
        </w:tc>
        <w:tc>
          <w:tcPr>
            <w:tcW w:w="11" w:type="dxa"/>
            <w:tcBorders>
              <w:top w:val="nil"/>
              <w:left w:val="nil"/>
              <w:bottom w:val="nil"/>
              <w:right w:val="nil"/>
            </w:tcBorders>
            <w:shd w:val="clear" w:color="auto" w:fill="auto"/>
            <w:noWrap/>
            <w:vAlign w:val="bottom"/>
            <w:hideMark/>
          </w:tcPr>
          <w:p w14:paraId="0708FC5C" w14:textId="77777777" w:rsidR="0022649D" w:rsidRPr="0022649D" w:rsidRDefault="0022649D" w:rsidP="0022649D">
            <w:pPr>
              <w:rPr>
                <w:rFonts w:ascii="Calibri" w:eastAsia="Times New Roman" w:hAnsi="Calibri" w:cs="Calibri"/>
                <w:b/>
                <w:bCs/>
                <w:color w:val="000000"/>
                <w:sz w:val="16"/>
                <w:szCs w:val="16"/>
              </w:rPr>
            </w:pPr>
          </w:p>
        </w:tc>
      </w:tr>
    </w:tbl>
    <w:tbl>
      <w:tblPr>
        <w:tblpPr w:leftFromText="141" w:rightFromText="141" w:vertAnchor="text" w:horzAnchor="margin" w:tblpY="311"/>
        <w:tblOverlap w:val="never"/>
        <w:tblW w:w="3261" w:type="dxa"/>
        <w:tblCellMar>
          <w:left w:w="70" w:type="dxa"/>
          <w:right w:w="70" w:type="dxa"/>
        </w:tblCellMar>
        <w:tblLook w:val="04A0" w:firstRow="1" w:lastRow="0" w:firstColumn="1" w:lastColumn="0" w:noHBand="0" w:noVBand="1"/>
      </w:tblPr>
      <w:tblGrid>
        <w:gridCol w:w="3261"/>
      </w:tblGrid>
      <w:tr w:rsidR="0022649D" w:rsidRPr="00D32955" w14:paraId="13B2D53E" w14:textId="77777777" w:rsidTr="0022649D">
        <w:trPr>
          <w:trHeight w:val="272"/>
        </w:trPr>
        <w:tc>
          <w:tcPr>
            <w:tcW w:w="3261" w:type="dxa"/>
            <w:shd w:val="clear" w:color="auto" w:fill="auto"/>
            <w:noWrap/>
            <w:vAlign w:val="bottom"/>
            <w:hideMark/>
          </w:tcPr>
          <w:p w14:paraId="10331B81" w14:textId="77777777" w:rsidR="0022649D" w:rsidRPr="00D32955" w:rsidRDefault="0022649D" w:rsidP="0022649D">
            <w:pPr>
              <w:jc w:val="center"/>
              <w:rPr>
                <w:rFonts w:ascii="Calibri" w:eastAsia="Times New Roman" w:hAnsi="Calibri" w:cs="Calibri"/>
                <w:b/>
                <w:bCs/>
                <w:color w:val="000000"/>
                <w:sz w:val="18"/>
                <w:szCs w:val="18"/>
              </w:rPr>
            </w:pPr>
            <w:r w:rsidRPr="00D32955">
              <w:rPr>
                <w:rFonts w:ascii="Calibri" w:eastAsia="Times New Roman" w:hAnsi="Calibri" w:cs="Calibri"/>
                <w:b/>
                <w:bCs/>
                <w:color w:val="000000"/>
                <w:sz w:val="18"/>
                <w:szCs w:val="18"/>
              </w:rPr>
              <w:t>ELABORA:</w:t>
            </w:r>
          </w:p>
        </w:tc>
      </w:tr>
      <w:tr w:rsidR="0022649D" w:rsidRPr="00D32955" w14:paraId="2370463F" w14:textId="77777777" w:rsidTr="0022649D">
        <w:trPr>
          <w:trHeight w:val="433"/>
        </w:trPr>
        <w:tc>
          <w:tcPr>
            <w:tcW w:w="3261" w:type="dxa"/>
            <w:shd w:val="clear" w:color="auto" w:fill="auto"/>
            <w:noWrap/>
            <w:vAlign w:val="bottom"/>
            <w:hideMark/>
          </w:tcPr>
          <w:p w14:paraId="4EAB79E6" w14:textId="77777777" w:rsidR="0022649D" w:rsidRPr="00D32955" w:rsidRDefault="0022649D" w:rsidP="0022649D">
            <w:pPr>
              <w:rPr>
                <w:rFonts w:ascii="Calibri" w:eastAsia="Times New Roman" w:hAnsi="Calibri" w:cs="Calibri"/>
                <w:color w:val="000000"/>
                <w:sz w:val="18"/>
                <w:szCs w:val="18"/>
              </w:rPr>
            </w:pPr>
            <w:r w:rsidRPr="00D32955">
              <w:rPr>
                <w:rFonts w:ascii="Calibri" w:eastAsia="Times New Roman" w:hAnsi="Calibri" w:cs="Calibri"/>
                <w:color w:val="000000"/>
                <w:sz w:val="18"/>
                <w:szCs w:val="18"/>
              </w:rPr>
              <w:t xml:space="preserve">  </w:t>
            </w:r>
          </w:p>
        </w:tc>
      </w:tr>
      <w:tr w:rsidR="0022649D" w:rsidRPr="00D32955" w14:paraId="2EC28F65" w14:textId="77777777" w:rsidTr="0022649D">
        <w:trPr>
          <w:trHeight w:val="498"/>
        </w:trPr>
        <w:tc>
          <w:tcPr>
            <w:tcW w:w="3261" w:type="dxa"/>
            <w:shd w:val="clear" w:color="auto" w:fill="auto"/>
            <w:noWrap/>
            <w:vAlign w:val="bottom"/>
            <w:hideMark/>
          </w:tcPr>
          <w:p w14:paraId="2543A2A0" w14:textId="77777777" w:rsidR="0022649D" w:rsidRPr="00D32955" w:rsidRDefault="0022649D" w:rsidP="0022649D">
            <w:pPr>
              <w:jc w:val="center"/>
              <w:rPr>
                <w:rFonts w:ascii="Calibri" w:eastAsia="Times New Roman" w:hAnsi="Calibri" w:cs="Calibri"/>
                <w:color w:val="000000"/>
                <w:sz w:val="18"/>
                <w:szCs w:val="18"/>
              </w:rPr>
            </w:pPr>
            <w:r w:rsidRPr="00D32955">
              <w:rPr>
                <w:rFonts w:ascii="Calibri" w:eastAsia="Times New Roman" w:hAnsi="Calibri" w:cs="Calibri"/>
                <w:color w:val="000000"/>
                <w:sz w:val="18"/>
                <w:szCs w:val="18"/>
              </w:rPr>
              <w:t>NOMBRE Y FIRMA</w:t>
            </w:r>
          </w:p>
        </w:tc>
      </w:tr>
    </w:tbl>
    <w:tbl>
      <w:tblPr>
        <w:tblpPr w:leftFromText="141" w:rightFromText="141" w:vertAnchor="text" w:horzAnchor="margin" w:tblpXSpec="center" w:tblpY="293"/>
        <w:tblOverlap w:val="never"/>
        <w:tblW w:w="2835" w:type="dxa"/>
        <w:tblCellMar>
          <w:left w:w="70" w:type="dxa"/>
          <w:right w:w="70" w:type="dxa"/>
        </w:tblCellMar>
        <w:tblLook w:val="04A0" w:firstRow="1" w:lastRow="0" w:firstColumn="1" w:lastColumn="0" w:noHBand="0" w:noVBand="1"/>
      </w:tblPr>
      <w:tblGrid>
        <w:gridCol w:w="2835"/>
      </w:tblGrid>
      <w:tr w:rsidR="0022649D" w:rsidRPr="00D32955" w14:paraId="252EBB6B" w14:textId="77777777" w:rsidTr="0022649D">
        <w:trPr>
          <w:trHeight w:val="275"/>
        </w:trPr>
        <w:tc>
          <w:tcPr>
            <w:tcW w:w="2835" w:type="dxa"/>
            <w:tcBorders>
              <w:top w:val="nil"/>
              <w:left w:val="nil"/>
              <w:right w:val="nil"/>
            </w:tcBorders>
            <w:shd w:val="clear" w:color="auto" w:fill="auto"/>
            <w:noWrap/>
            <w:vAlign w:val="bottom"/>
            <w:hideMark/>
          </w:tcPr>
          <w:p w14:paraId="7903E32A" w14:textId="75DC9A3E" w:rsidR="0022649D" w:rsidRPr="00D32955" w:rsidRDefault="0022649D" w:rsidP="0022649D">
            <w:pPr>
              <w:jc w:val="center"/>
              <w:rPr>
                <w:rFonts w:ascii="Calibri" w:eastAsia="Times New Roman" w:hAnsi="Calibri" w:cs="Calibri"/>
                <w:b/>
                <w:bCs/>
                <w:color w:val="000000"/>
                <w:sz w:val="18"/>
                <w:szCs w:val="18"/>
              </w:rPr>
            </w:pPr>
            <w:r w:rsidRPr="00D32955">
              <w:rPr>
                <w:rFonts w:ascii="Calibri" w:eastAsia="Times New Roman" w:hAnsi="Calibri" w:cs="Calibri"/>
                <w:b/>
                <w:bCs/>
                <w:color w:val="000000"/>
                <w:sz w:val="18"/>
                <w:szCs w:val="18"/>
              </w:rPr>
              <w:t xml:space="preserve">VALIDA (CORDINACIÓN DE ZONA): </w:t>
            </w:r>
          </w:p>
        </w:tc>
      </w:tr>
      <w:tr w:rsidR="0022649D" w:rsidRPr="00D32955" w14:paraId="734E57AB" w14:textId="77777777" w:rsidTr="0022649D">
        <w:trPr>
          <w:trHeight w:val="438"/>
        </w:trPr>
        <w:tc>
          <w:tcPr>
            <w:tcW w:w="2835" w:type="dxa"/>
            <w:tcBorders>
              <w:top w:val="nil"/>
              <w:left w:val="nil"/>
              <w:right w:val="nil"/>
            </w:tcBorders>
            <w:shd w:val="clear" w:color="auto" w:fill="auto"/>
            <w:noWrap/>
            <w:vAlign w:val="bottom"/>
            <w:hideMark/>
          </w:tcPr>
          <w:p w14:paraId="0CD8C6C6" w14:textId="77777777" w:rsidR="0022649D" w:rsidRPr="00D32955" w:rsidRDefault="0022649D" w:rsidP="0022649D">
            <w:pPr>
              <w:rPr>
                <w:rFonts w:ascii="Calibri" w:eastAsia="Times New Roman" w:hAnsi="Calibri" w:cs="Calibri"/>
                <w:color w:val="000000"/>
                <w:sz w:val="18"/>
                <w:szCs w:val="18"/>
              </w:rPr>
            </w:pPr>
            <w:r w:rsidRPr="00D32955">
              <w:rPr>
                <w:rFonts w:ascii="Calibri" w:eastAsia="Times New Roman" w:hAnsi="Calibri" w:cs="Calibri"/>
                <w:color w:val="000000"/>
                <w:sz w:val="18"/>
                <w:szCs w:val="18"/>
              </w:rPr>
              <w:t xml:space="preserve">  </w:t>
            </w:r>
          </w:p>
        </w:tc>
      </w:tr>
      <w:tr w:rsidR="0022649D" w:rsidRPr="00D32955" w14:paraId="79BBC69F" w14:textId="77777777" w:rsidTr="0022649D">
        <w:trPr>
          <w:trHeight w:val="504"/>
        </w:trPr>
        <w:tc>
          <w:tcPr>
            <w:tcW w:w="2835" w:type="dxa"/>
            <w:tcBorders>
              <w:left w:val="nil"/>
              <w:right w:val="nil"/>
            </w:tcBorders>
            <w:shd w:val="clear" w:color="auto" w:fill="auto"/>
            <w:noWrap/>
            <w:vAlign w:val="bottom"/>
            <w:hideMark/>
          </w:tcPr>
          <w:p w14:paraId="1F862EBD" w14:textId="77777777" w:rsidR="0022649D" w:rsidRPr="00D32955" w:rsidRDefault="0022649D" w:rsidP="0022649D">
            <w:pPr>
              <w:jc w:val="center"/>
              <w:rPr>
                <w:rFonts w:ascii="Calibri" w:eastAsia="Times New Roman" w:hAnsi="Calibri" w:cs="Calibri"/>
                <w:color w:val="000000"/>
                <w:sz w:val="18"/>
                <w:szCs w:val="18"/>
              </w:rPr>
            </w:pPr>
            <w:r w:rsidRPr="00D32955">
              <w:rPr>
                <w:rFonts w:ascii="Calibri" w:eastAsia="Times New Roman" w:hAnsi="Calibri" w:cs="Calibri"/>
                <w:color w:val="000000"/>
                <w:sz w:val="18"/>
                <w:szCs w:val="18"/>
              </w:rPr>
              <w:t>NOMBRE Y FIRMA</w:t>
            </w:r>
          </w:p>
        </w:tc>
      </w:tr>
    </w:tbl>
    <w:tbl>
      <w:tblPr>
        <w:tblpPr w:leftFromText="141" w:rightFromText="141" w:vertAnchor="text" w:horzAnchor="margin" w:tblpXSpec="right" w:tblpY="351"/>
        <w:tblOverlap w:val="never"/>
        <w:tblW w:w="3401" w:type="dxa"/>
        <w:tblCellMar>
          <w:left w:w="70" w:type="dxa"/>
          <w:right w:w="70" w:type="dxa"/>
        </w:tblCellMar>
        <w:tblLook w:val="04A0" w:firstRow="1" w:lastRow="0" w:firstColumn="1" w:lastColumn="0" w:noHBand="0" w:noVBand="1"/>
      </w:tblPr>
      <w:tblGrid>
        <w:gridCol w:w="3401"/>
      </w:tblGrid>
      <w:tr w:rsidR="0022649D" w:rsidRPr="00D32955" w14:paraId="5FC00432" w14:textId="77777777" w:rsidTr="0022649D">
        <w:trPr>
          <w:trHeight w:val="224"/>
        </w:trPr>
        <w:tc>
          <w:tcPr>
            <w:tcW w:w="3401" w:type="dxa"/>
            <w:shd w:val="clear" w:color="auto" w:fill="auto"/>
            <w:noWrap/>
            <w:vAlign w:val="bottom"/>
            <w:hideMark/>
          </w:tcPr>
          <w:p w14:paraId="33BFCA48" w14:textId="77777777" w:rsidR="0022649D" w:rsidRPr="00D32955" w:rsidRDefault="0022649D" w:rsidP="0022649D">
            <w:pPr>
              <w:jc w:val="center"/>
              <w:rPr>
                <w:rFonts w:ascii="Calibri" w:eastAsia="Times New Roman" w:hAnsi="Calibri" w:cs="Calibri"/>
                <w:b/>
                <w:bCs/>
                <w:color w:val="000000"/>
                <w:sz w:val="18"/>
                <w:szCs w:val="18"/>
              </w:rPr>
            </w:pPr>
            <w:r w:rsidRPr="00D32955">
              <w:rPr>
                <w:rFonts w:ascii="Calibri" w:eastAsia="Times New Roman" w:hAnsi="Calibri" w:cs="Calibri"/>
                <w:b/>
                <w:bCs/>
                <w:color w:val="000000"/>
                <w:sz w:val="18"/>
                <w:szCs w:val="18"/>
              </w:rPr>
              <w:t>AUTORIZA (COORDINACION DE PREPARATORIA ABIERTA)</w:t>
            </w:r>
          </w:p>
        </w:tc>
      </w:tr>
      <w:tr w:rsidR="0022649D" w:rsidRPr="00D32955" w14:paraId="65AD97B6" w14:textId="77777777" w:rsidTr="0022649D">
        <w:trPr>
          <w:trHeight w:val="356"/>
        </w:trPr>
        <w:tc>
          <w:tcPr>
            <w:tcW w:w="3401" w:type="dxa"/>
            <w:shd w:val="clear" w:color="auto" w:fill="auto"/>
            <w:noWrap/>
            <w:vAlign w:val="bottom"/>
            <w:hideMark/>
          </w:tcPr>
          <w:p w14:paraId="646DDC69" w14:textId="77777777" w:rsidR="0022649D" w:rsidRPr="00D32955" w:rsidRDefault="0022649D" w:rsidP="0022649D">
            <w:pPr>
              <w:rPr>
                <w:rFonts w:ascii="Calibri" w:eastAsia="Times New Roman" w:hAnsi="Calibri" w:cs="Calibri"/>
                <w:color w:val="000000"/>
                <w:sz w:val="18"/>
                <w:szCs w:val="18"/>
              </w:rPr>
            </w:pPr>
            <w:r w:rsidRPr="00D32955">
              <w:rPr>
                <w:rFonts w:ascii="Calibri" w:eastAsia="Times New Roman" w:hAnsi="Calibri" w:cs="Calibri"/>
                <w:color w:val="000000"/>
                <w:sz w:val="18"/>
                <w:szCs w:val="18"/>
              </w:rPr>
              <w:t xml:space="preserve">  </w:t>
            </w:r>
          </w:p>
        </w:tc>
      </w:tr>
      <w:tr w:rsidR="0022649D" w:rsidRPr="00D32955" w14:paraId="16CE9C07" w14:textId="77777777" w:rsidTr="0022649D">
        <w:trPr>
          <w:trHeight w:val="410"/>
        </w:trPr>
        <w:tc>
          <w:tcPr>
            <w:tcW w:w="3401" w:type="dxa"/>
            <w:shd w:val="clear" w:color="auto" w:fill="auto"/>
            <w:noWrap/>
            <w:vAlign w:val="bottom"/>
            <w:hideMark/>
          </w:tcPr>
          <w:p w14:paraId="4FA20CB7" w14:textId="77777777" w:rsidR="0022649D" w:rsidRPr="00D32955" w:rsidRDefault="0022649D" w:rsidP="0022649D">
            <w:pPr>
              <w:jc w:val="center"/>
              <w:rPr>
                <w:rFonts w:ascii="Calibri" w:eastAsia="Times New Roman" w:hAnsi="Calibri" w:cs="Calibri"/>
                <w:color w:val="000000"/>
                <w:sz w:val="18"/>
                <w:szCs w:val="18"/>
              </w:rPr>
            </w:pPr>
            <w:r w:rsidRPr="00D32955">
              <w:rPr>
                <w:rFonts w:ascii="Calibri" w:eastAsia="Times New Roman" w:hAnsi="Calibri" w:cs="Calibri"/>
                <w:color w:val="000000"/>
                <w:sz w:val="18"/>
                <w:szCs w:val="18"/>
              </w:rPr>
              <w:t>NOMBRE Y FIRMA</w:t>
            </w:r>
          </w:p>
        </w:tc>
      </w:tr>
    </w:tbl>
    <w:p w14:paraId="0F448054" w14:textId="77777777" w:rsidR="0022649D" w:rsidRPr="0022649D" w:rsidRDefault="0022649D" w:rsidP="0022649D">
      <w:pPr>
        <w:spacing w:after="160" w:line="259" w:lineRule="auto"/>
        <w:rPr>
          <w:rFonts w:asciiTheme="minorHAnsi" w:eastAsiaTheme="minorHAnsi" w:hAnsiTheme="minorHAnsi" w:cstheme="minorBidi"/>
          <w:sz w:val="22"/>
          <w:szCs w:val="22"/>
          <w:lang w:eastAsia="en-US"/>
        </w:rPr>
      </w:pPr>
    </w:p>
    <w:p w14:paraId="51FBCA71" w14:textId="77777777" w:rsidR="0022649D" w:rsidRPr="0022649D" w:rsidRDefault="0022649D" w:rsidP="0022649D">
      <w:pPr>
        <w:spacing w:after="160" w:line="259" w:lineRule="auto"/>
        <w:rPr>
          <w:rFonts w:asciiTheme="minorHAnsi" w:eastAsiaTheme="minorHAnsi" w:hAnsiTheme="minorHAnsi" w:cstheme="minorBidi"/>
          <w:noProof/>
          <w:sz w:val="22"/>
          <w:szCs w:val="22"/>
          <w:lang w:eastAsia="en-US"/>
        </w:rPr>
      </w:pPr>
    </w:p>
    <w:p w14:paraId="4392262B" w14:textId="77777777" w:rsidR="0022649D" w:rsidRPr="0022649D" w:rsidRDefault="0022649D" w:rsidP="0022649D">
      <w:pPr>
        <w:tabs>
          <w:tab w:val="left" w:pos="6675"/>
        </w:tabs>
        <w:spacing w:after="160" w:line="259" w:lineRule="auto"/>
        <w:rPr>
          <w:rFonts w:asciiTheme="minorHAnsi" w:eastAsiaTheme="minorHAnsi" w:hAnsiTheme="minorHAnsi" w:cstheme="minorBidi"/>
          <w:sz w:val="22"/>
          <w:szCs w:val="22"/>
          <w:lang w:eastAsia="en-US"/>
        </w:rPr>
      </w:pPr>
      <w:r w:rsidRPr="0022649D">
        <w:rPr>
          <w:rFonts w:asciiTheme="minorHAnsi" w:eastAsiaTheme="minorHAnsi" w:hAnsiTheme="minorHAnsi" w:cstheme="minorBidi"/>
          <w:sz w:val="22"/>
          <w:szCs w:val="22"/>
          <w:lang w:eastAsia="en-US"/>
        </w:rPr>
        <w:tab/>
      </w:r>
    </w:p>
    <w:p w14:paraId="58CF26A5" w14:textId="77777777" w:rsidR="0022649D" w:rsidRPr="0022649D" w:rsidRDefault="0022649D" w:rsidP="0022649D">
      <w:pPr>
        <w:spacing w:after="160" w:line="259" w:lineRule="auto"/>
        <w:rPr>
          <w:rFonts w:asciiTheme="minorHAnsi" w:eastAsiaTheme="minorHAnsi" w:hAnsiTheme="minorHAnsi" w:cstheme="minorBidi"/>
          <w:b/>
          <w:bCs/>
          <w:lang w:eastAsia="en-US"/>
        </w:rPr>
      </w:pPr>
    </w:p>
    <w:p w14:paraId="1E0A7EC8" w14:textId="77777777" w:rsidR="0022649D" w:rsidRPr="0022649D" w:rsidRDefault="0022649D" w:rsidP="0022649D">
      <w:pPr>
        <w:spacing w:after="160" w:line="259" w:lineRule="auto"/>
        <w:rPr>
          <w:rFonts w:asciiTheme="minorHAnsi" w:eastAsiaTheme="minorHAnsi" w:hAnsiTheme="minorHAnsi" w:cstheme="minorBidi"/>
          <w:b/>
          <w:bCs/>
          <w:lang w:eastAsia="en-US"/>
        </w:rPr>
      </w:pPr>
    </w:p>
    <w:p w14:paraId="7CFAA2F9" w14:textId="77777777" w:rsidR="0022649D" w:rsidRPr="00D32955" w:rsidRDefault="0022649D" w:rsidP="0022649D">
      <w:pPr>
        <w:spacing w:after="160" w:line="259" w:lineRule="auto"/>
        <w:rPr>
          <w:rFonts w:ascii="Arial" w:eastAsiaTheme="minorHAnsi" w:hAnsi="Arial" w:cs="Arial"/>
          <w:b/>
          <w:bCs/>
          <w:lang w:eastAsia="en-US"/>
        </w:rPr>
      </w:pPr>
      <w:r w:rsidRPr="00D32955">
        <w:rPr>
          <w:rFonts w:ascii="Arial" w:eastAsiaTheme="minorHAnsi" w:hAnsi="Arial" w:cs="Arial"/>
          <w:b/>
          <w:bCs/>
          <w:lang w:eastAsia="en-US"/>
        </w:rPr>
        <w:lastRenderedPageBreak/>
        <w:t>Anexo 7.</w:t>
      </w:r>
    </w:p>
    <w:p w14:paraId="364B2EC8" w14:textId="77777777" w:rsidR="0022649D" w:rsidRPr="0022649D" w:rsidRDefault="0022649D" w:rsidP="0022649D">
      <w:pPr>
        <w:tabs>
          <w:tab w:val="left" w:pos="3165"/>
        </w:tabs>
        <w:spacing w:after="160" w:line="259" w:lineRule="auto"/>
        <w:rPr>
          <w:rFonts w:asciiTheme="minorHAnsi" w:eastAsiaTheme="minorHAnsi" w:hAnsiTheme="minorHAnsi" w:cstheme="minorBidi"/>
          <w:lang w:eastAsia="en-US"/>
        </w:rPr>
      </w:pPr>
      <w:r w:rsidRPr="0022649D">
        <w:rPr>
          <w:rFonts w:asciiTheme="minorHAnsi" w:eastAsiaTheme="minorHAnsi" w:hAnsiTheme="minorHAnsi" w:cstheme="minorBidi"/>
          <w:lang w:eastAsia="en-US"/>
        </w:rPr>
        <w:tab/>
      </w:r>
    </w:p>
    <w:p w14:paraId="7D4E801A" w14:textId="77777777" w:rsidR="0022649D" w:rsidRPr="0022649D" w:rsidRDefault="0022649D" w:rsidP="0022649D">
      <w:pPr>
        <w:tabs>
          <w:tab w:val="left" w:pos="3165"/>
        </w:tabs>
        <w:spacing w:after="160" w:line="259" w:lineRule="auto"/>
        <w:rPr>
          <w:rFonts w:asciiTheme="minorHAnsi" w:eastAsiaTheme="minorHAnsi" w:hAnsiTheme="minorHAnsi" w:cstheme="minorBidi"/>
          <w:lang w:eastAsia="en-US"/>
        </w:rPr>
      </w:pPr>
    </w:p>
    <w:tbl>
      <w:tblPr>
        <w:tblpPr w:leftFromText="141" w:rightFromText="141" w:vertAnchor="page" w:horzAnchor="margin" w:tblpXSpec="center" w:tblpY="1088"/>
        <w:tblW w:w="11120" w:type="dxa"/>
        <w:tblCellMar>
          <w:left w:w="70" w:type="dxa"/>
          <w:right w:w="70" w:type="dxa"/>
        </w:tblCellMar>
        <w:tblLook w:val="04A0" w:firstRow="1" w:lastRow="0" w:firstColumn="1" w:lastColumn="0" w:noHBand="0" w:noVBand="1"/>
      </w:tblPr>
      <w:tblGrid>
        <w:gridCol w:w="1019"/>
        <w:gridCol w:w="883"/>
        <w:gridCol w:w="1016"/>
        <w:gridCol w:w="1072"/>
        <w:gridCol w:w="655"/>
        <w:gridCol w:w="1134"/>
        <w:gridCol w:w="1119"/>
        <w:gridCol w:w="1070"/>
        <w:gridCol w:w="949"/>
        <w:gridCol w:w="966"/>
        <w:gridCol w:w="1083"/>
        <w:gridCol w:w="148"/>
        <w:gridCol w:w="6"/>
      </w:tblGrid>
      <w:tr w:rsidR="0022649D" w:rsidRPr="0022649D" w14:paraId="2DF16F40" w14:textId="77777777" w:rsidTr="0022649D">
        <w:trPr>
          <w:gridAfter w:val="2"/>
          <w:wAfter w:w="154" w:type="dxa"/>
          <w:trHeight w:val="129"/>
        </w:trPr>
        <w:tc>
          <w:tcPr>
            <w:tcW w:w="5779" w:type="dxa"/>
            <w:gridSpan w:val="6"/>
            <w:vMerge w:val="restart"/>
            <w:tcBorders>
              <w:top w:val="single" w:sz="8" w:space="0" w:color="auto"/>
              <w:left w:val="single" w:sz="8" w:space="0" w:color="auto"/>
              <w:bottom w:val="nil"/>
              <w:right w:val="nil"/>
            </w:tcBorders>
            <w:shd w:val="clear" w:color="000000" w:fill="F2F2F2"/>
            <w:vAlign w:val="center"/>
            <w:hideMark/>
          </w:tcPr>
          <w:p w14:paraId="4795504B" w14:textId="77777777" w:rsidR="0022649D" w:rsidRPr="0022649D" w:rsidRDefault="0022649D" w:rsidP="0022649D">
            <w:pPr>
              <w:jc w:val="center"/>
              <w:rPr>
                <w:rFonts w:ascii="Calibri" w:eastAsia="Times New Roman" w:hAnsi="Calibri" w:cs="Calibri"/>
                <w:b/>
                <w:bCs/>
                <w:color w:val="000000"/>
                <w:sz w:val="16"/>
                <w:szCs w:val="16"/>
              </w:rPr>
            </w:pPr>
            <w:r w:rsidRPr="0022649D">
              <w:rPr>
                <w:rFonts w:ascii="Calibri" w:eastAsia="Times New Roman" w:hAnsi="Calibri" w:cs="Calibri"/>
                <w:b/>
                <w:bCs/>
                <w:color w:val="000000"/>
                <w:sz w:val="20"/>
                <w:szCs w:val="20"/>
              </w:rPr>
              <w:t>Formato de Ingreso como Voluntario en Preparatoria Abierta</w:t>
            </w:r>
          </w:p>
        </w:tc>
        <w:tc>
          <w:tcPr>
            <w:tcW w:w="1119" w:type="dxa"/>
            <w:tcBorders>
              <w:top w:val="single" w:sz="8" w:space="0" w:color="auto"/>
              <w:left w:val="nil"/>
              <w:bottom w:val="nil"/>
              <w:right w:val="nil"/>
            </w:tcBorders>
            <w:noWrap/>
            <w:vAlign w:val="bottom"/>
            <w:hideMark/>
          </w:tcPr>
          <w:p w14:paraId="463627FC"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Fecha</w:t>
            </w:r>
          </w:p>
        </w:tc>
        <w:tc>
          <w:tcPr>
            <w:tcW w:w="1070" w:type="dxa"/>
            <w:tcBorders>
              <w:top w:val="single" w:sz="8" w:space="0" w:color="auto"/>
              <w:left w:val="nil"/>
              <w:bottom w:val="nil"/>
              <w:right w:val="nil"/>
            </w:tcBorders>
            <w:noWrap/>
            <w:vAlign w:val="bottom"/>
            <w:hideMark/>
          </w:tcPr>
          <w:p w14:paraId="26A8C71D"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949" w:type="dxa"/>
            <w:tcBorders>
              <w:top w:val="single" w:sz="8" w:space="0" w:color="auto"/>
              <w:left w:val="nil"/>
              <w:bottom w:val="nil"/>
              <w:right w:val="nil"/>
            </w:tcBorders>
            <w:noWrap/>
            <w:vAlign w:val="bottom"/>
            <w:hideMark/>
          </w:tcPr>
          <w:p w14:paraId="33EB71D6"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966" w:type="dxa"/>
            <w:tcBorders>
              <w:top w:val="single" w:sz="8" w:space="0" w:color="auto"/>
              <w:left w:val="single" w:sz="4" w:space="0" w:color="auto"/>
              <w:bottom w:val="nil"/>
              <w:right w:val="nil"/>
            </w:tcBorders>
            <w:noWrap/>
            <w:vAlign w:val="bottom"/>
            <w:hideMark/>
          </w:tcPr>
          <w:p w14:paraId="6A7AF176"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083" w:type="dxa"/>
            <w:tcBorders>
              <w:top w:val="single" w:sz="8" w:space="0" w:color="auto"/>
              <w:left w:val="nil"/>
              <w:bottom w:val="nil"/>
              <w:right w:val="single" w:sz="8" w:space="0" w:color="auto"/>
            </w:tcBorders>
            <w:noWrap/>
            <w:vAlign w:val="bottom"/>
            <w:hideMark/>
          </w:tcPr>
          <w:p w14:paraId="098E2A17"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r>
      <w:tr w:rsidR="0022649D" w:rsidRPr="0022649D" w14:paraId="2C584C44" w14:textId="77777777" w:rsidTr="0022649D">
        <w:trPr>
          <w:gridAfter w:val="2"/>
          <w:wAfter w:w="154" w:type="dxa"/>
          <w:trHeight w:val="129"/>
        </w:trPr>
        <w:tc>
          <w:tcPr>
            <w:tcW w:w="5779" w:type="dxa"/>
            <w:gridSpan w:val="6"/>
            <w:vMerge/>
            <w:tcBorders>
              <w:top w:val="single" w:sz="8" w:space="0" w:color="auto"/>
              <w:left w:val="single" w:sz="8" w:space="0" w:color="auto"/>
              <w:bottom w:val="nil"/>
              <w:right w:val="nil"/>
            </w:tcBorders>
            <w:vAlign w:val="center"/>
            <w:hideMark/>
          </w:tcPr>
          <w:p w14:paraId="2245BB40" w14:textId="77777777" w:rsidR="0022649D" w:rsidRPr="0022649D" w:rsidRDefault="0022649D" w:rsidP="0022649D">
            <w:pPr>
              <w:rPr>
                <w:rFonts w:ascii="Calibri" w:eastAsia="Times New Roman" w:hAnsi="Calibri" w:cs="Calibri"/>
                <w:b/>
                <w:bCs/>
                <w:color w:val="000000"/>
                <w:sz w:val="16"/>
                <w:szCs w:val="16"/>
              </w:rPr>
            </w:pPr>
          </w:p>
        </w:tc>
        <w:tc>
          <w:tcPr>
            <w:tcW w:w="1119" w:type="dxa"/>
            <w:tcBorders>
              <w:top w:val="nil"/>
              <w:left w:val="single" w:sz="4" w:space="0" w:color="auto"/>
              <w:bottom w:val="single" w:sz="4" w:space="0" w:color="auto"/>
              <w:right w:val="single" w:sz="4" w:space="0" w:color="auto"/>
            </w:tcBorders>
            <w:noWrap/>
            <w:vAlign w:val="bottom"/>
            <w:hideMark/>
          </w:tcPr>
          <w:p w14:paraId="682D4749"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070" w:type="dxa"/>
            <w:tcBorders>
              <w:top w:val="nil"/>
              <w:left w:val="nil"/>
              <w:bottom w:val="single" w:sz="4" w:space="0" w:color="auto"/>
              <w:right w:val="single" w:sz="4" w:space="0" w:color="auto"/>
            </w:tcBorders>
            <w:noWrap/>
            <w:vAlign w:val="bottom"/>
            <w:hideMark/>
          </w:tcPr>
          <w:p w14:paraId="2C14AED6"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949" w:type="dxa"/>
            <w:tcBorders>
              <w:top w:val="nil"/>
              <w:left w:val="nil"/>
              <w:bottom w:val="single" w:sz="4" w:space="0" w:color="auto"/>
              <w:right w:val="single" w:sz="4" w:space="0" w:color="auto"/>
            </w:tcBorders>
            <w:noWrap/>
            <w:vAlign w:val="bottom"/>
            <w:hideMark/>
          </w:tcPr>
          <w:p w14:paraId="30841020"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966" w:type="dxa"/>
            <w:tcBorders>
              <w:top w:val="nil"/>
              <w:left w:val="nil"/>
              <w:bottom w:val="nil"/>
              <w:right w:val="nil"/>
            </w:tcBorders>
            <w:noWrap/>
            <w:vAlign w:val="bottom"/>
            <w:hideMark/>
          </w:tcPr>
          <w:p w14:paraId="556B60EF"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083" w:type="dxa"/>
            <w:tcBorders>
              <w:top w:val="nil"/>
              <w:left w:val="nil"/>
              <w:bottom w:val="nil"/>
              <w:right w:val="single" w:sz="8" w:space="0" w:color="auto"/>
            </w:tcBorders>
            <w:noWrap/>
            <w:vAlign w:val="bottom"/>
            <w:hideMark/>
          </w:tcPr>
          <w:p w14:paraId="13728B57"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r>
      <w:tr w:rsidR="0022649D" w:rsidRPr="0022649D" w14:paraId="7DAFF79A" w14:textId="77777777" w:rsidTr="0022649D">
        <w:trPr>
          <w:gridAfter w:val="2"/>
          <w:wAfter w:w="154" w:type="dxa"/>
          <w:trHeight w:val="129"/>
        </w:trPr>
        <w:tc>
          <w:tcPr>
            <w:tcW w:w="5779" w:type="dxa"/>
            <w:gridSpan w:val="6"/>
            <w:vMerge/>
            <w:tcBorders>
              <w:top w:val="single" w:sz="8" w:space="0" w:color="auto"/>
              <w:left w:val="single" w:sz="8" w:space="0" w:color="auto"/>
              <w:bottom w:val="nil"/>
              <w:right w:val="nil"/>
            </w:tcBorders>
            <w:vAlign w:val="center"/>
            <w:hideMark/>
          </w:tcPr>
          <w:p w14:paraId="5272A75E" w14:textId="77777777" w:rsidR="0022649D" w:rsidRPr="0022649D" w:rsidRDefault="0022649D" w:rsidP="0022649D">
            <w:pPr>
              <w:rPr>
                <w:rFonts w:ascii="Calibri" w:eastAsia="Times New Roman" w:hAnsi="Calibri" w:cs="Calibri"/>
                <w:b/>
                <w:bCs/>
                <w:color w:val="000000"/>
                <w:sz w:val="16"/>
                <w:szCs w:val="16"/>
              </w:rPr>
            </w:pPr>
          </w:p>
        </w:tc>
        <w:tc>
          <w:tcPr>
            <w:tcW w:w="2189" w:type="dxa"/>
            <w:gridSpan w:val="2"/>
            <w:tcBorders>
              <w:top w:val="nil"/>
              <w:left w:val="nil"/>
              <w:bottom w:val="nil"/>
              <w:right w:val="nil"/>
            </w:tcBorders>
            <w:noWrap/>
            <w:vAlign w:val="bottom"/>
            <w:hideMark/>
          </w:tcPr>
          <w:p w14:paraId="138B92C0"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Voluntario para:</w:t>
            </w:r>
          </w:p>
        </w:tc>
        <w:tc>
          <w:tcPr>
            <w:tcW w:w="949" w:type="dxa"/>
            <w:tcBorders>
              <w:top w:val="nil"/>
              <w:left w:val="nil"/>
              <w:bottom w:val="nil"/>
              <w:right w:val="nil"/>
            </w:tcBorders>
            <w:noWrap/>
            <w:vAlign w:val="bottom"/>
            <w:hideMark/>
          </w:tcPr>
          <w:p w14:paraId="6C897BCE" w14:textId="77777777" w:rsidR="0022649D" w:rsidRPr="0022649D" w:rsidRDefault="0022649D" w:rsidP="0022649D">
            <w:pPr>
              <w:rPr>
                <w:rFonts w:ascii="Calibri" w:eastAsia="Times New Roman" w:hAnsi="Calibri" w:cs="Calibri"/>
                <w:color w:val="000000"/>
                <w:sz w:val="16"/>
                <w:szCs w:val="16"/>
              </w:rPr>
            </w:pPr>
          </w:p>
        </w:tc>
        <w:tc>
          <w:tcPr>
            <w:tcW w:w="966" w:type="dxa"/>
            <w:tcBorders>
              <w:top w:val="nil"/>
              <w:left w:val="single" w:sz="4" w:space="0" w:color="auto"/>
              <w:bottom w:val="nil"/>
              <w:right w:val="nil"/>
            </w:tcBorders>
            <w:noWrap/>
            <w:vAlign w:val="bottom"/>
            <w:hideMark/>
          </w:tcPr>
          <w:p w14:paraId="715F868B"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083" w:type="dxa"/>
            <w:tcBorders>
              <w:top w:val="nil"/>
              <w:left w:val="nil"/>
              <w:bottom w:val="nil"/>
              <w:right w:val="single" w:sz="8" w:space="0" w:color="auto"/>
            </w:tcBorders>
            <w:noWrap/>
            <w:vAlign w:val="bottom"/>
            <w:hideMark/>
          </w:tcPr>
          <w:p w14:paraId="78B9744F"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r>
      <w:tr w:rsidR="0022649D" w:rsidRPr="0022649D" w14:paraId="0E8485DB" w14:textId="77777777" w:rsidTr="0022649D">
        <w:trPr>
          <w:gridAfter w:val="2"/>
          <w:wAfter w:w="154" w:type="dxa"/>
          <w:trHeight w:val="129"/>
        </w:trPr>
        <w:tc>
          <w:tcPr>
            <w:tcW w:w="1019" w:type="dxa"/>
            <w:tcBorders>
              <w:top w:val="nil"/>
              <w:left w:val="single" w:sz="8" w:space="0" w:color="auto"/>
              <w:bottom w:val="nil"/>
              <w:right w:val="nil"/>
            </w:tcBorders>
            <w:noWrap/>
            <w:vAlign w:val="bottom"/>
            <w:hideMark/>
          </w:tcPr>
          <w:p w14:paraId="62BAC75A"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883" w:type="dxa"/>
            <w:tcBorders>
              <w:top w:val="nil"/>
              <w:left w:val="nil"/>
              <w:bottom w:val="nil"/>
              <w:right w:val="nil"/>
            </w:tcBorders>
            <w:noWrap/>
            <w:vAlign w:val="bottom"/>
            <w:hideMark/>
          </w:tcPr>
          <w:p w14:paraId="327EC401" w14:textId="77777777" w:rsidR="0022649D" w:rsidRPr="0022649D" w:rsidRDefault="0022649D" w:rsidP="0022649D">
            <w:pPr>
              <w:rPr>
                <w:rFonts w:ascii="Calibri" w:eastAsia="Times New Roman" w:hAnsi="Calibri" w:cs="Calibri"/>
                <w:color w:val="000000"/>
                <w:sz w:val="16"/>
                <w:szCs w:val="16"/>
              </w:rPr>
            </w:pPr>
          </w:p>
        </w:tc>
        <w:tc>
          <w:tcPr>
            <w:tcW w:w="1016" w:type="dxa"/>
            <w:tcBorders>
              <w:top w:val="nil"/>
              <w:left w:val="nil"/>
              <w:bottom w:val="nil"/>
              <w:right w:val="nil"/>
            </w:tcBorders>
            <w:noWrap/>
            <w:vAlign w:val="bottom"/>
            <w:hideMark/>
          </w:tcPr>
          <w:p w14:paraId="44321AF4" w14:textId="77777777" w:rsidR="0022649D" w:rsidRPr="0022649D" w:rsidRDefault="0022649D" w:rsidP="0022649D">
            <w:pPr>
              <w:rPr>
                <w:rFonts w:eastAsia="Times New Roman"/>
                <w:sz w:val="16"/>
                <w:szCs w:val="16"/>
              </w:rPr>
            </w:pPr>
          </w:p>
        </w:tc>
        <w:tc>
          <w:tcPr>
            <w:tcW w:w="1072" w:type="dxa"/>
            <w:tcBorders>
              <w:top w:val="nil"/>
              <w:left w:val="nil"/>
              <w:bottom w:val="nil"/>
              <w:right w:val="nil"/>
            </w:tcBorders>
            <w:noWrap/>
            <w:vAlign w:val="bottom"/>
            <w:hideMark/>
          </w:tcPr>
          <w:p w14:paraId="5140CC25" w14:textId="77777777" w:rsidR="0022649D" w:rsidRPr="0022649D" w:rsidRDefault="0022649D" w:rsidP="0022649D">
            <w:pPr>
              <w:rPr>
                <w:rFonts w:eastAsia="Times New Roman"/>
                <w:sz w:val="16"/>
                <w:szCs w:val="16"/>
              </w:rPr>
            </w:pPr>
          </w:p>
        </w:tc>
        <w:tc>
          <w:tcPr>
            <w:tcW w:w="655" w:type="dxa"/>
            <w:tcBorders>
              <w:top w:val="nil"/>
              <w:left w:val="nil"/>
              <w:bottom w:val="nil"/>
              <w:right w:val="nil"/>
            </w:tcBorders>
            <w:noWrap/>
            <w:vAlign w:val="bottom"/>
            <w:hideMark/>
          </w:tcPr>
          <w:p w14:paraId="3DE4888D" w14:textId="77777777" w:rsidR="0022649D" w:rsidRPr="0022649D" w:rsidRDefault="0022649D" w:rsidP="0022649D">
            <w:pPr>
              <w:rPr>
                <w:rFonts w:eastAsia="Times New Roman"/>
                <w:sz w:val="16"/>
                <w:szCs w:val="16"/>
              </w:rPr>
            </w:pPr>
          </w:p>
        </w:tc>
        <w:tc>
          <w:tcPr>
            <w:tcW w:w="1134" w:type="dxa"/>
            <w:tcBorders>
              <w:top w:val="nil"/>
              <w:left w:val="nil"/>
              <w:bottom w:val="nil"/>
              <w:right w:val="nil"/>
            </w:tcBorders>
            <w:noWrap/>
            <w:vAlign w:val="bottom"/>
            <w:hideMark/>
          </w:tcPr>
          <w:p w14:paraId="03574C4A" w14:textId="77777777" w:rsidR="0022649D" w:rsidRPr="0022649D" w:rsidRDefault="0022649D" w:rsidP="0022649D">
            <w:pPr>
              <w:rPr>
                <w:rFonts w:eastAsia="Times New Roman"/>
                <w:sz w:val="16"/>
                <w:szCs w:val="16"/>
              </w:rPr>
            </w:pPr>
          </w:p>
        </w:tc>
        <w:tc>
          <w:tcPr>
            <w:tcW w:w="1119" w:type="dxa"/>
            <w:tcBorders>
              <w:top w:val="nil"/>
              <w:left w:val="nil"/>
              <w:bottom w:val="nil"/>
              <w:right w:val="nil"/>
            </w:tcBorders>
            <w:noWrap/>
            <w:vAlign w:val="center"/>
            <w:hideMark/>
          </w:tcPr>
          <w:p w14:paraId="471655CD" w14:textId="77777777" w:rsidR="0022649D" w:rsidRPr="0022649D" w:rsidRDefault="0022649D" w:rsidP="0022649D">
            <w:pPr>
              <w:jc w:val="cente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070" w:type="dxa"/>
            <w:tcBorders>
              <w:top w:val="nil"/>
              <w:left w:val="nil"/>
              <w:bottom w:val="nil"/>
              <w:right w:val="nil"/>
            </w:tcBorders>
            <w:noWrap/>
            <w:vAlign w:val="bottom"/>
            <w:hideMark/>
          </w:tcPr>
          <w:p w14:paraId="3EE665AD"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Asesor</w:t>
            </w:r>
          </w:p>
        </w:tc>
        <w:tc>
          <w:tcPr>
            <w:tcW w:w="949" w:type="dxa"/>
            <w:tcBorders>
              <w:top w:val="nil"/>
              <w:left w:val="nil"/>
              <w:bottom w:val="nil"/>
              <w:right w:val="nil"/>
            </w:tcBorders>
            <w:noWrap/>
            <w:vAlign w:val="bottom"/>
            <w:hideMark/>
          </w:tcPr>
          <w:p w14:paraId="27D76D46" w14:textId="77777777" w:rsidR="0022649D" w:rsidRPr="0022649D" w:rsidRDefault="0022649D" w:rsidP="0022649D">
            <w:pPr>
              <w:rPr>
                <w:rFonts w:ascii="Calibri" w:eastAsia="Times New Roman" w:hAnsi="Calibri" w:cs="Calibri"/>
                <w:color w:val="000000"/>
                <w:sz w:val="16"/>
                <w:szCs w:val="16"/>
              </w:rPr>
            </w:pPr>
          </w:p>
        </w:tc>
        <w:tc>
          <w:tcPr>
            <w:tcW w:w="966" w:type="dxa"/>
            <w:tcBorders>
              <w:top w:val="nil"/>
              <w:left w:val="single" w:sz="4" w:space="0" w:color="auto"/>
              <w:bottom w:val="nil"/>
              <w:right w:val="nil"/>
            </w:tcBorders>
            <w:noWrap/>
            <w:vAlign w:val="bottom"/>
            <w:hideMark/>
          </w:tcPr>
          <w:p w14:paraId="0E87DE97"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083" w:type="dxa"/>
            <w:tcBorders>
              <w:top w:val="nil"/>
              <w:left w:val="nil"/>
              <w:bottom w:val="nil"/>
              <w:right w:val="single" w:sz="8" w:space="0" w:color="auto"/>
            </w:tcBorders>
            <w:noWrap/>
            <w:vAlign w:val="bottom"/>
            <w:hideMark/>
          </w:tcPr>
          <w:p w14:paraId="0D72F743"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r>
      <w:tr w:rsidR="0022649D" w:rsidRPr="0022649D" w14:paraId="12965922" w14:textId="77777777" w:rsidTr="0022649D">
        <w:trPr>
          <w:gridAfter w:val="2"/>
          <w:wAfter w:w="154" w:type="dxa"/>
          <w:trHeight w:val="129"/>
        </w:trPr>
        <w:tc>
          <w:tcPr>
            <w:tcW w:w="1019" w:type="dxa"/>
            <w:tcBorders>
              <w:top w:val="nil"/>
              <w:left w:val="single" w:sz="8" w:space="0" w:color="auto"/>
              <w:bottom w:val="nil"/>
              <w:right w:val="nil"/>
            </w:tcBorders>
            <w:noWrap/>
            <w:vAlign w:val="bottom"/>
            <w:hideMark/>
          </w:tcPr>
          <w:p w14:paraId="0D0FE519"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883" w:type="dxa"/>
            <w:tcBorders>
              <w:top w:val="nil"/>
              <w:left w:val="nil"/>
              <w:bottom w:val="nil"/>
              <w:right w:val="nil"/>
            </w:tcBorders>
            <w:noWrap/>
            <w:vAlign w:val="bottom"/>
            <w:hideMark/>
          </w:tcPr>
          <w:p w14:paraId="35D4AEF3" w14:textId="77777777" w:rsidR="0022649D" w:rsidRPr="0022649D" w:rsidRDefault="0022649D" w:rsidP="0022649D">
            <w:pPr>
              <w:rPr>
                <w:rFonts w:ascii="Calibri" w:eastAsia="Times New Roman" w:hAnsi="Calibri" w:cs="Calibri"/>
                <w:color w:val="000000"/>
                <w:sz w:val="16"/>
                <w:szCs w:val="16"/>
              </w:rPr>
            </w:pPr>
          </w:p>
        </w:tc>
        <w:tc>
          <w:tcPr>
            <w:tcW w:w="1016" w:type="dxa"/>
            <w:tcBorders>
              <w:top w:val="nil"/>
              <w:left w:val="nil"/>
              <w:bottom w:val="nil"/>
              <w:right w:val="nil"/>
            </w:tcBorders>
            <w:noWrap/>
            <w:vAlign w:val="bottom"/>
            <w:hideMark/>
          </w:tcPr>
          <w:p w14:paraId="3B4862F7" w14:textId="77777777" w:rsidR="0022649D" w:rsidRPr="0022649D" w:rsidRDefault="0022649D" w:rsidP="0022649D">
            <w:pPr>
              <w:rPr>
                <w:rFonts w:eastAsia="Times New Roman"/>
                <w:sz w:val="16"/>
                <w:szCs w:val="16"/>
              </w:rPr>
            </w:pPr>
          </w:p>
        </w:tc>
        <w:tc>
          <w:tcPr>
            <w:tcW w:w="1072" w:type="dxa"/>
            <w:tcBorders>
              <w:top w:val="nil"/>
              <w:left w:val="nil"/>
              <w:bottom w:val="nil"/>
              <w:right w:val="nil"/>
            </w:tcBorders>
            <w:noWrap/>
            <w:vAlign w:val="bottom"/>
            <w:hideMark/>
          </w:tcPr>
          <w:p w14:paraId="63096A88" w14:textId="77777777" w:rsidR="0022649D" w:rsidRPr="0022649D" w:rsidRDefault="0022649D" w:rsidP="0022649D">
            <w:pPr>
              <w:rPr>
                <w:rFonts w:eastAsia="Times New Roman"/>
                <w:sz w:val="16"/>
                <w:szCs w:val="16"/>
              </w:rPr>
            </w:pPr>
          </w:p>
        </w:tc>
        <w:tc>
          <w:tcPr>
            <w:tcW w:w="655" w:type="dxa"/>
            <w:tcBorders>
              <w:top w:val="nil"/>
              <w:left w:val="nil"/>
              <w:bottom w:val="nil"/>
              <w:right w:val="nil"/>
            </w:tcBorders>
            <w:noWrap/>
            <w:vAlign w:val="bottom"/>
            <w:hideMark/>
          </w:tcPr>
          <w:p w14:paraId="7B48C436" w14:textId="77777777" w:rsidR="0022649D" w:rsidRPr="0022649D" w:rsidRDefault="0022649D" w:rsidP="0022649D">
            <w:pPr>
              <w:rPr>
                <w:rFonts w:eastAsia="Times New Roman"/>
                <w:sz w:val="16"/>
                <w:szCs w:val="16"/>
              </w:rPr>
            </w:pPr>
          </w:p>
        </w:tc>
        <w:tc>
          <w:tcPr>
            <w:tcW w:w="1134" w:type="dxa"/>
            <w:tcBorders>
              <w:top w:val="nil"/>
              <w:left w:val="nil"/>
              <w:bottom w:val="nil"/>
              <w:right w:val="nil"/>
            </w:tcBorders>
            <w:noWrap/>
            <w:vAlign w:val="bottom"/>
            <w:hideMark/>
          </w:tcPr>
          <w:p w14:paraId="319C3F88" w14:textId="77777777" w:rsidR="0022649D" w:rsidRPr="0022649D" w:rsidRDefault="0022649D" w:rsidP="0022649D">
            <w:pPr>
              <w:rPr>
                <w:rFonts w:eastAsia="Times New Roman"/>
                <w:sz w:val="16"/>
                <w:szCs w:val="16"/>
              </w:rPr>
            </w:pPr>
          </w:p>
        </w:tc>
        <w:tc>
          <w:tcPr>
            <w:tcW w:w="1119" w:type="dxa"/>
            <w:tcBorders>
              <w:top w:val="nil"/>
              <w:left w:val="nil"/>
              <w:bottom w:val="nil"/>
              <w:right w:val="nil"/>
            </w:tcBorders>
            <w:noWrap/>
            <w:vAlign w:val="center"/>
            <w:hideMark/>
          </w:tcPr>
          <w:p w14:paraId="523E1E3F" w14:textId="77777777" w:rsidR="0022649D" w:rsidRPr="0022649D" w:rsidRDefault="0022649D" w:rsidP="0022649D">
            <w:pPr>
              <w:jc w:val="cente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2019" w:type="dxa"/>
            <w:gridSpan w:val="2"/>
            <w:tcBorders>
              <w:top w:val="nil"/>
              <w:left w:val="nil"/>
              <w:bottom w:val="nil"/>
              <w:right w:val="nil"/>
            </w:tcBorders>
            <w:noWrap/>
            <w:vAlign w:val="bottom"/>
            <w:hideMark/>
          </w:tcPr>
          <w:p w14:paraId="341B288F"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Aplicador de exámenes</w:t>
            </w:r>
          </w:p>
        </w:tc>
        <w:tc>
          <w:tcPr>
            <w:tcW w:w="966" w:type="dxa"/>
            <w:tcBorders>
              <w:top w:val="nil"/>
              <w:left w:val="single" w:sz="4" w:space="0" w:color="auto"/>
              <w:bottom w:val="nil"/>
              <w:right w:val="nil"/>
            </w:tcBorders>
            <w:noWrap/>
            <w:vAlign w:val="bottom"/>
            <w:hideMark/>
          </w:tcPr>
          <w:p w14:paraId="10EFCF58"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083" w:type="dxa"/>
            <w:tcBorders>
              <w:top w:val="nil"/>
              <w:left w:val="nil"/>
              <w:bottom w:val="nil"/>
              <w:right w:val="single" w:sz="8" w:space="0" w:color="auto"/>
            </w:tcBorders>
            <w:noWrap/>
            <w:vAlign w:val="bottom"/>
            <w:hideMark/>
          </w:tcPr>
          <w:p w14:paraId="5AF20AD4"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r>
      <w:tr w:rsidR="0022649D" w:rsidRPr="0022649D" w14:paraId="649C59A9" w14:textId="77777777" w:rsidTr="0022649D">
        <w:trPr>
          <w:gridAfter w:val="2"/>
          <w:wAfter w:w="154" w:type="dxa"/>
          <w:trHeight w:val="135"/>
        </w:trPr>
        <w:tc>
          <w:tcPr>
            <w:tcW w:w="1019" w:type="dxa"/>
            <w:tcBorders>
              <w:top w:val="nil"/>
              <w:left w:val="single" w:sz="8" w:space="0" w:color="auto"/>
              <w:bottom w:val="single" w:sz="8" w:space="0" w:color="auto"/>
              <w:right w:val="nil"/>
            </w:tcBorders>
            <w:noWrap/>
            <w:vAlign w:val="bottom"/>
            <w:hideMark/>
          </w:tcPr>
          <w:p w14:paraId="2CE63955"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883" w:type="dxa"/>
            <w:tcBorders>
              <w:top w:val="nil"/>
              <w:left w:val="nil"/>
              <w:bottom w:val="single" w:sz="8" w:space="0" w:color="auto"/>
              <w:right w:val="nil"/>
            </w:tcBorders>
            <w:noWrap/>
            <w:vAlign w:val="bottom"/>
            <w:hideMark/>
          </w:tcPr>
          <w:p w14:paraId="17322C67"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016" w:type="dxa"/>
            <w:tcBorders>
              <w:top w:val="nil"/>
              <w:left w:val="nil"/>
              <w:bottom w:val="single" w:sz="8" w:space="0" w:color="auto"/>
              <w:right w:val="nil"/>
            </w:tcBorders>
            <w:noWrap/>
            <w:vAlign w:val="bottom"/>
            <w:hideMark/>
          </w:tcPr>
          <w:p w14:paraId="7ADE1992"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072" w:type="dxa"/>
            <w:tcBorders>
              <w:top w:val="nil"/>
              <w:left w:val="nil"/>
              <w:bottom w:val="single" w:sz="8" w:space="0" w:color="auto"/>
              <w:right w:val="nil"/>
            </w:tcBorders>
            <w:noWrap/>
            <w:vAlign w:val="bottom"/>
            <w:hideMark/>
          </w:tcPr>
          <w:p w14:paraId="3587F20C"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655" w:type="dxa"/>
            <w:tcBorders>
              <w:top w:val="nil"/>
              <w:left w:val="nil"/>
              <w:bottom w:val="single" w:sz="8" w:space="0" w:color="auto"/>
              <w:right w:val="nil"/>
            </w:tcBorders>
            <w:noWrap/>
            <w:vAlign w:val="bottom"/>
            <w:hideMark/>
          </w:tcPr>
          <w:p w14:paraId="3B5D8183"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134" w:type="dxa"/>
            <w:tcBorders>
              <w:top w:val="nil"/>
              <w:left w:val="nil"/>
              <w:bottom w:val="single" w:sz="8" w:space="0" w:color="auto"/>
              <w:right w:val="nil"/>
            </w:tcBorders>
            <w:noWrap/>
            <w:vAlign w:val="bottom"/>
            <w:hideMark/>
          </w:tcPr>
          <w:p w14:paraId="0D3E5F8D"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119" w:type="dxa"/>
            <w:tcBorders>
              <w:top w:val="nil"/>
              <w:left w:val="nil"/>
              <w:bottom w:val="single" w:sz="8" w:space="0" w:color="auto"/>
              <w:right w:val="nil"/>
            </w:tcBorders>
            <w:noWrap/>
            <w:vAlign w:val="bottom"/>
            <w:hideMark/>
          </w:tcPr>
          <w:p w14:paraId="2CE45959"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070" w:type="dxa"/>
            <w:tcBorders>
              <w:top w:val="nil"/>
              <w:left w:val="nil"/>
              <w:bottom w:val="single" w:sz="8" w:space="0" w:color="auto"/>
              <w:right w:val="nil"/>
            </w:tcBorders>
            <w:noWrap/>
            <w:vAlign w:val="bottom"/>
            <w:hideMark/>
          </w:tcPr>
          <w:p w14:paraId="4F447CDA"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949" w:type="dxa"/>
            <w:tcBorders>
              <w:top w:val="nil"/>
              <w:left w:val="nil"/>
              <w:bottom w:val="single" w:sz="8" w:space="0" w:color="auto"/>
              <w:right w:val="nil"/>
            </w:tcBorders>
            <w:noWrap/>
            <w:vAlign w:val="bottom"/>
            <w:hideMark/>
          </w:tcPr>
          <w:p w14:paraId="1176A904"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966" w:type="dxa"/>
            <w:tcBorders>
              <w:top w:val="nil"/>
              <w:left w:val="single" w:sz="4" w:space="0" w:color="auto"/>
              <w:bottom w:val="single" w:sz="8" w:space="0" w:color="auto"/>
              <w:right w:val="nil"/>
            </w:tcBorders>
            <w:noWrap/>
            <w:vAlign w:val="bottom"/>
            <w:hideMark/>
          </w:tcPr>
          <w:p w14:paraId="103EAE8F"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083" w:type="dxa"/>
            <w:tcBorders>
              <w:top w:val="nil"/>
              <w:left w:val="nil"/>
              <w:bottom w:val="single" w:sz="8" w:space="0" w:color="auto"/>
              <w:right w:val="single" w:sz="8" w:space="0" w:color="auto"/>
            </w:tcBorders>
            <w:noWrap/>
            <w:vAlign w:val="bottom"/>
            <w:hideMark/>
          </w:tcPr>
          <w:p w14:paraId="4FBB6EF4"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r>
      <w:tr w:rsidR="0022649D" w:rsidRPr="0022649D" w14:paraId="77947865" w14:textId="77777777" w:rsidTr="0022649D">
        <w:trPr>
          <w:gridAfter w:val="2"/>
          <w:wAfter w:w="154" w:type="dxa"/>
          <w:trHeight w:val="497"/>
        </w:trPr>
        <w:tc>
          <w:tcPr>
            <w:tcW w:w="10966" w:type="dxa"/>
            <w:gridSpan w:val="11"/>
            <w:vMerge w:val="restart"/>
            <w:tcBorders>
              <w:top w:val="single" w:sz="8" w:space="0" w:color="auto"/>
              <w:left w:val="single" w:sz="8" w:space="0" w:color="auto"/>
              <w:bottom w:val="single" w:sz="8" w:space="0" w:color="000000"/>
              <w:right w:val="single" w:sz="8" w:space="0" w:color="000000"/>
            </w:tcBorders>
            <w:shd w:val="clear" w:color="000000" w:fill="F2F2F2"/>
            <w:noWrap/>
            <w:vAlign w:val="center"/>
            <w:hideMark/>
          </w:tcPr>
          <w:p w14:paraId="5D288C1F" w14:textId="77777777" w:rsidR="0022649D" w:rsidRPr="0022649D" w:rsidRDefault="0022649D" w:rsidP="0022649D">
            <w:pPr>
              <w:jc w:val="center"/>
              <w:rPr>
                <w:rFonts w:ascii="Calibri" w:eastAsia="Times New Roman" w:hAnsi="Calibri" w:cs="Calibri"/>
                <w:b/>
                <w:bCs/>
                <w:color w:val="000000"/>
                <w:sz w:val="16"/>
                <w:szCs w:val="16"/>
              </w:rPr>
            </w:pPr>
            <w:r w:rsidRPr="0022649D">
              <w:rPr>
                <w:rFonts w:ascii="Calibri" w:eastAsia="Times New Roman" w:hAnsi="Calibri" w:cs="Calibri"/>
                <w:b/>
                <w:bCs/>
                <w:color w:val="000000"/>
                <w:sz w:val="16"/>
                <w:szCs w:val="16"/>
              </w:rPr>
              <w:t>DATOS PERSONALES</w:t>
            </w:r>
          </w:p>
        </w:tc>
      </w:tr>
      <w:tr w:rsidR="0022649D" w:rsidRPr="0022649D" w14:paraId="6B3EB242" w14:textId="77777777" w:rsidTr="0022649D">
        <w:trPr>
          <w:trHeight w:val="129"/>
        </w:trPr>
        <w:tc>
          <w:tcPr>
            <w:tcW w:w="10966" w:type="dxa"/>
            <w:gridSpan w:val="11"/>
            <w:vMerge/>
            <w:tcBorders>
              <w:top w:val="single" w:sz="8" w:space="0" w:color="auto"/>
              <w:left w:val="single" w:sz="8" w:space="0" w:color="auto"/>
              <w:bottom w:val="single" w:sz="8" w:space="0" w:color="000000"/>
              <w:right w:val="single" w:sz="8" w:space="0" w:color="000000"/>
            </w:tcBorders>
            <w:vAlign w:val="center"/>
            <w:hideMark/>
          </w:tcPr>
          <w:p w14:paraId="15DBB38E" w14:textId="77777777" w:rsidR="0022649D" w:rsidRPr="0022649D" w:rsidRDefault="0022649D" w:rsidP="0022649D">
            <w:pPr>
              <w:rPr>
                <w:rFonts w:ascii="Calibri" w:eastAsia="Times New Roman" w:hAnsi="Calibri" w:cs="Calibri"/>
                <w:b/>
                <w:bCs/>
                <w:color w:val="000000"/>
                <w:sz w:val="16"/>
                <w:szCs w:val="16"/>
              </w:rPr>
            </w:pPr>
          </w:p>
        </w:tc>
        <w:tc>
          <w:tcPr>
            <w:tcW w:w="154" w:type="dxa"/>
            <w:gridSpan w:val="2"/>
            <w:tcBorders>
              <w:top w:val="nil"/>
              <w:left w:val="nil"/>
              <w:bottom w:val="nil"/>
              <w:right w:val="nil"/>
            </w:tcBorders>
            <w:noWrap/>
            <w:vAlign w:val="bottom"/>
            <w:hideMark/>
          </w:tcPr>
          <w:p w14:paraId="2884019D" w14:textId="77777777" w:rsidR="0022649D" w:rsidRPr="0022649D" w:rsidRDefault="0022649D" w:rsidP="0022649D">
            <w:pPr>
              <w:jc w:val="center"/>
              <w:rPr>
                <w:rFonts w:ascii="Calibri" w:eastAsia="Times New Roman" w:hAnsi="Calibri" w:cs="Calibri"/>
                <w:b/>
                <w:bCs/>
                <w:color w:val="000000"/>
                <w:sz w:val="36"/>
                <w:szCs w:val="36"/>
              </w:rPr>
            </w:pPr>
          </w:p>
        </w:tc>
      </w:tr>
      <w:tr w:rsidR="0022649D" w:rsidRPr="0022649D" w14:paraId="664F752D" w14:textId="77777777" w:rsidTr="0022649D">
        <w:trPr>
          <w:gridAfter w:val="1"/>
          <w:wAfter w:w="6" w:type="dxa"/>
          <w:trHeight w:val="129"/>
        </w:trPr>
        <w:tc>
          <w:tcPr>
            <w:tcW w:w="1902" w:type="dxa"/>
            <w:gridSpan w:val="2"/>
            <w:tcBorders>
              <w:top w:val="nil"/>
              <w:left w:val="single" w:sz="8" w:space="0" w:color="auto"/>
              <w:bottom w:val="nil"/>
              <w:right w:val="nil"/>
            </w:tcBorders>
            <w:noWrap/>
            <w:vAlign w:val="bottom"/>
            <w:hideMark/>
          </w:tcPr>
          <w:p w14:paraId="5F498017"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Apellido Paterno</w:t>
            </w:r>
          </w:p>
        </w:tc>
        <w:tc>
          <w:tcPr>
            <w:tcW w:w="2088" w:type="dxa"/>
            <w:gridSpan w:val="2"/>
            <w:tcBorders>
              <w:top w:val="nil"/>
              <w:left w:val="nil"/>
              <w:bottom w:val="nil"/>
              <w:right w:val="nil"/>
            </w:tcBorders>
            <w:noWrap/>
            <w:vAlign w:val="bottom"/>
            <w:hideMark/>
          </w:tcPr>
          <w:p w14:paraId="21C3E4C6"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Apellido Materno</w:t>
            </w:r>
          </w:p>
        </w:tc>
        <w:tc>
          <w:tcPr>
            <w:tcW w:w="655" w:type="dxa"/>
            <w:tcBorders>
              <w:top w:val="nil"/>
              <w:left w:val="nil"/>
              <w:bottom w:val="nil"/>
              <w:right w:val="nil"/>
            </w:tcBorders>
            <w:noWrap/>
            <w:vAlign w:val="bottom"/>
            <w:hideMark/>
          </w:tcPr>
          <w:p w14:paraId="732C416A" w14:textId="77777777" w:rsidR="0022649D" w:rsidRPr="0022649D" w:rsidRDefault="0022649D" w:rsidP="0022649D">
            <w:pPr>
              <w:rPr>
                <w:rFonts w:ascii="Calibri" w:eastAsia="Times New Roman" w:hAnsi="Calibri" w:cs="Calibri"/>
                <w:color w:val="000000"/>
                <w:sz w:val="16"/>
                <w:szCs w:val="16"/>
              </w:rPr>
            </w:pPr>
          </w:p>
        </w:tc>
        <w:tc>
          <w:tcPr>
            <w:tcW w:w="1134" w:type="dxa"/>
            <w:tcBorders>
              <w:top w:val="nil"/>
              <w:left w:val="nil"/>
              <w:bottom w:val="nil"/>
              <w:right w:val="nil"/>
            </w:tcBorders>
            <w:noWrap/>
            <w:vAlign w:val="bottom"/>
            <w:hideMark/>
          </w:tcPr>
          <w:p w14:paraId="03D67646"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Nombre(s)</w:t>
            </w:r>
          </w:p>
        </w:tc>
        <w:tc>
          <w:tcPr>
            <w:tcW w:w="1119" w:type="dxa"/>
            <w:tcBorders>
              <w:top w:val="nil"/>
              <w:left w:val="nil"/>
              <w:bottom w:val="nil"/>
              <w:right w:val="nil"/>
            </w:tcBorders>
            <w:noWrap/>
            <w:vAlign w:val="bottom"/>
            <w:hideMark/>
          </w:tcPr>
          <w:p w14:paraId="55840B28" w14:textId="77777777" w:rsidR="0022649D" w:rsidRPr="0022649D" w:rsidRDefault="0022649D" w:rsidP="0022649D">
            <w:pPr>
              <w:rPr>
                <w:rFonts w:ascii="Calibri" w:eastAsia="Times New Roman" w:hAnsi="Calibri" w:cs="Calibri"/>
                <w:color w:val="000000"/>
                <w:sz w:val="16"/>
                <w:szCs w:val="16"/>
              </w:rPr>
            </w:pPr>
          </w:p>
        </w:tc>
        <w:tc>
          <w:tcPr>
            <w:tcW w:w="1070" w:type="dxa"/>
            <w:tcBorders>
              <w:top w:val="nil"/>
              <w:left w:val="nil"/>
              <w:bottom w:val="nil"/>
              <w:right w:val="nil"/>
            </w:tcBorders>
            <w:noWrap/>
            <w:vAlign w:val="bottom"/>
            <w:hideMark/>
          </w:tcPr>
          <w:p w14:paraId="45ACF26B" w14:textId="77777777" w:rsidR="0022649D" w:rsidRPr="0022649D" w:rsidRDefault="0022649D" w:rsidP="0022649D">
            <w:pPr>
              <w:rPr>
                <w:rFonts w:eastAsia="Times New Roman"/>
                <w:sz w:val="16"/>
                <w:szCs w:val="16"/>
              </w:rPr>
            </w:pPr>
          </w:p>
        </w:tc>
        <w:tc>
          <w:tcPr>
            <w:tcW w:w="949" w:type="dxa"/>
            <w:tcBorders>
              <w:top w:val="nil"/>
              <w:left w:val="nil"/>
              <w:bottom w:val="nil"/>
              <w:right w:val="nil"/>
            </w:tcBorders>
            <w:noWrap/>
            <w:vAlign w:val="bottom"/>
            <w:hideMark/>
          </w:tcPr>
          <w:p w14:paraId="16DCDA80" w14:textId="77777777" w:rsidR="0022649D" w:rsidRPr="0022649D" w:rsidRDefault="0022649D" w:rsidP="0022649D">
            <w:pPr>
              <w:rPr>
                <w:rFonts w:eastAsia="Times New Roman"/>
                <w:sz w:val="16"/>
                <w:szCs w:val="16"/>
              </w:rPr>
            </w:pPr>
          </w:p>
        </w:tc>
        <w:tc>
          <w:tcPr>
            <w:tcW w:w="966" w:type="dxa"/>
            <w:tcBorders>
              <w:top w:val="nil"/>
              <w:left w:val="nil"/>
              <w:bottom w:val="nil"/>
              <w:right w:val="nil"/>
            </w:tcBorders>
            <w:noWrap/>
            <w:vAlign w:val="bottom"/>
            <w:hideMark/>
          </w:tcPr>
          <w:p w14:paraId="31B71BFF"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Edad</w:t>
            </w:r>
          </w:p>
        </w:tc>
        <w:tc>
          <w:tcPr>
            <w:tcW w:w="1083" w:type="dxa"/>
            <w:tcBorders>
              <w:top w:val="nil"/>
              <w:left w:val="nil"/>
              <w:bottom w:val="nil"/>
              <w:right w:val="single" w:sz="8" w:space="0" w:color="auto"/>
            </w:tcBorders>
            <w:noWrap/>
            <w:vAlign w:val="bottom"/>
            <w:hideMark/>
          </w:tcPr>
          <w:p w14:paraId="58B9C1A7"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48" w:type="dxa"/>
            <w:vAlign w:val="center"/>
            <w:hideMark/>
          </w:tcPr>
          <w:p w14:paraId="69471076" w14:textId="77777777" w:rsidR="0022649D" w:rsidRPr="0022649D" w:rsidRDefault="0022649D" w:rsidP="0022649D">
            <w:pPr>
              <w:rPr>
                <w:rFonts w:eastAsia="Times New Roman"/>
                <w:sz w:val="20"/>
                <w:szCs w:val="20"/>
              </w:rPr>
            </w:pPr>
          </w:p>
        </w:tc>
      </w:tr>
      <w:tr w:rsidR="0022649D" w:rsidRPr="0022649D" w14:paraId="4096E4DC" w14:textId="77777777" w:rsidTr="0022649D">
        <w:trPr>
          <w:gridAfter w:val="1"/>
          <w:wAfter w:w="6" w:type="dxa"/>
          <w:trHeight w:val="129"/>
        </w:trPr>
        <w:tc>
          <w:tcPr>
            <w:tcW w:w="1019" w:type="dxa"/>
            <w:tcBorders>
              <w:top w:val="nil"/>
              <w:left w:val="single" w:sz="8" w:space="0" w:color="auto"/>
              <w:bottom w:val="single" w:sz="4" w:space="0" w:color="auto"/>
              <w:right w:val="nil"/>
            </w:tcBorders>
            <w:noWrap/>
            <w:vAlign w:val="bottom"/>
            <w:hideMark/>
          </w:tcPr>
          <w:p w14:paraId="114F3849"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883" w:type="dxa"/>
            <w:tcBorders>
              <w:top w:val="nil"/>
              <w:left w:val="nil"/>
              <w:bottom w:val="single" w:sz="4" w:space="0" w:color="auto"/>
              <w:right w:val="nil"/>
            </w:tcBorders>
            <w:noWrap/>
            <w:vAlign w:val="bottom"/>
            <w:hideMark/>
          </w:tcPr>
          <w:p w14:paraId="272F0271"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016" w:type="dxa"/>
            <w:tcBorders>
              <w:top w:val="nil"/>
              <w:left w:val="nil"/>
              <w:bottom w:val="single" w:sz="4" w:space="0" w:color="auto"/>
              <w:right w:val="nil"/>
            </w:tcBorders>
            <w:noWrap/>
            <w:vAlign w:val="bottom"/>
            <w:hideMark/>
          </w:tcPr>
          <w:p w14:paraId="517D6C30"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072" w:type="dxa"/>
            <w:tcBorders>
              <w:top w:val="nil"/>
              <w:left w:val="nil"/>
              <w:bottom w:val="single" w:sz="4" w:space="0" w:color="auto"/>
              <w:right w:val="nil"/>
            </w:tcBorders>
            <w:noWrap/>
            <w:vAlign w:val="bottom"/>
            <w:hideMark/>
          </w:tcPr>
          <w:p w14:paraId="53AC3DAF"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655" w:type="dxa"/>
            <w:tcBorders>
              <w:top w:val="nil"/>
              <w:left w:val="nil"/>
              <w:bottom w:val="single" w:sz="4" w:space="0" w:color="auto"/>
              <w:right w:val="nil"/>
            </w:tcBorders>
            <w:noWrap/>
            <w:vAlign w:val="bottom"/>
            <w:hideMark/>
          </w:tcPr>
          <w:p w14:paraId="11C75106"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134" w:type="dxa"/>
            <w:tcBorders>
              <w:top w:val="nil"/>
              <w:left w:val="nil"/>
              <w:bottom w:val="single" w:sz="4" w:space="0" w:color="auto"/>
              <w:right w:val="nil"/>
            </w:tcBorders>
            <w:noWrap/>
            <w:vAlign w:val="bottom"/>
            <w:hideMark/>
          </w:tcPr>
          <w:p w14:paraId="267BFC9E"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119" w:type="dxa"/>
            <w:tcBorders>
              <w:top w:val="nil"/>
              <w:left w:val="nil"/>
              <w:bottom w:val="single" w:sz="4" w:space="0" w:color="auto"/>
              <w:right w:val="nil"/>
            </w:tcBorders>
            <w:noWrap/>
            <w:vAlign w:val="bottom"/>
            <w:hideMark/>
          </w:tcPr>
          <w:p w14:paraId="7D96FE08"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070" w:type="dxa"/>
            <w:tcBorders>
              <w:top w:val="nil"/>
              <w:left w:val="nil"/>
              <w:bottom w:val="single" w:sz="4" w:space="0" w:color="auto"/>
              <w:right w:val="nil"/>
            </w:tcBorders>
            <w:noWrap/>
            <w:vAlign w:val="bottom"/>
            <w:hideMark/>
          </w:tcPr>
          <w:p w14:paraId="249C616F"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949" w:type="dxa"/>
            <w:tcBorders>
              <w:top w:val="nil"/>
              <w:left w:val="nil"/>
              <w:bottom w:val="nil"/>
              <w:right w:val="nil"/>
            </w:tcBorders>
            <w:noWrap/>
            <w:vAlign w:val="bottom"/>
            <w:hideMark/>
          </w:tcPr>
          <w:p w14:paraId="1E52A1CA" w14:textId="77777777" w:rsidR="0022649D" w:rsidRPr="0022649D" w:rsidRDefault="0022649D" w:rsidP="0022649D">
            <w:pPr>
              <w:rPr>
                <w:rFonts w:ascii="Calibri" w:eastAsia="Times New Roman" w:hAnsi="Calibri" w:cs="Calibri"/>
                <w:color w:val="000000"/>
                <w:sz w:val="16"/>
                <w:szCs w:val="16"/>
              </w:rPr>
            </w:pPr>
          </w:p>
        </w:tc>
        <w:tc>
          <w:tcPr>
            <w:tcW w:w="966" w:type="dxa"/>
            <w:tcBorders>
              <w:top w:val="nil"/>
              <w:left w:val="nil"/>
              <w:bottom w:val="single" w:sz="4" w:space="0" w:color="auto"/>
              <w:right w:val="nil"/>
            </w:tcBorders>
            <w:noWrap/>
            <w:vAlign w:val="bottom"/>
            <w:hideMark/>
          </w:tcPr>
          <w:p w14:paraId="63157A47"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083" w:type="dxa"/>
            <w:tcBorders>
              <w:top w:val="nil"/>
              <w:left w:val="nil"/>
              <w:bottom w:val="nil"/>
              <w:right w:val="single" w:sz="8" w:space="0" w:color="auto"/>
            </w:tcBorders>
            <w:noWrap/>
            <w:vAlign w:val="bottom"/>
            <w:hideMark/>
          </w:tcPr>
          <w:p w14:paraId="4A00E2F7"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Años</w:t>
            </w:r>
          </w:p>
        </w:tc>
        <w:tc>
          <w:tcPr>
            <w:tcW w:w="148" w:type="dxa"/>
            <w:vAlign w:val="center"/>
            <w:hideMark/>
          </w:tcPr>
          <w:p w14:paraId="1F0FEA29" w14:textId="77777777" w:rsidR="0022649D" w:rsidRPr="0022649D" w:rsidRDefault="0022649D" w:rsidP="0022649D">
            <w:pPr>
              <w:rPr>
                <w:rFonts w:eastAsia="Times New Roman"/>
                <w:sz w:val="20"/>
                <w:szCs w:val="20"/>
              </w:rPr>
            </w:pPr>
          </w:p>
        </w:tc>
      </w:tr>
      <w:tr w:rsidR="0022649D" w:rsidRPr="0022649D" w14:paraId="2F6A4FD5" w14:textId="77777777" w:rsidTr="0022649D">
        <w:trPr>
          <w:gridAfter w:val="1"/>
          <w:wAfter w:w="6" w:type="dxa"/>
          <w:trHeight w:val="129"/>
        </w:trPr>
        <w:tc>
          <w:tcPr>
            <w:tcW w:w="1019" w:type="dxa"/>
            <w:tcBorders>
              <w:top w:val="nil"/>
              <w:left w:val="single" w:sz="8" w:space="0" w:color="auto"/>
              <w:bottom w:val="nil"/>
              <w:right w:val="nil"/>
            </w:tcBorders>
            <w:noWrap/>
            <w:vAlign w:val="bottom"/>
            <w:hideMark/>
          </w:tcPr>
          <w:p w14:paraId="77D6AE13"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883" w:type="dxa"/>
            <w:tcBorders>
              <w:top w:val="nil"/>
              <w:left w:val="nil"/>
              <w:bottom w:val="nil"/>
              <w:right w:val="nil"/>
            </w:tcBorders>
            <w:noWrap/>
            <w:vAlign w:val="bottom"/>
            <w:hideMark/>
          </w:tcPr>
          <w:p w14:paraId="01E10D29" w14:textId="77777777" w:rsidR="0022649D" w:rsidRPr="0022649D" w:rsidRDefault="0022649D" w:rsidP="0022649D">
            <w:pPr>
              <w:rPr>
                <w:rFonts w:ascii="Calibri" w:eastAsia="Times New Roman" w:hAnsi="Calibri" w:cs="Calibri"/>
                <w:color w:val="000000"/>
                <w:sz w:val="16"/>
                <w:szCs w:val="16"/>
              </w:rPr>
            </w:pPr>
          </w:p>
        </w:tc>
        <w:tc>
          <w:tcPr>
            <w:tcW w:w="1016" w:type="dxa"/>
            <w:tcBorders>
              <w:top w:val="nil"/>
              <w:left w:val="nil"/>
              <w:bottom w:val="nil"/>
              <w:right w:val="nil"/>
            </w:tcBorders>
            <w:noWrap/>
            <w:vAlign w:val="bottom"/>
            <w:hideMark/>
          </w:tcPr>
          <w:p w14:paraId="31C293EB" w14:textId="77777777" w:rsidR="0022649D" w:rsidRPr="0022649D" w:rsidRDefault="0022649D" w:rsidP="0022649D">
            <w:pPr>
              <w:rPr>
                <w:rFonts w:eastAsia="Times New Roman"/>
                <w:sz w:val="16"/>
                <w:szCs w:val="16"/>
              </w:rPr>
            </w:pPr>
          </w:p>
        </w:tc>
        <w:tc>
          <w:tcPr>
            <w:tcW w:w="1072" w:type="dxa"/>
            <w:tcBorders>
              <w:top w:val="nil"/>
              <w:left w:val="nil"/>
              <w:bottom w:val="nil"/>
              <w:right w:val="nil"/>
            </w:tcBorders>
            <w:noWrap/>
            <w:vAlign w:val="bottom"/>
            <w:hideMark/>
          </w:tcPr>
          <w:p w14:paraId="10B176CB" w14:textId="77777777" w:rsidR="0022649D" w:rsidRPr="0022649D" w:rsidRDefault="0022649D" w:rsidP="0022649D">
            <w:pPr>
              <w:rPr>
                <w:rFonts w:eastAsia="Times New Roman"/>
                <w:sz w:val="16"/>
                <w:szCs w:val="16"/>
              </w:rPr>
            </w:pPr>
          </w:p>
        </w:tc>
        <w:tc>
          <w:tcPr>
            <w:tcW w:w="655" w:type="dxa"/>
            <w:tcBorders>
              <w:top w:val="nil"/>
              <w:left w:val="nil"/>
              <w:bottom w:val="nil"/>
              <w:right w:val="nil"/>
            </w:tcBorders>
            <w:noWrap/>
            <w:vAlign w:val="bottom"/>
            <w:hideMark/>
          </w:tcPr>
          <w:p w14:paraId="0326FAC1" w14:textId="77777777" w:rsidR="0022649D" w:rsidRPr="0022649D" w:rsidRDefault="0022649D" w:rsidP="0022649D">
            <w:pPr>
              <w:rPr>
                <w:rFonts w:eastAsia="Times New Roman"/>
                <w:sz w:val="16"/>
                <w:szCs w:val="16"/>
              </w:rPr>
            </w:pPr>
          </w:p>
        </w:tc>
        <w:tc>
          <w:tcPr>
            <w:tcW w:w="1134" w:type="dxa"/>
            <w:tcBorders>
              <w:top w:val="nil"/>
              <w:left w:val="nil"/>
              <w:bottom w:val="nil"/>
              <w:right w:val="nil"/>
            </w:tcBorders>
            <w:noWrap/>
            <w:vAlign w:val="bottom"/>
            <w:hideMark/>
          </w:tcPr>
          <w:p w14:paraId="096E69A6" w14:textId="77777777" w:rsidR="0022649D" w:rsidRPr="0022649D" w:rsidRDefault="0022649D" w:rsidP="0022649D">
            <w:pPr>
              <w:rPr>
                <w:rFonts w:eastAsia="Times New Roman"/>
                <w:sz w:val="16"/>
                <w:szCs w:val="16"/>
              </w:rPr>
            </w:pPr>
          </w:p>
        </w:tc>
        <w:tc>
          <w:tcPr>
            <w:tcW w:w="1119" w:type="dxa"/>
            <w:tcBorders>
              <w:top w:val="nil"/>
              <w:left w:val="nil"/>
              <w:bottom w:val="nil"/>
              <w:right w:val="nil"/>
            </w:tcBorders>
            <w:noWrap/>
            <w:vAlign w:val="bottom"/>
            <w:hideMark/>
          </w:tcPr>
          <w:p w14:paraId="6BD7CD3C" w14:textId="77777777" w:rsidR="0022649D" w:rsidRPr="0022649D" w:rsidRDefault="0022649D" w:rsidP="0022649D">
            <w:pPr>
              <w:rPr>
                <w:rFonts w:eastAsia="Times New Roman"/>
                <w:sz w:val="16"/>
                <w:szCs w:val="16"/>
              </w:rPr>
            </w:pPr>
          </w:p>
        </w:tc>
        <w:tc>
          <w:tcPr>
            <w:tcW w:w="1070" w:type="dxa"/>
            <w:tcBorders>
              <w:top w:val="nil"/>
              <w:left w:val="nil"/>
              <w:bottom w:val="nil"/>
              <w:right w:val="nil"/>
            </w:tcBorders>
            <w:noWrap/>
            <w:vAlign w:val="bottom"/>
            <w:hideMark/>
          </w:tcPr>
          <w:p w14:paraId="50E97604" w14:textId="77777777" w:rsidR="0022649D" w:rsidRPr="0022649D" w:rsidRDefault="0022649D" w:rsidP="0022649D">
            <w:pPr>
              <w:rPr>
                <w:rFonts w:eastAsia="Times New Roman"/>
                <w:sz w:val="16"/>
                <w:szCs w:val="16"/>
              </w:rPr>
            </w:pPr>
          </w:p>
        </w:tc>
        <w:tc>
          <w:tcPr>
            <w:tcW w:w="949" w:type="dxa"/>
            <w:tcBorders>
              <w:top w:val="nil"/>
              <w:left w:val="nil"/>
              <w:bottom w:val="nil"/>
              <w:right w:val="nil"/>
            </w:tcBorders>
            <w:noWrap/>
            <w:vAlign w:val="bottom"/>
            <w:hideMark/>
          </w:tcPr>
          <w:p w14:paraId="2761527E" w14:textId="77777777" w:rsidR="0022649D" w:rsidRPr="0022649D" w:rsidRDefault="0022649D" w:rsidP="0022649D">
            <w:pPr>
              <w:rPr>
                <w:rFonts w:eastAsia="Times New Roman"/>
                <w:sz w:val="16"/>
                <w:szCs w:val="16"/>
              </w:rPr>
            </w:pPr>
          </w:p>
        </w:tc>
        <w:tc>
          <w:tcPr>
            <w:tcW w:w="966" w:type="dxa"/>
            <w:tcBorders>
              <w:top w:val="nil"/>
              <w:left w:val="nil"/>
              <w:bottom w:val="nil"/>
              <w:right w:val="nil"/>
            </w:tcBorders>
            <w:noWrap/>
            <w:vAlign w:val="bottom"/>
            <w:hideMark/>
          </w:tcPr>
          <w:p w14:paraId="5BA679D9" w14:textId="77777777" w:rsidR="0022649D" w:rsidRPr="0022649D" w:rsidRDefault="0022649D" w:rsidP="0022649D">
            <w:pPr>
              <w:rPr>
                <w:rFonts w:eastAsia="Times New Roman"/>
                <w:sz w:val="16"/>
                <w:szCs w:val="16"/>
              </w:rPr>
            </w:pPr>
          </w:p>
        </w:tc>
        <w:tc>
          <w:tcPr>
            <w:tcW w:w="1083" w:type="dxa"/>
            <w:tcBorders>
              <w:top w:val="nil"/>
              <w:left w:val="nil"/>
              <w:bottom w:val="nil"/>
              <w:right w:val="single" w:sz="8" w:space="0" w:color="auto"/>
            </w:tcBorders>
            <w:noWrap/>
            <w:vAlign w:val="bottom"/>
            <w:hideMark/>
          </w:tcPr>
          <w:p w14:paraId="1C9D5E03"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48" w:type="dxa"/>
            <w:vAlign w:val="center"/>
            <w:hideMark/>
          </w:tcPr>
          <w:p w14:paraId="5C2C6D4F" w14:textId="77777777" w:rsidR="0022649D" w:rsidRPr="0022649D" w:rsidRDefault="0022649D" w:rsidP="0022649D">
            <w:pPr>
              <w:rPr>
                <w:rFonts w:eastAsia="Times New Roman"/>
                <w:sz w:val="20"/>
                <w:szCs w:val="20"/>
              </w:rPr>
            </w:pPr>
          </w:p>
        </w:tc>
      </w:tr>
      <w:tr w:rsidR="0022649D" w:rsidRPr="0022649D" w14:paraId="391596AA" w14:textId="77777777" w:rsidTr="0022649D">
        <w:trPr>
          <w:gridAfter w:val="1"/>
          <w:wAfter w:w="6" w:type="dxa"/>
          <w:trHeight w:val="129"/>
        </w:trPr>
        <w:tc>
          <w:tcPr>
            <w:tcW w:w="1019" w:type="dxa"/>
            <w:tcBorders>
              <w:top w:val="nil"/>
              <w:left w:val="single" w:sz="8" w:space="0" w:color="auto"/>
              <w:bottom w:val="nil"/>
              <w:right w:val="nil"/>
            </w:tcBorders>
            <w:noWrap/>
            <w:vAlign w:val="bottom"/>
            <w:hideMark/>
          </w:tcPr>
          <w:p w14:paraId="1C8579F2"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Domicilio</w:t>
            </w:r>
          </w:p>
        </w:tc>
        <w:tc>
          <w:tcPr>
            <w:tcW w:w="883" w:type="dxa"/>
            <w:tcBorders>
              <w:top w:val="nil"/>
              <w:left w:val="nil"/>
              <w:bottom w:val="nil"/>
              <w:right w:val="nil"/>
            </w:tcBorders>
            <w:noWrap/>
            <w:vAlign w:val="bottom"/>
            <w:hideMark/>
          </w:tcPr>
          <w:p w14:paraId="47A3EB0A" w14:textId="77777777" w:rsidR="0022649D" w:rsidRPr="0022649D" w:rsidRDefault="0022649D" w:rsidP="0022649D">
            <w:pPr>
              <w:rPr>
                <w:rFonts w:ascii="Calibri" w:eastAsia="Times New Roman" w:hAnsi="Calibri" w:cs="Calibri"/>
                <w:color w:val="000000"/>
                <w:sz w:val="16"/>
                <w:szCs w:val="16"/>
              </w:rPr>
            </w:pPr>
          </w:p>
        </w:tc>
        <w:tc>
          <w:tcPr>
            <w:tcW w:w="1016" w:type="dxa"/>
            <w:tcBorders>
              <w:top w:val="nil"/>
              <w:left w:val="nil"/>
              <w:bottom w:val="nil"/>
              <w:right w:val="nil"/>
            </w:tcBorders>
            <w:noWrap/>
            <w:vAlign w:val="bottom"/>
            <w:hideMark/>
          </w:tcPr>
          <w:p w14:paraId="767CCC53" w14:textId="77777777" w:rsidR="0022649D" w:rsidRPr="0022649D" w:rsidRDefault="0022649D" w:rsidP="0022649D">
            <w:pPr>
              <w:rPr>
                <w:rFonts w:eastAsia="Times New Roman"/>
                <w:sz w:val="16"/>
                <w:szCs w:val="16"/>
              </w:rPr>
            </w:pPr>
          </w:p>
        </w:tc>
        <w:tc>
          <w:tcPr>
            <w:tcW w:w="1072" w:type="dxa"/>
            <w:tcBorders>
              <w:top w:val="nil"/>
              <w:left w:val="nil"/>
              <w:bottom w:val="nil"/>
              <w:right w:val="nil"/>
            </w:tcBorders>
            <w:noWrap/>
            <w:vAlign w:val="bottom"/>
            <w:hideMark/>
          </w:tcPr>
          <w:p w14:paraId="2CB7895C" w14:textId="77777777" w:rsidR="0022649D" w:rsidRPr="0022649D" w:rsidRDefault="0022649D" w:rsidP="0022649D">
            <w:pPr>
              <w:rPr>
                <w:rFonts w:eastAsia="Times New Roman"/>
                <w:sz w:val="16"/>
                <w:szCs w:val="16"/>
              </w:rPr>
            </w:pPr>
          </w:p>
        </w:tc>
        <w:tc>
          <w:tcPr>
            <w:tcW w:w="655" w:type="dxa"/>
            <w:tcBorders>
              <w:top w:val="nil"/>
              <w:left w:val="nil"/>
              <w:bottom w:val="nil"/>
              <w:right w:val="nil"/>
            </w:tcBorders>
            <w:noWrap/>
            <w:vAlign w:val="bottom"/>
            <w:hideMark/>
          </w:tcPr>
          <w:p w14:paraId="181D55FB" w14:textId="77777777" w:rsidR="0022649D" w:rsidRPr="0022649D" w:rsidRDefault="0022649D" w:rsidP="0022649D">
            <w:pPr>
              <w:rPr>
                <w:rFonts w:eastAsia="Times New Roman"/>
                <w:sz w:val="16"/>
                <w:szCs w:val="16"/>
              </w:rPr>
            </w:pPr>
          </w:p>
        </w:tc>
        <w:tc>
          <w:tcPr>
            <w:tcW w:w="1134" w:type="dxa"/>
            <w:tcBorders>
              <w:top w:val="nil"/>
              <w:left w:val="nil"/>
              <w:bottom w:val="nil"/>
              <w:right w:val="nil"/>
            </w:tcBorders>
            <w:noWrap/>
            <w:vAlign w:val="bottom"/>
            <w:hideMark/>
          </w:tcPr>
          <w:p w14:paraId="38784391"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Colonia</w:t>
            </w:r>
          </w:p>
        </w:tc>
        <w:tc>
          <w:tcPr>
            <w:tcW w:w="1119" w:type="dxa"/>
            <w:tcBorders>
              <w:top w:val="nil"/>
              <w:left w:val="nil"/>
              <w:bottom w:val="nil"/>
              <w:right w:val="nil"/>
            </w:tcBorders>
            <w:noWrap/>
            <w:vAlign w:val="bottom"/>
            <w:hideMark/>
          </w:tcPr>
          <w:p w14:paraId="78C4F328" w14:textId="77777777" w:rsidR="0022649D" w:rsidRPr="0022649D" w:rsidRDefault="0022649D" w:rsidP="0022649D">
            <w:pPr>
              <w:rPr>
                <w:rFonts w:ascii="Calibri" w:eastAsia="Times New Roman" w:hAnsi="Calibri" w:cs="Calibri"/>
                <w:color w:val="000000"/>
                <w:sz w:val="16"/>
                <w:szCs w:val="16"/>
              </w:rPr>
            </w:pPr>
          </w:p>
        </w:tc>
        <w:tc>
          <w:tcPr>
            <w:tcW w:w="1070" w:type="dxa"/>
            <w:tcBorders>
              <w:top w:val="nil"/>
              <w:left w:val="nil"/>
              <w:bottom w:val="nil"/>
              <w:right w:val="nil"/>
            </w:tcBorders>
            <w:noWrap/>
            <w:vAlign w:val="bottom"/>
            <w:hideMark/>
          </w:tcPr>
          <w:p w14:paraId="36B12B6F" w14:textId="77777777" w:rsidR="0022649D" w:rsidRPr="0022649D" w:rsidRDefault="0022649D" w:rsidP="0022649D">
            <w:pPr>
              <w:rPr>
                <w:rFonts w:eastAsia="Times New Roman"/>
                <w:sz w:val="16"/>
                <w:szCs w:val="16"/>
              </w:rPr>
            </w:pPr>
          </w:p>
        </w:tc>
        <w:tc>
          <w:tcPr>
            <w:tcW w:w="949" w:type="dxa"/>
            <w:tcBorders>
              <w:top w:val="nil"/>
              <w:left w:val="nil"/>
              <w:bottom w:val="nil"/>
              <w:right w:val="nil"/>
            </w:tcBorders>
            <w:noWrap/>
            <w:vAlign w:val="bottom"/>
            <w:hideMark/>
          </w:tcPr>
          <w:p w14:paraId="45DC1C5D" w14:textId="77777777" w:rsidR="0022649D" w:rsidRPr="0022649D" w:rsidRDefault="0022649D" w:rsidP="0022649D">
            <w:pPr>
              <w:rPr>
                <w:rFonts w:eastAsia="Times New Roman"/>
                <w:sz w:val="16"/>
                <w:szCs w:val="16"/>
              </w:rPr>
            </w:pPr>
          </w:p>
        </w:tc>
        <w:tc>
          <w:tcPr>
            <w:tcW w:w="2049" w:type="dxa"/>
            <w:gridSpan w:val="2"/>
            <w:tcBorders>
              <w:top w:val="nil"/>
              <w:left w:val="nil"/>
              <w:bottom w:val="nil"/>
              <w:right w:val="single" w:sz="8" w:space="0" w:color="000000"/>
            </w:tcBorders>
            <w:noWrap/>
            <w:vAlign w:val="bottom"/>
            <w:hideMark/>
          </w:tcPr>
          <w:p w14:paraId="2838E9DD"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Código Postal</w:t>
            </w:r>
          </w:p>
        </w:tc>
        <w:tc>
          <w:tcPr>
            <w:tcW w:w="148" w:type="dxa"/>
            <w:vAlign w:val="center"/>
            <w:hideMark/>
          </w:tcPr>
          <w:p w14:paraId="2A70811A" w14:textId="77777777" w:rsidR="0022649D" w:rsidRPr="0022649D" w:rsidRDefault="0022649D" w:rsidP="0022649D">
            <w:pPr>
              <w:rPr>
                <w:rFonts w:eastAsia="Times New Roman"/>
                <w:sz w:val="20"/>
                <w:szCs w:val="20"/>
              </w:rPr>
            </w:pPr>
          </w:p>
        </w:tc>
      </w:tr>
      <w:tr w:rsidR="0022649D" w:rsidRPr="0022649D" w14:paraId="2131C511" w14:textId="77777777" w:rsidTr="0022649D">
        <w:trPr>
          <w:gridAfter w:val="1"/>
          <w:wAfter w:w="6" w:type="dxa"/>
          <w:trHeight w:val="129"/>
        </w:trPr>
        <w:tc>
          <w:tcPr>
            <w:tcW w:w="1019" w:type="dxa"/>
            <w:tcBorders>
              <w:top w:val="nil"/>
              <w:left w:val="single" w:sz="8" w:space="0" w:color="auto"/>
              <w:bottom w:val="single" w:sz="4" w:space="0" w:color="auto"/>
              <w:right w:val="nil"/>
            </w:tcBorders>
            <w:noWrap/>
            <w:vAlign w:val="bottom"/>
            <w:hideMark/>
          </w:tcPr>
          <w:p w14:paraId="0C41D7E5"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883" w:type="dxa"/>
            <w:tcBorders>
              <w:top w:val="nil"/>
              <w:left w:val="nil"/>
              <w:bottom w:val="single" w:sz="4" w:space="0" w:color="auto"/>
              <w:right w:val="nil"/>
            </w:tcBorders>
            <w:noWrap/>
            <w:vAlign w:val="bottom"/>
            <w:hideMark/>
          </w:tcPr>
          <w:p w14:paraId="55042164"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016" w:type="dxa"/>
            <w:tcBorders>
              <w:top w:val="nil"/>
              <w:left w:val="nil"/>
              <w:bottom w:val="single" w:sz="4" w:space="0" w:color="auto"/>
              <w:right w:val="nil"/>
            </w:tcBorders>
            <w:noWrap/>
            <w:vAlign w:val="bottom"/>
            <w:hideMark/>
          </w:tcPr>
          <w:p w14:paraId="1A81D1D2"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072" w:type="dxa"/>
            <w:tcBorders>
              <w:top w:val="nil"/>
              <w:left w:val="nil"/>
              <w:bottom w:val="single" w:sz="4" w:space="0" w:color="auto"/>
              <w:right w:val="nil"/>
            </w:tcBorders>
            <w:noWrap/>
            <w:vAlign w:val="bottom"/>
            <w:hideMark/>
          </w:tcPr>
          <w:p w14:paraId="015B2CA0"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655" w:type="dxa"/>
            <w:tcBorders>
              <w:top w:val="nil"/>
              <w:left w:val="nil"/>
              <w:bottom w:val="single" w:sz="4" w:space="0" w:color="auto"/>
              <w:right w:val="nil"/>
            </w:tcBorders>
            <w:noWrap/>
            <w:vAlign w:val="bottom"/>
            <w:hideMark/>
          </w:tcPr>
          <w:p w14:paraId="21CBA69B"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134" w:type="dxa"/>
            <w:tcBorders>
              <w:top w:val="nil"/>
              <w:left w:val="nil"/>
              <w:bottom w:val="single" w:sz="4" w:space="0" w:color="auto"/>
              <w:right w:val="nil"/>
            </w:tcBorders>
            <w:noWrap/>
            <w:vAlign w:val="bottom"/>
            <w:hideMark/>
          </w:tcPr>
          <w:p w14:paraId="1CC34FCB"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119" w:type="dxa"/>
            <w:tcBorders>
              <w:top w:val="nil"/>
              <w:left w:val="nil"/>
              <w:bottom w:val="single" w:sz="4" w:space="0" w:color="auto"/>
              <w:right w:val="nil"/>
            </w:tcBorders>
            <w:noWrap/>
            <w:vAlign w:val="bottom"/>
            <w:hideMark/>
          </w:tcPr>
          <w:p w14:paraId="0BD8E8AB"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070" w:type="dxa"/>
            <w:tcBorders>
              <w:top w:val="nil"/>
              <w:left w:val="nil"/>
              <w:bottom w:val="single" w:sz="4" w:space="0" w:color="auto"/>
              <w:right w:val="nil"/>
            </w:tcBorders>
            <w:noWrap/>
            <w:vAlign w:val="bottom"/>
            <w:hideMark/>
          </w:tcPr>
          <w:p w14:paraId="1B628FA6"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949" w:type="dxa"/>
            <w:tcBorders>
              <w:top w:val="nil"/>
              <w:left w:val="nil"/>
              <w:bottom w:val="single" w:sz="4" w:space="0" w:color="auto"/>
              <w:right w:val="nil"/>
            </w:tcBorders>
            <w:noWrap/>
            <w:vAlign w:val="bottom"/>
            <w:hideMark/>
          </w:tcPr>
          <w:p w14:paraId="2F2D92E2"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966" w:type="dxa"/>
            <w:tcBorders>
              <w:top w:val="nil"/>
              <w:left w:val="nil"/>
              <w:bottom w:val="single" w:sz="4" w:space="0" w:color="auto"/>
              <w:right w:val="nil"/>
            </w:tcBorders>
            <w:noWrap/>
            <w:vAlign w:val="bottom"/>
            <w:hideMark/>
          </w:tcPr>
          <w:p w14:paraId="0268B372"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083" w:type="dxa"/>
            <w:tcBorders>
              <w:top w:val="nil"/>
              <w:left w:val="nil"/>
              <w:bottom w:val="single" w:sz="4" w:space="0" w:color="auto"/>
              <w:right w:val="single" w:sz="8" w:space="0" w:color="auto"/>
            </w:tcBorders>
            <w:noWrap/>
            <w:vAlign w:val="bottom"/>
            <w:hideMark/>
          </w:tcPr>
          <w:p w14:paraId="05B8D540"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48" w:type="dxa"/>
            <w:vAlign w:val="center"/>
            <w:hideMark/>
          </w:tcPr>
          <w:p w14:paraId="1ED9B642" w14:textId="77777777" w:rsidR="0022649D" w:rsidRPr="0022649D" w:rsidRDefault="0022649D" w:rsidP="0022649D">
            <w:pPr>
              <w:rPr>
                <w:rFonts w:eastAsia="Times New Roman"/>
                <w:sz w:val="20"/>
                <w:szCs w:val="20"/>
              </w:rPr>
            </w:pPr>
          </w:p>
        </w:tc>
      </w:tr>
      <w:tr w:rsidR="0022649D" w:rsidRPr="0022649D" w14:paraId="27766592" w14:textId="77777777" w:rsidTr="0022649D">
        <w:trPr>
          <w:gridAfter w:val="1"/>
          <w:wAfter w:w="6" w:type="dxa"/>
          <w:trHeight w:val="129"/>
        </w:trPr>
        <w:tc>
          <w:tcPr>
            <w:tcW w:w="1019" w:type="dxa"/>
            <w:tcBorders>
              <w:top w:val="nil"/>
              <w:left w:val="single" w:sz="8" w:space="0" w:color="auto"/>
              <w:bottom w:val="nil"/>
              <w:right w:val="nil"/>
            </w:tcBorders>
            <w:noWrap/>
            <w:vAlign w:val="bottom"/>
            <w:hideMark/>
          </w:tcPr>
          <w:p w14:paraId="0D61EDE1"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883" w:type="dxa"/>
            <w:tcBorders>
              <w:top w:val="nil"/>
              <w:left w:val="nil"/>
              <w:bottom w:val="nil"/>
              <w:right w:val="nil"/>
            </w:tcBorders>
            <w:noWrap/>
            <w:vAlign w:val="bottom"/>
            <w:hideMark/>
          </w:tcPr>
          <w:p w14:paraId="00EF75E8" w14:textId="77777777" w:rsidR="0022649D" w:rsidRPr="0022649D" w:rsidRDefault="0022649D" w:rsidP="0022649D">
            <w:pPr>
              <w:rPr>
                <w:rFonts w:ascii="Calibri" w:eastAsia="Times New Roman" w:hAnsi="Calibri" w:cs="Calibri"/>
                <w:color w:val="000000"/>
                <w:sz w:val="16"/>
                <w:szCs w:val="16"/>
              </w:rPr>
            </w:pPr>
          </w:p>
        </w:tc>
        <w:tc>
          <w:tcPr>
            <w:tcW w:w="1016" w:type="dxa"/>
            <w:tcBorders>
              <w:top w:val="nil"/>
              <w:left w:val="nil"/>
              <w:bottom w:val="nil"/>
              <w:right w:val="nil"/>
            </w:tcBorders>
            <w:noWrap/>
            <w:vAlign w:val="bottom"/>
            <w:hideMark/>
          </w:tcPr>
          <w:p w14:paraId="7D8AFC5A" w14:textId="77777777" w:rsidR="0022649D" w:rsidRPr="0022649D" w:rsidRDefault="0022649D" w:rsidP="0022649D">
            <w:pPr>
              <w:rPr>
                <w:rFonts w:eastAsia="Times New Roman"/>
                <w:sz w:val="16"/>
                <w:szCs w:val="16"/>
              </w:rPr>
            </w:pPr>
          </w:p>
        </w:tc>
        <w:tc>
          <w:tcPr>
            <w:tcW w:w="1072" w:type="dxa"/>
            <w:tcBorders>
              <w:top w:val="nil"/>
              <w:left w:val="nil"/>
              <w:bottom w:val="nil"/>
              <w:right w:val="nil"/>
            </w:tcBorders>
            <w:noWrap/>
            <w:vAlign w:val="bottom"/>
            <w:hideMark/>
          </w:tcPr>
          <w:p w14:paraId="57FFF5F1" w14:textId="77777777" w:rsidR="0022649D" w:rsidRPr="0022649D" w:rsidRDefault="0022649D" w:rsidP="0022649D">
            <w:pPr>
              <w:rPr>
                <w:rFonts w:eastAsia="Times New Roman"/>
                <w:sz w:val="16"/>
                <w:szCs w:val="16"/>
              </w:rPr>
            </w:pPr>
          </w:p>
        </w:tc>
        <w:tc>
          <w:tcPr>
            <w:tcW w:w="655" w:type="dxa"/>
            <w:tcBorders>
              <w:top w:val="nil"/>
              <w:left w:val="nil"/>
              <w:bottom w:val="nil"/>
              <w:right w:val="nil"/>
            </w:tcBorders>
            <w:noWrap/>
            <w:vAlign w:val="bottom"/>
            <w:hideMark/>
          </w:tcPr>
          <w:p w14:paraId="118AFD7D" w14:textId="77777777" w:rsidR="0022649D" w:rsidRPr="0022649D" w:rsidRDefault="0022649D" w:rsidP="0022649D">
            <w:pPr>
              <w:rPr>
                <w:rFonts w:eastAsia="Times New Roman"/>
                <w:sz w:val="16"/>
                <w:szCs w:val="16"/>
              </w:rPr>
            </w:pPr>
          </w:p>
        </w:tc>
        <w:tc>
          <w:tcPr>
            <w:tcW w:w="1134" w:type="dxa"/>
            <w:tcBorders>
              <w:top w:val="nil"/>
              <w:left w:val="nil"/>
              <w:bottom w:val="nil"/>
              <w:right w:val="nil"/>
            </w:tcBorders>
            <w:noWrap/>
            <w:vAlign w:val="bottom"/>
            <w:hideMark/>
          </w:tcPr>
          <w:p w14:paraId="1C2B5D35" w14:textId="77777777" w:rsidR="0022649D" w:rsidRPr="0022649D" w:rsidRDefault="0022649D" w:rsidP="0022649D">
            <w:pPr>
              <w:rPr>
                <w:rFonts w:eastAsia="Times New Roman"/>
                <w:sz w:val="16"/>
                <w:szCs w:val="16"/>
              </w:rPr>
            </w:pPr>
          </w:p>
        </w:tc>
        <w:tc>
          <w:tcPr>
            <w:tcW w:w="1119" w:type="dxa"/>
            <w:tcBorders>
              <w:top w:val="nil"/>
              <w:left w:val="nil"/>
              <w:bottom w:val="nil"/>
              <w:right w:val="nil"/>
            </w:tcBorders>
            <w:noWrap/>
            <w:vAlign w:val="bottom"/>
            <w:hideMark/>
          </w:tcPr>
          <w:p w14:paraId="46A387F4" w14:textId="77777777" w:rsidR="0022649D" w:rsidRPr="0022649D" w:rsidRDefault="0022649D" w:rsidP="0022649D">
            <w:pPr>
              <w:rPr>
                <w:rFonts w:eastAsia="Times New Roman"/>
                <w:sz w:val="16"/>
                <w:szCs w:val="16"/>
              </w:rPr>
            </w:pPr>
          </w:p>
        </w:tc>
        <w:tc>
          <w:tcPr>
            <w:tcW w:w="1070" w:type="dxa"/>
            <w:tcBorders>
              <w:top w:val="nil"/>
              <w:left w:val="nil"/>
              <w:bottom w:val="nil"/>
              <w:right w:val="nil"/>
            </w:tcBorders>
            <w:noWrap/>
            <w:vAlign w:val="bottom"/>
            <w:hideMark/>
          </w:tcPr>
          <w:p w14:paraId="0AA38358" w14:textId="77777777" w:rsidR="0022649D" w:rsidRPr="0022649D" w:rsidRDefault="0022649D" w:rsidP="0022649D">
            <w:pPr>
              <w:rPr>
                <w:rFonts w:eastAsia="Times New Roman"/>
                <w:sz w:val="16"/>
                <w:szCs w:val="16"/>
              </w:rPr>
            </w:pPr>
          </w:p>
        </w:tc>
        <w:tc>
          <w:tcPr>
            <w:tcW w:w="949" w:type="dxa"/>
            <w:tcBorders>
              <w:top w:val="nil"/>
              <w:left w:val="nil"/>
              <w:bottom w:val="nil"/>
              <w:right w:val="nil"/>
            </w:tcBorders>
            <w:noWrap/>
            <w:vAlign w:val="bottom"/>
            <w:hideMark/>
          </w:tcPr>
          <w:p w14:paraId="3DF2896E" w14:textId="77777777" w:rsidR="0022649D" w:rsidRPr="0022649D" w:rsidRDefault="0022649D" w:rsidP="0022649D">
            <w:pPr>
              <w:rPr>
                <w:rFonts w:eastAsia="Times New Roman"/>
                <w:sz w:val="16"/>
                <w:szCs w:val="16"/>
              </w:rPr>
            </w:pPr>
          </w:p>
        </w:tc>
        <w:tc>
          <w:tcPr>
            <w:tcW w:w="966" w:type="dxa"/>
            <w:tcBorders>
              <w:top w:val="nil"/>
              <w:left w:val="nil"/>
              <w:bottom w:val="nil"/>
              <w:right w:val="nil"/>
            </w:tcBorders>
            <w:noWrap/>
            <w:vAlign w:val="bottom"/>
            <w:hideMark/>
          </w:tcPr>
          <w:p w14:paraId="1C8F1F39" w14:textId="77777777" w:rsidR="0022649D" w:rsidRPr="0022649D" w:rsidRDefault="0022649D" w:rsidP="0022649D">
            <w:pPr>
              <w:rPr>
                <w:rFonts w:eastAsia="Times New Roman"/>
                <w:sz w:val="16"/>
                <w:szCs w:val="16"/>
              </w:rPr>
            </w:pPr>
          </w:p>
        </w:tc>
        <w:tc>
          <w:tcPr>
            <w:tcW w:w="1083" w:type="dxa"/>
            <w:tcBorders>
              <w:top w:val="nil"/>
              <w:left w:val="nil"/>
              <w:bottom w:val="nil"/>
              <w:right w:val="single" w:sz="8" w:space="0" w:color="auto"/>
            </w:tcBorders>
            <w:noWrap/>
            <w:vAlign w:val="bottom"/>
            <w:hideMark/>
          </w:tcPr>
          <w:p w14:paraId="39AD9484"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48" w:type="dxa"/>
            <w:vAlign w:val="center"/>
            <w:hideMark/>
          </w:tcPr>
          <w:p w14:paraId="53275861" w14:textId="77777777" w:rsidR="0022649D" w:rsidRPr="0022649D" w:rsidRDefault="0022649D" w:rsidP="0022649D">
            <w:pPr>
              <w:rPr>
                <w:rFonts w:eastAsia="Times New Roman"/>
                <w:sz w:val="20"/>
                <w:szCs w:val="20"/>
              </w:rPr>
            </w:pPr>
          </w:p>
        </w:tc>
      </w:tr>
      <w:tr w:rsidR="0022649D" w:rsidRPr="0022649D" w14:paraId="5D73AF7E" w14:textId="77777777" w:rsidTr="0022649D">
        <w:trPr>
          <w:gridAfter w:val="1"/>
          <w:wAfter w:w="6" w:type="dxa"/>
          <w:trHeight w:val="129"/>
        </w:trPr>
        <w:tc>
          <w:tcPr>
            <w:tcW w:w="1019" w:type="dxa"/>
            <w:tcBorders>
              <w:top w:val="nil"/>
              <w:left w:val="single" w:sz="8" w:space="0" w:color="auto"/>
              <w:bottom w:val="nil"/>
              <w:right w:val="nil"/>
            </w:tcBorders>
            <w:noWrap/>
            <w:vAlign w:val="bottom"/>
            <w:hideMark/>
          </w:tcPr>
          <w:p w14:paraId="04234DD6"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Localidad</w:t>
            </w:r>
          </w:p>
        </w:tc>
        <w:tc>
          <w:tcPr>
            <w:tcW w:w="883" w:type="dxa"/>
            <w:tcBorders>
              <w:top w:val="nil"/>
              <w:left w:val="nil"/>
              <w:bottom w:val="nil"/>
              <w:right w:val="nil"/>
            </w:tcBorders>
            <w:noWrap/>
            <w:vAlign w:val="bottom"/>
            <w:hideMark/>
          </w:tcPr>
          <w:p w14:paraId="596DBC45" w14:textId="77777777" w:rsidR="0022649D" w:rsidRPr="0022649D" w:rsidRDefault="0022649D" w:rsidP="0022649D">
            <w:pPr>
              <w:rPr>
                <w:rFonts w:ascii="Calibri" w:eastAsia="Times New Roman" w:hAnsi="Calibri" w:cs="Calibri"/>
                <w:color w:val="000000"/>
                <w:sz w:val="16"/>
                <w:szCs w:val="16"/>
              </w:rPr>
            </w:pPr>
          </w:p>
        </w:tc>
        <w:tc>
          <w:tcPr>
            <w:tcW w:w="1016" w:type="dxa"/>
            <w:tcBorders>
              <w:top w:val="nil"/>
              <w:left w:val="nil"/>
              <w:bottom w:val="nil"/>
              <w:right w:val="nil"/>
            </w:tcBorders>
            <w:noWrap/>
            <w:vAlign w:val="bottom"/>
            <w:hideMark/>
          </w:tcPr>
          <w:p w14:paraId="61DC7F60" w14:textId="77777777" w:rsidR="0022649D" w:rsidRPr="0022649D" w:rsidRDefault="0022649D" w:rsidP="0022649D">
            <w:pPr>
              <w:rPr>
                <w:rFonts w:eastAsia="Times New Roman"/>
                <w:sz w:val="16"/>
                <w:szCs w:val="16"/>
              </w:rPr>
            </w:pPr>
          </w:p>
        </w:tc>
        <w:tc>
          <w:tcPr>
            <w:tcW w:w="1072" w:type="dxa"/>
            <w:tcBorders>
              <w:top w:val="nil"/>
              <w:left w:val="nil"/>
              <w:bottom w:val="nil"/>
              <w:right w:val="nil"/>
            </w:tcBorders>
            <w:noWrap/>
            <w:vAlign w:val="bottom"/>
            <w:hideMark/>
          </w:tcPr>
          <w:p w14:paraId="630F7DAF"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Municipio</w:t>
            </w:r>
          </w:p>
        </w:tc>
        <w:tc>
          <w:tcPr>
            <w:tcW w:w="655" w:type="dxa"/>
            <w:tcBorders>
              <w:top w:val="nil"/>
              <w:left w:val="nil"/>
              <w:bottom w:val="nil"/>
              <w:right w:val="nil"/>
            </w:tcBorders>
            <w:noWrap/>
            <w:vAlign w:val="bottom"/>
            <w:hideMark/>
          </w:tcPr>
          <w:p w14:paraId="64558D6C" w14:textId="77777777" w:rsidR="0022649D" w:rsidRPr="0022649D" w:rsidRDefault="0022649D" w:rsidP="0022649D">
            <w:pPr>
              <w:rPr>
                <w:rFonts w:ascii="Calibri" w:eastAsia="Times New Roman" w:hAnsi="Calibri" w:cs="Calibri"/>
                <w:color w:val="000000"/>
                <w:sz w:val="16"/>
                <w:szCs w:val="16"/>
              </w:rPr>
            </w:pPr>
          </w:p>
        </w:tc>
        <w:tc>
          <w:tcPr>
            <w:tcW w:w="1134" w:type="dxa"/>
            <w:tcBorders>
              <w:top w:val="nil"/>
              <w:left w:val="nil"/>
              <w:bottom w:val="nil"/>
              <w:right w:val="nil"/>
            </w:tcBorders>
            <w:noWrap/>
            <w:vAlign w:val="bottom"/>
            <w:hideMark/>
          </w:tcPr>
          <w:p w14:paraId="411F42D3" w14:textId="77777777" w:rsidR="0022649D" w:rsidRPr="0022649D" w:rsidRDefault="0022649D" w:rsidP="0022649D">
            <w:pPr>
              <w:rPr>
                <w:rFonts w:eastAsia="Times New Roman"/>
                <w:sz w:val="16"/>
                <w:szCs w:val="16"/>
              </w:rPr>
            </w:pPr>
          </w:p>
        </w:tc>
        <w:tc>
          <w:tcPr>
            <w:tcW w:w="1119" w:type="dxa"/>
            <w:tcBorders>
              <w:top w:val="nil"/>
              <w:left w:val="nil"/>
              <w:bottom w:val="nil"/>
              <w:right w:val="nil"/>
            </w:tcBorders>
            <w:noWrap/>
            <w:vAlign w:val="bottom"/>
            <w:hideMark/>
          </w:tcPr>
          <w:p w14:paraId="67536347"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Estado</w:t>
            </w:r>
          </w:p>
        </w:tc>
        <w:tc>
          <w:tcPr>
            <w:tcW w:w="1070" w:type="dxa"/>
            <w:tcBorders>
              <w:top w:val="nil"/>
              <w:left w:val="nil"/>
              <w:bottom w:val="nil"/>
              <w:right w:val="nil"/>
            </w:tcBorders>
            <w:noWrap/>
            <w:vAlign w:val="bottom"/>
            <w:hideMark/>
          </w:tcPr>
          <w:p w14:paraId="051497B4" w14:textId="77777777" w:rsidR="0022649D" w:rsidRPr="0022649D" w:rsidRDefault="0022649D" w:rsidP="0022649D">
            <w:pPr>
              <w:rPr>
                <w:rFonts w:ascii="Calibri" w:eastAsia="Times New Roman" w:hAnsi="Calibri" w:cs="Calibri"/>
                <w:color w:val="000000"/>
                <w:sz w:val="16"/>
                <w:szCs w:val="16"/>
              </w:rPr>
            </w:pPr>
          </w:p>
        </w:tc>
        <w:tc>
          <w:tcPr>
            <w:tcW w:w="949" w:type="dxa"/>
            <w:tcBorders>
              <w:top w:val="nil"/>
              <w:left w:val="nil"/>
              <w:bottom w:val="nil"/>
              <w:right w:val="nil"/>
            </w:tcBorders>
            <w:noWrap/>
            <w:vAlign w:val="bottom"/>
            <w:hideMark/>
          </w:tcPr>
          <w:p w14:paraId="020C8001" w14:textId="77777777" w:rsidR="0022649D" w:rsidRPr="0022649D" w:rsidRDefault="0022649D" w:rsidP="0022649D">
            <w:pPr>
              <w:rPr>
                <w:rFonts w:eastAsia="Times New Roman"/>
                <w:sz w:val="16"/>
                <w:szCs w:val="16"/>
              </w:rPr>
            </w:pPr>
          </w:p>
        </w:tc>
        <w:tc>
          <w:tcPr>
            <w:tcW w:w="966" w:type="dxa"/>
            <w:tcBorders>
              <w:top w:val="nil"/>
              <w:left w:val="nil"/>
              <w:bottom w:val="nil"/>
              <w:right w:val="nil"/>
            </w:tcBorders>
            <w:noWrap/>
            <w:vAlign w:val="bottom"/>
            <w:hideMark/>
          </w:tcPr>
          <w:p w14:paraId="34974EE7"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Teléfono</w:t>
            </w:r>
          </w:p>
        </w:tc>
        <w:tc>
          <w:tcPr>
            <w:tcW w:w="1083" w:type="dxa"/>
            <w:tcBorders>
              <w:top w:val="nil"/>
              <w:left w:val="nil"/>
              <w:bottom w:val="nil"/>
              <w:right w:val="single" w:sz="8" w:space="0" w:color="auto"/>
            </w:tcBorders>
            <w:noWrap/>
            <w:vAlign w:val="bottom"/>
            <w:hideMark/>
          </w:tcPr>
          <w:p w14:paraId="2BBAB1AA"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48" w:type="dxa"/>
            <w:vAlign w:val="center"/>
            <w:hideMark/>
          </w:tcPr>
          <w:p w14:paraId="343E84A6" w14:textId="77777777" w:rsidR="0022649D" w:rsidRPr="0022649D" w:rsidRDefault="0022649D" w:rsidP="0022649D">
            <w:pPr>
              <w:rPr>
                <w:rFonts w:eastAsia="Times New Roman"/>
                <w:sz w:val="20"/>
                <w:szCs w:val="20"/>
              </w:rPr>
            </w:pPr>
          </w:p>
        </w:tc>
      </w:tr>
      <w:tr w:rsidR="0022649D" w:rsidRPr="0022649D" w14:paraId="08536B67" w14:textId="77777777" w:rsidTr="0022649D">
        <w:trPr>
          <w:gridAfter w:val="1"/>
          <w:wAfter w:w="6" w:type="dxa"/>
          <w:trHeight w:val="129"/>
        </w:trPr>
        <w:tc>
          <w:tcPr>
            <w:tcW w:w="1019" w:type="dxa"/>
            <w:tcBorders>
              <w:top w:val="nil"/>
              <w:left w:val="single" w:sz="8" w:space="0" w:color="auto"/>
              <w:bottom w:val="single" w:sz="4" w:space="0" w:color="auto"/>
              <w:right w:val="nil"/>
            </w:tcBorders>
            <w:noWrap/>
            <w:vAlign w:val="bottom"/>
            <w:hideMark/>
          </w:tcPr>
          <w:p w14:paraId="3A2050C9"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883" w:type="dxa"/>
            <w:tcBorders>
              <w:top w:val="nil"/>
              <w:left w:val="nil"/>
              <w:bottom w:val="single" w:sz="4" w:space="0" w:color="auto"/>
              <w:right w:val="nil"/>
            </w:tcBorders>
            <w:noWrap/>
            <w:vAlign w:val="bottom"/>
            <w:hideMark/>
          </w:tcPr>
          <w:p w14:paraId="04C80AF6"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016" w:type="dxa"/>
            <w:tcBorders>
              <w:top w:val="nil"/>
              <w:left w:val="nil"/>
              <w:bottom w:val="single" w:sz="4" w:space="0" w:color="auto"/>
              <w:right w:val="nil"/>
            </w:tcBorders>
            <w:noWrap/>
            <w:vAlign w:val="bottom"/>
            <w:hideMark/>
          </w:tcPr>
          <w:p w14:paraId="09592DFA"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072" w:type="dxa"/>
            <w:tcBorders>
              <w:top w:val="nil"/>
              <w:left w:val="nil"/>
              <w:bottom w:val="single" w:sz="4" w:space="0" w:color="auto"/>
              <w:right w:val="nil"/>
            </w:tcBorders>
            <w:noWrap/>
            <w:vAlign w:val="bottom"/>
            <w:hideMark/>
          </w:tcPr>
          <w:p w14:paraId="3D45828C"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655" w:type="dxa"/>
            <w:tcBorders>
              <w:top w:val="nil"/>
              <w:left w:val="nil"/>
              <w:bottom w:val="single" w:sz="4" w:space="0" w:color="auto"/>
              <w:right w:val="nil"/>
            </w:tcBorders>
            <w:noWrap/>
            <w:vAlign w:val="bottom"/>
            <w:hideMark/>
          </w:tcPr>
          <w:p w14:paraId="2EAE0D93"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134" w:type="dxa"/>
            <w:tcBorders>
              <w:top w:val="nil"/>
              <w:left w:val="nil"/>
              <w:bottom w:val="single" w:sz="4" w:space="0" w:color="auto"/>
              <w:right w:val="nil"/>
            </w:tcBorders>
            <w:noWrap/>
            <w:vAlign w:val="bottom"/>
            <w:hideMark/>
          </w:tcPr>
          <w:p w14:paraId="664B9CA3"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119" w:type="dxa"/>
            <w:tcBorders>
              <w:top w:val="nil"/>
              <w:left w:val="nil"/>
              <w:bottom w:val="single" w:sz="4" w:space="0" w:color="auto"/>
              <w:right w:val="nil"/>
            </w:tcBorders>
            <w:noWrap/>
            <w:vAlign w:val="bottom"/>
            <w:hideMark/>
          </w:tcPr>
          <w:p w14:paraId="7DC50A0E"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070" w:type="dxa"/>
            <w:tcBorders>
              <w:top w:val="nil"/>
              <w:left w:val="nil"/>
              <w:bottom w:val="single" w:sz="4" w:space="0" w:color="auto"/>
              <w:right w:val="nil"/>
            </w:tcBorders>
            <w:noWrap/>
            <w:vAlign w:val="bottom"/>
            <w:hideMark/>
          </w:tcPr>
          <w:p w14:paraId="0B1FAA0F"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949" w:type="dxa"/>
            <w:tcBorders>
              <w:top w:val="nil"/>
              <w:left w:val="nil"/>
              <w:bottom w:val="nil"/>
              <w:right w:val="nil"/>
            </w:tcBorders>
            <w:noWrap/>
            <w:vAlign w:val="bottom"/>
            <w:hideMark/>
          </w:tcPr>
          <w:p w14:paraId="58CBB560" w14:textId="77777777" w:rsidR="0022649D" w:rsidRPr="0022649D" w:rsidRDefault="0022649D" w:rsidP="0022649D">
            <w:pPr>
              <w:rPr>
                <w:rFonts w:ascii="Calibri" w:eastAsia="Times New Roman" w:hAnsi="Calibri" w:cs="Calibri"/>
                <w:color w:val="000000"/>
                <w:sz w:val="16"/>
                <w:szCs w:val="16"/>
              </w:rPr>
            </w:pPr>
          </w:p>
        </w:tc>
        <w:tc>
          <w:tcPr>
            <w:tcW w:w="966" w:type="dxa"/>
            <w:tcBorders>
              <w:top w:val="nil"/>
              <w:left w:val="nil"/>
              <w:bottom w:val="single" w:sz="4" w:space="0" w:color="auto"/>
              <w:right w:val="nil"/>
            </w:tcBorders>
            <w:noWrap/>
            <w:vAlign w:val="bottom"/>
            <w:hideMark/>
          </w:tcPr>
          <w:p w14:paraId="19F9F8FF"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083" w:type="dxa"/>
            <w:tcBorders>
              <w:top w:val="nil"/>
              <w:left w:val="nil"/>
              <w:bottom w:val="single" w:sz="4" w:space="0" w:color="auto"/>
              <w:right w:val="single" w:sz="8" w:space="0" w:color="auto"/>
            </w:tcBorders>
            <w:noWrap/>
            <w:vAlign w:val="bottom"/>
            <w:hideMark/>
          </w:tcPr>
          <w:p w14:paraId="25D20F4D"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48" w:type="dxa"/>
            <w:vAlign w:val="center"/>
            <w:hideMark/>
          </w:tcPr>
          <w:p w14:paraId="06A1CD73" w14:textId="77777777" w:rsidR="0022649D" w:rsidRPr="0022649D" w:rsidRDefault="0022649D" w:rsidP="0022649D">
            <w:pPr>
              <w:rPr>
                <w:rFonts w:eastAsia="Times New Roman"/>
                <w:sz w:val="20"/>
                <w:szCs w:val="20"/>
              </w:rPr>
            </w:pPr>
          </w:p>
        </w:tc>
      </w:tr>
      <w:tr w:rsidR="0022649D" w:rsidRPr="0022649D" w14:paraId="68FA6104" w14:textId="77777777" w:rsidTr="0022649D">
        <w:trPr>
          <w:gridAfter w:val="1"/>
          <w:wAfter w:w="6" w:type="dxa"/>
          <w:trHeight w:val="129"/>
        </w:trPr>
        <w:tc>
          <w:tcPr>
            <w:tcW w:w="1019" w:type="dxa"/>
            <w:tcBorders>
              <w:top w:val="nil"/>
              <w:left w:val="single" w:sz="8" w:space="0" w:color="auto"/>
              <w:bottom w:val="nil"/>
              <w:right w:val="nil"/>
            </w:tcBorders>
            <w:noWrap/>
            <w:vAlign w:val="bottom"/>
            <w:hideMark/>
          </w:tcPr>
          <w:p w14:paraId="034C11DC"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883" w:type="dxa"/>
            <w:tcBorders>
              <w:top w:val="nil"/>
              <w:left w:val="nil"/>
              <w:bottom w:val="nil"/>
              <w:right w:val="nil"/>
            </w:tcBorders>
            <w:noWrap/>
            <w:vAlign w:val="bottom"/>
            <w:hideMark/>
          </w:tcPr>
          <w:p w14:paraId="1855C452" w14:textId="77777777" w:rsidR="0022649D" w:rsidRPr="0022649D" w:rsidRDefault="0022649D" w:rsidP="0022649D">
            <w:pPr>
              <w:rPr>
                <w:rFonts w:ascii="Calibri" w:eastAsia="Times New Roman" w:hAnsi="Calibri" w:cs="Calibri"/>
                <w:color w:val="000000"/>
                <w:sz w:val="16"/>
                <w:szCs w:val="16"/>
              </w:rPr>
            </w:pPr>
          </w:p>
        </w:tc>
        <w:tc>
          <w:tcPr>
            <w:tcW w:w="1016" w:type="dxa"/>
            <w:tcBorders>
              <w:top w:val="nil"/>
              <w:left w:val="nil"/>
              <w:bottom w:val="nil"/>
              <w:right w:val="nil"/>
            </w:tcBorders>
            <w:noWrap/>
            <w:vAlign w:val="bottom"/>
            <w:hideMark/>
          </w:tcPr>
          <w:p w14:paraId="2D593564" w14:textId="77777777" w:rsidR="0022649D" w:rsidRPr="0022649D" w:rsidRDefault="0022649D" w:rsidP="0022649D">
            <w:pPr>
              <w:rPr>
                <w:rFonts w:eastAsia="Times New Roman"/>
                <w:sz w:val="16"/>
                <w:szCs w:val="16"/>
              </w:rPr>
            </w:pPr>
          </w:p>
        </w:tc>
        <w:tc>
          <w:tcPr>
            <w:tcW w:w="1072" w:type="dxa"/>
            <w:tcBorders>
              <w:top w:val="nil"/>
              <w:left w:val="nil"/>
              <w:bottom w:val="nil"/>
              <w:right w:val="nil"/>
            </w:tcBorders>
            <w:noWrap/>
            <w:vAlign w:val="bottom"/>
            <w:hideMark/>
          </w:tcPr>
          <w:p w14:paraId="5261FF44" w14:textId="77777777" w:rsidR="0022649D" w:rsidRPr="0022649D" w:rsidRDefault="0022649D" w:rsidP="0022649D">
            <w:pPr>
              <w:rPr>
                <w:rFonts w:eastAsia="Times New Roman"/>
                <w:sz w:val="16"/>
                <w:szCs w:val="16"/>
              </w:rPr>
            </w:pPr>
          </w:p>
        </w:tc>
        <w:tc>
          <w:tcPr>
            <w:tcW w:w="655" w:type="dxa"/>
            <w:tcBorders>
              <w:top w:val="nil"/>
              <w:left w:val="nil"/>
              <w:bottom w:val="nil"/>
              <w:right w:val="nil"/>
            </w:tcBorders>
            <w:noWrap/>
            <w:vAlign w:val="bottom"/>
            <w:hideMark/>
          </w:tcPr>
          <w:p w14:paraId="148AA78D" w14:textId="77777777" w:rsidR="0022649D" w:rsidRPr="0022649D" w:rsidRDefault="0022649D" w:rsidP="0022649D">
            <w:pPr>
              <w:rPr>
                <w:rFonts w:eastAsia="Times New Roman"/>
                <w:sz w:val="16"/>
                <w:szCs w:val="16"/>
              </w:rPr>
            </w:pPr>
          </w:p>
        </w:tc>
        <w:tc>
          <w:tcPr>
            <w:tcW w:w="1134" w:type="dxa"/>
            <w:tcBorders>
              <w:top w:val="nil"/>
              <w:left w:val="nil"/>
              <w:bottom w:val="nil"/>
              <w:right w:val="nil"/>
            </w:tcBorders>
            <w:noWrap/>
            <w:vAlign w:val="bottom"/>
            <w:hideMark/>
          </w:tcPr>
          <w:p w14:paraId="264A8984" w14:textId="77777777" w:rsidR="0022649D" w:rsidRPr="0022649D" w:rsidRDefault="0022649D" w:rsidP="0022649D">
            <w:pPr>
              <w:rPr>
                <w:rFonts w:eastAsia="Times New Roman"/>
                <w:sz w:val="16"/>
                <w:szCs w:val="16"/>
              </w:rPr>
            </w:pPr>
          </w:p>
        </w:tc>
        <w:tc>
          <w:tcPr>
            <w:tcW w:w="1119" w:type="dxa"/>
            <w:tcBorders>
              <w:top w:val="nil"/>
              <w:left w:val="nil"/>
              <w:bottom w:val="nil"/>
              <w:right w:val="nil"/>
            </w:tcBorders>
            <w:noWrap/>
            <w:vAlign w:val="bottom"/>
            <w:hideMark/>
          </w:tcPr>
          <w:p w14:paraId="148A56C3" w14:textId="77777777" w:rsidR="0022649D" w:rsidRPr="0022649D" w:rsidRDefault="0022649D" w:rsidP="0022649D">
            <w:pPr>
              <w:rPr>
                <w:rFonts w:eastAsia="Times New Roman"/>
                <w:sz w:val="16"/>
                <w:szCs w:val="16"/>
              </w:rPr>
            </w:pPr>
          </w:p>
        </w:tc>
        <w:tc>
          <w:tcPr>
            <w:tcW w:w="1070" w:type="dxa"/>
            <w:tcBorders>
              <w:top w:val="nil"/>
              <w:left w:val="nil"/>
              <w:bottom w:val="nil"/>
              <w:right w:val="nil"/>
            </w:tcBorders>
            <w:noWrap/>
            <w:vAlign w:val="bottom"/>
            <w:hideMark/>
          </w:tcPr>
          <w:p w14:paraId="1A2F2719" w14:textId="77777777" w:rsidR="0022649D" w:rsidRPr="0022649D" w:rsidRDefault="0022649D" w:rsidP="0022649D">
            <w:pPr>
              <w:rPr>
                <w:rFonts w:eastAsia="Times New Roman"/>
                <w:sz w:val="16"/>
                <w:szCs w:val="16"/>
              </w:rPr>
            </w:pPr>
          </w:p>
        </w:tc>
        <w:tc>
          <w:tcPr>
            <w:tcW w:w="949" w:type="dxa"/>
            <w:tcBorders>
              <w:top w:val="nil"/>
              <w:left w:val="nil"/>
              <w:bottom w:val="nil"/>
              <w:right w:val="nil"/>
            </w:tcBorders>
            <w:noWrap/>
            <w:vAlign w:val="bottom"/>
            <w:hideMark/>
          </w:tcPr>
          <w:p w14:paraId="1DFB9CA9" w14:textId="77777777" w:rsidR="0022649D" w:rsidRPr="0022649D" w:rsidRDefault="0022649D" w:rsidP="0022649D">
            <w:pPr>
              <w:rPr>
                <w:rFonts w:eastAsia="Times New Roman"/>
                <w:sz w:val="16"/>
                <w:szCs w:val="16"/>
              </w:rPr>
            </w:pPr>
          </w:p>
        </w:tc>
        <w:tc>
          <w:tcPr>
            <w:tcW w:w="966" w:type="dxa"/>
            <w:tcBorders>
              <w:top w:val="nil"/>
              <w:left w:val="nil"/>
              <w:bottom w:val="nil"/>
              <w:right w:val="nil"/>
            </w:tcBorders>
            <w:noWrap/>
            <w:vAlign w:val="bottom"/>
            <w:hideMark/>
          </w:tcPr>
          <w:p w14:paraId="58B5CA2C" w14:textId="77777777" w:rsidR="0022649D" w:rsidRPr="0022649D" w:rsidRDefault="0022649D" w:rsidP="0022649D">
            <w:pPr>
              <w:rPr>
                <w:rFonts w:eastAsia="Times New Roman"/>
                <w:sz w:val="16"/>
                <w:szCs w:val="16"/>
              </w:rPr>
            </w:pPr>
          </w:p>
        </w:tc>
        <w:tc>
          <w:tcPr>
            <w:tcW w:w="1083" w:type="dxa"/>
            <w:tcBorders>
              <w:top w:val="nil"/>
              <w:left w:val="nil"/>
              <w:bottom w:val="nil"/>
              <w:right w:val="single" w:sz="8" w:space="0" w:color="auto"/>
            </w:tcBorders>
            <w:noWrap/>
            <w:vAlign w:val="bottom"/>
            <w:hideMark/>
          </w:tcPr>
          <w:p w14:paraId="5119DE76"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48" w:type="dxa"/>
            <w:vAlign w:val="center"/>
            <w:hideMark/>
          </w:tcPr>
          <w:p w14:paraId="687844F5" w14:textId="77777777" w:rsidR="0022649D" w:rsidRPr="0022649D" w:rsidRDefault="0022649D" w:rsidP="0022649D">
            <w:pPr>
              <w:rPr>
                <w:rFonts w:eastAsia="Times New Roman"/>
                <w:sz w:val="20"/>
                <w:szCs w:val="20"/>
              </w:rPr>
            </w:pPr>
          </w:p>
        </w:tc>
      </w:tr>
      <w:tr w:rsidR="0022649D" w:rsidRPr="0022649D" w14:paraId="1B5CD1E8" w14:textId="77777777" w:rsidTr="0022649D">
        <w:trPr>
          <w:gridAfter w:val="1"/>
          <w:wAfter w:w="6" w:type="dxa"/>
          <w:trHeight w:val="129"/>
        </w:trPr>
        <w:tc>
          <w:tcPr>
            <w:tcW w:w="1019" w:type="dxa"/>
            <w:tcBorders>
              <w:top w:val="nil"/>
              <w:left w:val="single" w:sz="8" w:space="0" w:color="auto"/>
              <w:bottom w:val="nil"/>
              <w:right w:val="nil"/>
            </w:tcBorders>
            <w:noWrap/>
            <w:vAlign w:val="bottom"/>
            <w:hideMark/>
          </w:tcPr>
          <w:p w14:paraId="6868B383"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Sexo</w:t>
            </w:r>
          </w:p>
        </w:tc>
        <w:tc>
          <w:tcPr>
            <w:tcW w:w="883" w:type="dxa"/>
            <w:tcBorders>
              <w:top w:val="nil"/>
              <w:left w:val="nil"/>
              <w:bottom w:val="nil"/>
              <w:right w:val="nil"/>
            </w:tcBorders>
            <w:noWrap/>
            <w:vAlign w:val="bottom"/>
            <w:hideMark/>
          </w:tcPr>
          <w:p w14:paraId="13BB995C" w14:textId="77777777" w:rsidR="0022649D" w:rsidRPr="0022649D" w:rsidRDefault="0022649D" w:rsidP="0022649D">
            <w:pPr>
              <w:rPr>
                <w:rFonts w:ascii="Calibri" w:eastAsia="Times New Roman" w:hAnsi="Calibri" w:cs="Calibri"/>
                <w:color w:val="000000"/>
                <w:sz w:val="16"/>
                <w:szCs w:val="16"/>
              </w:rPr>
            </w:pPr>
          </w:p>
        </w:tc>
        <w:tc>
          <w:tcPr>
            <w:tcW w:w="1016" w:type="dxa"/>
            <w:tcBorders>
              <w:top w:val="nil"/>
              <w:left w:val="nil"/>
              <w:bottom w:val="nil"/>
              <w:right w:val="nil"/>
            </w:tcBorders>
            <w:noWrap/>
            <w:vAlign w:val="bottom"/>
            <w:hideMark/>
          </w:tcPr>
          <w:p w14:paraId="1EF72010" w14:textId="77777777" w:rsidR="0022649D" w:rsidRPr="0022649D" w:rsidRDefault="0022649D" w:rsidP="0022649D">
            <w:pPr>
              <w:rPr>
                <w:rFonts w:eastAsia="Times New Roman"/>
                <w:sz w:val="16"/>
                <w:szCs w:val="16"/>
              </w:rPr>
            </w:pPr>
          </w:p>
        </w:tc>
        <w:tc>
          <w:tcPr>
            <w:tcW w:w="1072" w:type="dxa"/>
            <w:tcBorders>
              <w:top w:val="nil"/>
              <w:left w:val="nil"/>
              <w:bottom w:val="nil"/>
              <w:right w:val="nil"/>
            </w:tcBorders>
            <w:noWrap/>
            <w:vAlign w:val="bottom"/>
            <w:hideMark/>
          </w:tcPr>
          <w:p w14:paraId="0995BDCA" w14:textId="77777777" w:rsidR="0022649D" w:rsidRPr="0022649D" w:rsidRDefault="0022649D" w:rsidP="0022649D">
            <w:pPr>
              <w:rPr>
                <w:rFonts w:ascii="Calibri" w:eastAsia="Times New Roman" w:hAnsi="Calibri" w:cs="Calibri"/>
                <w:color w:val="000000"/>
                <w:sz w:val="16"/>
                <w:szCs w:val="16"/>
              </w:rPr>
            </w:pPr>
            <w:proofErr w:type="spellStart"/>
            <w:r w:rsidRPr="0022649D">
              <w:rPr>
                <w:rFonts w:ascii="Calibri" w:eastAsia="Times New Roman" w:hAnsi="Calibri" w:cs="Calibri"/>
                <w:color w:val="000000"/>
                <w:sz w:val="16"/>
                <w:szCs w:val="16"/>
              </w:rPr>
              <w:t>Télefono</w:t>
            </w:r>
            <w:proofErr w:type="spellEnd"/>
          </w:p>
        </w:tc>
        <w:tc>
          <w:tcPr>
            <w:tcW w:w="655" w:type="dxa"/>
            <w:tcBorders>
              <w:top w:val="nil"/>
              <w:left w:val="nil"/>
              <w:bottom w:val="nil"/>
              <w:right w:val="nil"/>
            </w:tcBorders>
            <w:noWrap/>
            <w:vAlign w:val="bottom"/>
            <w:hideMark/>
          </w:tcPr>
          <w:p w14:paraId="509E95CB" w14:textId="77777777" w:rsidR="0022649D" w:rsidRPr="0022649D" w:rsidRDefault="0022649D" w:rsidP="0022649D">
            <w:pPr>
              <w:rPr>
                <w:rFonts w:ascii="Calibri" w:eastAsia="Times New Roman" w:hAnsi="Calibri" w:cs="Calibri"/>
                <w:color w:val="000000"/>
                <w:sz w:val="16"/>
                <w:szCs w:val="16"/>
              </w:rPr>
            </w:pPr>
          </w:p>
        </w:tc>
        <w:tc>
          <w:tcPr>
            <w:tcW w:w="1134" w:type="dxa"/>
            <w:tcBorders>
              <w:top w:val="nil"/>
              <w:left w:val="nil"/>
              <w:bottom w:val="nil"/>
              <w:right w:val="nil"/>
            </w:tcBorders>
            <w:noWrap/>
            <w:vAlign w:val="bottom"/>
            <w:hideMark/>
          </w:tcPr>
          <w:p w14:paraId="6EE57B6A" w14:textId="77777777" w:rsidR="0022649D" w:rsidRPr="0022649D" w:rsidRDefault="0022649D" w:rsidP="0022649D">
            <w:pPr>
              <w:rPr>
                <w:rFonts w:eastAsia="Times New Roman"/>
                <w:sz w:val="16"/>
                <w:szCs w:val="16"/>
              </w:rPr>
            </w:pPr>
          </w:p>
        </w:tc>
        <w:tc>
          <w:tcPr>
            <w:tcW w:w="1119" w:type="dxa"/>
            <w:tcBorders>
              <w:top w:val="nil"/>
              <w:left w:val="nil"/>
              <w:bottom w:val="nil"/>
              <w:right w:val="nil"/>
            </w:tcBorders>
            <w:noWrap/>
            <w:vAlign w:val="bottom"/>
            <w:hideMark/>
          </w:tcPr>
          <w:p w14:paraId="74BC7635" w14:textId="77777777" w:rsidR="0022649D" w:rsidRPr="0022649D" w:rsidRDefault="0022649D" w:rsidP="0022649D">
            <w:pPr>
              <w:rPr>
                <w:rFonts w:eastAsia="Times New Roman"/>
                <w:sz w:val="16"/>
                <w:szCs w:val="16"/>
              </w:rPr>
            </w:pPr>
          </w:p>
        </w:tc>
        <w:tc>
          <w:tcPr>
            <w:tcW w:w="1070" w:type="dxa"/>
            <w:tcBorders>
              <w:top w:val="nil"/>
              <w:left w:val="nil"/>
              <w:bottom w:val="nil"/>
              <w:right w:val="nil"/>
            </w:tcBorders>
            <w:noWrap/>
            <w:vAlign w:val="bottom"/>
            <w:hideMark/>
          </w:tcPr>
          <w:p w14:paraId="7D0FD440"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Correo</w:t>
            </w:r>
          </w:p>
        </w:tc>
        <w:tc>
          <w:tcPr>
            <w:tcW w:w="949" w:type="dxa"/>
            <w:tcBorders>
              <w:top w:val="nil"/>
              <w:left w:val="nil"/>
              <w:bottom w:val="nil"/>
              <w:right w:val="nil"/>
            </w:tcBorders>
            <w:noWrap/>
            <w:vAlign w:val="bottom"/>
            <w:hideMark/>
          </w:tcPr>
          <w:p w14:paraId="634E84F9" w14:textId="77777777" w:rsidR="0022649D" w:rsidRPr="0022649D" w:rsidRDefault="0022649D" w:rsidP="0022649D">
            <w:pPr>
              <w:rPr>
                <w:rFonts w:ascii="Calibri" w:eastAsia="Times New Roman" w:hAnsi="Calibri" w:cs="Calibri"/>
                <w:color w:val="000000"/>
                <w:sz w:val="16"/>
                <w:szCs w:val="16"/>
              </w:rPr>
            </w:pPr>
          </w:p>
        </w:tc>
        <w:tc>
          <w:tcPr>
            <w:tcW w:w="966" w:type="dxa"/>
            <w:tcBorders>
              <w:top w:val="nil"/>
              <w:left w:val="nil"/>
              <w:bottom w:val="nil"/>
              <w:right w:val="nil"/>
            </w:tcBorders>
            <w:noWrap/>
            <w:vAlign w:val="bottom"/>
            <w:hideMark/>
          </w:tcPr>
          <w:p w14:paraId="565029AF" w14:textId="77777777" w:rsidR="0022649D" w:rsidRPr="0022649D" w:rsidRDefault="0022649D" w:rsidP="0022649D">
            <w:pPr>
              <w:rPr>
                <w:rFonts w:eastAsia="Times New Roman"/>
                <w:sz w:val="16"/>
                <w:szCs w:val="16"/>
              </w:rPr>
            </w:pPr>
          </w:p>
        </w:tc>
        <w:tc>
          <w:tcPr>
            <w:tcW w:w="1083" w:type="dxa"/>
            <w:tcBorders>
              <w:top w:val="nil"/>
              <w:left w:val="nil"/>
              <w:bottom w:val="nil"/>
              <w:right w:val="single" w:sz="8" w:space="0" w:color="auto"/>
            </w:tcBorders>
            <w:noWrap/>
            <w:vAlign w:val="bottom"/>
            <w:hideMark/>
          </w:tcPr>
          <w:p w14:paraId="5C5C079F"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48" w:type="dxa"/>
            <w:vAlign w:val="center"/>
            <w:hideMark/>
          </w:tcPr>
          <w:p w14:paraId="519D51ED" w14:textId="77777777" w:rsidR="0022649D" w:rsidRPr="0022649D" w:rsidRDefault="0022649D" w:rsidP="0022649D">
            <w:pPr>
              <w:rPr>
                <w:rFonts w:eastAsia="Times New Roman"/>
                <w:sz w:val="20"/>
                <w:szCs w:val="20"/>
              </w:rPr>
            </w:pPr>
          </w:p>
        </w:tc>
      </w:tr>
      <w:tr w:rsidR="0022649D" w:rsidRPr="0022649D" w14:paraId="3AFBB93B" w14:textId="77777777" w:rsidTr="0022649D">
        <w:trPr>
          <w:gridAfter w:val="1"/>
          <w:wAfter w:w="6" w:type="dxa"/>
          <w:trHeight w:val="129"/>
        </w:trPr>
        <w:tc>
          <w:tcPr>
            <w:tcW w:w="2918" w:type="dxa"/>
            <w:gridSpan w:val="3"/>
            <w:tcBorders>
              <w:top w:val="nil"/>
              <w:left w:val="single" w:sz="8" w:space="0" w:color="auto"/>
              <w:bottom w:val="nil"/>
              <w:right w:val="nil"/>
            </w:tcBorders>
            <w:noWrap/>
            <w:vAlign w:val="bottom"/>
            <w:hideMark/>
          </w:tcPr>
          <w:p w14:paraId="52ED7ED5" w14:textId="77777777" w:rsidR="0022649D" w:rsidRPr="0022649D" w:rsidRDefault="0022649D" w:rsidP="0022649D">
            <w:pPr>
              <w:rPr>
                <w:rFonts w:ascii="Calibri" w:eastAsia="Times New Roman" w:hAnsi="Calibri" w:cs="Calibri"/>
                <w:color w:val="000000"/>
                <w:sz w:val="16"/>
                <w:szCs w:val="16"/>
              </w:rPr>
            </w:pPr>
            <w:proofErr w:type="gramStart"/>
            <w:r w:rsidRPr="0022649D">
              <w:rPr>
                <w:rFonts w:ascii="Calibri" w:eastAsia="Times New Roman" w:hAnsi="Calibri" w:cs="Calibri"/>
                <w:color w:val="000000"/>
                <w:sz w:val="16"/>
                <w:szCs w:val="16"/>
              </w:rPr>
              <w:t xml:space="preserve">(  </w:t>
            </w:r>
            <w:proofErr w:type="gramEnd"/>
            <w:r w:rsidRPr="0022649D">
              <w:rPr>
                <w:rFonts w:ascii="Calibri" w:eastAsia="Times New Roman" w:hAnsi="Calibri" w:cs="Calibri"/>
                <w:color w:val="000000"/>
                <w:sz w:val="16"/>
                <w:szCs w:val="16"/>
              </w:rPr>
              <w:t xml:space="preserve"> )Masculino          (   ) Femenino</w:t>
            </w:r>
          </w:p>
        </w:tc>
        <w:tc>
          <w:tcPr>
            <w:tcW w:w="1072" w:type="dxa"/>
            <w:tcBorders>
              <w:top w:val="nil"/>
              <w:left w:val="nil"/>
              <w:bottom w:val="single" w:sz="4" w:space="0" w:color="auto"/>
              <w:right w:val="nil"/>
            </w:tcBorders>
            <w:noWrap/>
            <w:vAlign w:val="bottom"/>
            <w:hideMark/>
          </w:tcPr>
          <w:p w14:paraId="7C278B24"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655" w:type="dxa"/>
            <w:tcBorders>
              <w:top w:val="nil"/>
              <w:left w:val="nil"/>
              <w:bottom w:val="single" w:sz="4" w:space="0" w:color="auto"/>
              <w:right w:val="nil"/>
            </w:tcBorders>
            <w:noWrap/>
            <w:vAlign w:val="bottom"/>
            <w:hideMark/>
          </w:tcPr>
          <w:p w14:paraId="1411D526"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134" w:type="dxa"/>
            <w:tcBorders>
              <w:top w:val="nil"/>
              <w:left w:val="nil"/>
              <w:bottom w:val="single" w:sz="4" w:space="0" w:color="auto"/>
              <w:right w:val="nil"/>
            </w:tcBorders>
            <w:noWrap/>
            <w:vAlign w:val="bottom"/>
            <w:hideMark/>
          </w:tcPr>
          <w:p w14:paraId="0B2ACA08"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119" w:type="dxa"/>
            <w:tcBorders>
              <w:top w:val="nil"/>
              <w:left w:val="nil"/>
              <w:bottom w:val="nil"/>
              <w:right w:val="nil"/>
            </w:tcBorders>
            <w:noWrap/>
            <w:vAlign w:val="bottom"/>
            <w:hideMark/>
          </w:tcPr>
          <w:p w14:paraId="0395435E" w14:textId="77777777" w:rsidR="0022649D" w:rsidRPr="0022649D" w:rsidRDefault="0022649D" w:rsidP="0022649D">
            <w:pPr>
              <w:rPr>
                <w:rFonts w:ascii="Calibri" w:eastAsia="Times New Roman" w:hAnsi="Calibri" w:cs="Calibri"/>
                <w:color w:val="000000"/>
                <w:sz w:val="16"/>
                <w:szCs w:val="16"/>
              </w:rPr>
            </w:pPr>
          </w:p>
        </w:tc>
        <w:tc>
          <w:tcPr>
            <w:tcW w:w="1070" w:type="dxa"/>
            <w:tcBorders>
              <w:top w:val="nil"/>
              <w:left w:val="nil"/>
              <w:bottom w:val="single" w:sz="4" w:space="0" w:color="auto"/>
              <w:right w:val="nil"/>
            </w:tcBorders>
            <w:noWrap/>
            <w:vAlign w:val="bottom"/>
            <w:hideMark/>
          </w:tcPr>
          <w:p w14:paraId="104611F1"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949" w:type="dxa"/>
            <w:tcBorders>
              <w:top w:val="nil"/>
              <w:left w:val="nil"/>
              <w:bottom w:val="single" w:sz="4" w:space="0" w:color="auto"/>
              <w:right w:val="nil"/>
            </w:tcBorders>
            <w:noWrap/>
            <w:vAlign w:val="bottom"/>
            <w:hideMark/>
          </w:tcPr>
          <w:p w14:paraId="6B2B0524"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966" w:type="dxa"/>
            <w:tcBorders>
              <w:top w:val="nil"/>
              <w:left w:val="nil"/>
              <w:bottom w:val="single" w:sz="4" w:space="0" w:color="auto"/>
              <w:right w:val="nil"/>
            </w:tcBorders>
            <w:noWrap/>
            <w:vAlign w:val="bottom"/>
            <w:hideMark/>
          </w:tcPr>
          <w:p w14:paraId="6C7137ED"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083" w:type="dxa"/>
            <w:tcBorders>
              <w:top w:val="nil"/>
              <w:left w:val="nil"/>
              <w:bottom w:val="single" w:sz="4" w:space="0" w:color="auto"/>
              <w:right w:val="single" w:sz="8" w:space="0" w:color="auto"/>
            </w:tcBorders>
            <w:noWrap/>
            <w:vAlign w:val="bottom"/>
            <w:hideMark/>
          </w:tcPr>
          <w:p w14:paraId="4E7B770F"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48" w:type="dxa"/>
            <w:vAlign w:val="center"/>
            <w:hideMark/>
          </w:tcPr>
          <w:p w14:paraId="71934CF1" w14:textId="77777777" w:rsidR="0022649D" w:rsidRPr="0022649D" w:rsidRDefault="0022649D" w:rsidP="0022649D">
            <w:pPr>
              <w:rPr>
                <w:rFonts w:eastAsia="Times New Roman"/>
                <w:sz w:val="20"/>
                <w:szCs w:val="20"/>
              </w:rPr>
            </w:pPr>
          </w:p>
        </w:tc>
      </w:tr>
      <w:tr w:rsidR="0022649D" w:rsidRPr="0022649D" w14:paraId="7EC7C85B" w14:textId="77777777" w:rsidTr="0022649D">
        <w:trPr>
          <w:gridAfter w:val="1"/>
          <w:wAfter w:w="6" w:type="dxa"/>
          <w:trHeight w:val="129"/>
        </w:trPr>
        <w:tc>
          <w:tcPr>
            <w:tcW w:w="1019" w:type="dxa"/>
            <w:tcBorders>
              <w:top w:val="nil"/>
              <w:left w:val="single" w:sz="8" w:space="0" w:color="auto"/>
              <w:bottom w:val="nil"/>
              <w:right w:val="nil"/>
            </w:tcBorders>
            <w:noWrap/>
            <w:vAlign w:val="bottom"/>
            <w:hideMark/>
          </w:tcPr>
          <w:p w14:paraId="65FDD3B0"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883" w:type="dxa"/>
            <w:tcBorders>
              <w:top w:val="nil"/>
              <w:left w:val="nil"/>
              <w:bottom w:val="nil"/>
              <w:right w:val="nil"/>
            </w:tcBorders>
            <w:noWrap/>
            <w:vAlign w:val="bottom"/>
            <w:hideMark/>
          </w:tcPr>
          <w:p w14:paraId="55AEFD2C" w14:textId="77777777" w:rsidR="0022649D" w:rsidRPr="0022649D" w:rsidRDefault="0022649D" w:rsidP="0022649D">
            <w:pPr>
              <w:rPr>
                <w:rFonts w:ascii="Calibri" w:eastAsia="Times New Roman" w:hAnsi="Calibri" w:cs="Calibri"/>
                <w:color w:val="000000"/>
                <w:sz w:val="16"/>
                <w:szCs w:val="16"/>
              </w:rPr>
            </w:pPr>
          </w:p>
        </w:tc>
        <w:tc>
          <w:tcPr>
            <w:tcW w:w="1016" w:type="dxa"/>
            <w:tcBorders>
              <w:top w:val="nil"/>
              <w:left w:val="nil"/>
              <w:bottom w:val="nil"/>
              <w:right w:val="nil"/>
            </w:tcBorders>
            <w:noWrap/>
            <w:vAlign w:val="bottom"/>
            <w:hideMark/>
          </w:tcPr>
          <w:p w14:paraId="353372F4" w14:textId="77777777" w:rsidR="0022649D" w:rsidRPr="0022649D" w:rsidRDefault="0022649D" w:rsidP="0022649D">
            <w:pPr>
              <w:rPr>
                <w:rFonts w:eastAsia="Times New Roman"/>
                <w:sz w:val="16"/>
                <w:szCs w:val="16"/>
              </w:rPr>
            </w:pPr>
          </w:p>
        </w:tc>
        <w:tc>
          <w:tcPr>
            <w:tcW w:w="1072" w:type="dxa"/>
            <w:tcBorders>
              <w:top w:val="nil"/>
              <w:left w:val="nil"/>
              <w:bottom w:val="nil"/>
              <w:right w:val="nil"/>
            </w:tcBorders>
            <w:noWrap/>
            <w:vAlign w:val="bottom"/>
            <w:hideMark/>
          </w:tcPr>
          <w:p w14:paraId="11CDB8AF" w14:textId="77777777" w:rsidR="0022649D" w:rsidRPr="0022649D" w:rsidRDefault="0022649D" w:rsidP="0022649D">
            <w:pPr>
              <w:rPr>
                <w:rFonts w:eastAsia="Times New Roman"/>
                <w:sz w:val="16"/>
                <w:szCs w:val="16"/>
              </w:rPr>
            </w:pPr>
          </w:p>
        </w:tc>
        <w:tc>
          <w:tcPr>
            <w:tcW w:w="655" w:type="dxa"/>
            <w:tcBorders>
              <w:top w:val="nil"/>
              <w:left w:val="nil"/>
              <w:bottom w:val="nil"/>
              <w:right w:val="nil"/>
            </w:tcBorders>
            <w:noWrap/>
            <w:vAlign w:val="bottom"/>
            <w:hideMark/>
          </w:tcPr>
          <w:p w14:paraId="1C32D456" w14:textId="77777777" w:rsidR="0022649D" w:rsidRPr="0022649D" w:rsidRDefault="0022649D" w:rsidP="0022649D">
            <w:pPr>
              <w:rPr>
                <w:rFonts w:eastAsia="Times New Roman"/>
                <w:sz w:val="16"/>
                <w:szCs w:val="16"/>
              </w:rPr>
            </w:pPr>
          </w:p>
        </w:tc>
        <w:tc>
          <w:tcPr>
            <w:tcW w:w="1134" w:type="dxa"/>
            <w:tcBorders>
              <w:top w:val="nil"/>
              <w:left w:val="nil"/>
              <w:bottom w:val="nil"/>
              <w:right w:val="nil"/>
            </w:tcBorders>
            <w:noWrap/>
            <w:vAlign w:val="bottom"/>
            <w:hideMark/>
          </w:tcPr>
          <w:p w14:paraId="6508BB03" w14:textId="77777777" w:rsidR="0022649D" w:rsidRPr="0022649D" w:rsidRDefault="0022649D" w:rsidP="0022649D">
            <w:pPr>
              <w:rPr>
                <w:rFonts w:eastAsia="Times New Roman"/>
                <w:sz w:val="16"/>
                <w:szCs w:val="16"/>
              </w:rPr>
            </w:pPr>
          </w:p>
        </w:tc>
        <w:tc>
          <w:tcPr>
            <w:tcW w:w="1119" w:type="dxa"/>
            <w:tcBorders>
              <w:top w:val="nil"/>
              <w:left w:val="nil"/>
              <w:bottom w:val="nil"/>
              <w:right w:val="nil"/>
            </w:tcBorders>
            <w:noWrap/>
            <w:vAlign w:val="bottom"/>
            <w:hideMark/>
          </w:tcPr>
          <w:p w14:paraId="1AFB3EC7" w14:textId="77777777" w:rsidR="0022649D" w:rsidRPr="0022649D" w:rsidRDefault="0022649D" w:rsidP="0022649D">
            <w:pPr>
              <w:rPr>
                <w:rFonts w:eastAsia="Times New Roman"/>
                <w:sz w:val="16"/>
                <w:szCs w:val="16"/>
              </w:rPr>
            </w:pPr>
          </w:p>
        </w:tc>
        <w:tc>
          <w:tcPr>
            <w:tcW w:w="1070" w:type="dxa"/>
            <w:tcBorders>
              <w:top w:val="nil"/>
              <w:left w:val="nil"/>
              <w:bottom w:val="nil"/>
              <w:right w:val="nil"/>
            </w:tcBorders>
            <w:noWrap/>
            <w:vAlign w:val="bottom"/>
            <w:hideMark/>
          </w:tcPr>
          <w:p w14:paraId="33A42638" w14:textId="77777777" w:rsidR="0022649D" w:rsidRPr="0022649D" w:rsidRDefault="0022649D" w:rsidP="0022649D">
            <w:pPr>
              <w:rPr>
                <w:rFonts w:eastAsia="Times New Roman"/>
                <w:sz w:val="16"/>
                <w:szCs w:val="16"/>
              </w:rPr>
            </w:pPr>
          </w:p>
        </w:tc>
        <w:tc>
          <w:tcPr>
            <w:tcW w:w="949" w:type="dxa"/>
            <w:tcBorders>
              <w:top w:val="nil"/>
              <w:left w:val="nil"/>
              <w:bottom w:val="nil"/>
              <w:right w:val="nil"/>
            </w:tcBorders>
            <w:noWrap/>
            <w:vAlign w:val="bottom"/>
            <w:hideMark/>
          </w:tcPr>
          <w:p w14:paraId="3B5B0896" w14:textId="77777777" w:rsidR="0022649D" w:rsidRPr="0022649D" w:rsidRDefault="0022649D" w:rsidP="0022649D">
            <w:pPr>
              <w:rPr>
                <w:rFonts w:eastAsia="Times New Roman"/>
                <w:sz w:val="16"/>
                <w:szCs w:val="16"/>
              </w:rPr>
            </w:pPr>
          </w:p>
        </w:tc>
        <w:tc>
          <w:tcPr>
            <w:tcW w:w="966" w:type="dxa"/>
            <w:tcBorders>
              <w:top w:val="nil"/>
              <w:left w:val="nil"/>
              <w:bottom w:val="nil"/>
              <w:right w:val="nil"/>
            </w:tcBorders>
            <w:noWrap/>
            <w:vAlign w:val="bottom"/>
            <w:hideMark/>
          </w:tcPr>
          <w:p w14:paraId="2E653EF5" w14:textId="77777777" w:rsidR="0022649D" w:rsidRPr="0022649D" w:rsidRDefault="0022649D" w:rsidP="0022649D">
            <w:pPr>
              <w:rPr>
                <w:rFonts w:eastAsia="Times New Roman"/>
                <w:sz w:val="16"/>
                <w:szCs w:val="16"/>
              </w:rPr>
            </w:pPr>
          </w:p>
        </w:tc>
        <w:tc>
          <w:tcPr>
            <w:tcW w:w="1083" w:type="dxa"/>
            <w:tcBorders>
              <w:top w:val="nil"/>
              <w:left w:val="nil"/>
              <w:bottom w:val="nil"/>
              <w:right w:val="single" w:sz="8" w:space="0" w:color="auto"/>
            </w:tcBorders>
            <w:noWrap/>
            <w:vAlign w:val="bottom"/>
            <w:hideMark/>
          </w:tcPr>
          <w:p w14:paraId="7D2CF605"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48" w:type="dxa"/>
            <w:vAlign w:val="center"/>
            <w:hideMark/>
          </w:tcPr>
          <w:p w14:paraId="40E726C9" w14:textId="77777777" w:rsidR="0022649D" w:rsidRPr="0022649D" w:rsidRDefault="0022649D" w:rsidP="0022649D">
            <w:pPr>
              <w:rPr>
                <w:rFonts w:eastAsia="Times New Roman"/>
                <w:sz w:val="20"/>
                <w:szCs w:val="20"/>
              </w:rPr>
            </w:pPr>
          </w:p>
        </w:tc>
      </w:tr>
      <w:tr w:rsidR="0022649D" w:rsidRPr="0022649D" w14:paraId="15B64EAA" w14:textId="77777777" w:rsidTr="0022649D">
        <w:trPr>
          <w:gridAfter w:val="1"/>
          <w:wAfter w:w="6" w:type="dxa"/>
          <w:trHeight w:val="129"/>
        </w:trPr>
        <w:tc>
          <w:tcPr>
            <w:tcW w:w="1902" w:type="dxa"/>
            <w:gridSpan w:val="2"/>
            <w:tcBorders>
              <w:top w:val="nil"/>
              <w:left w:val="single" w:sz="8" w:space="0" w:color="auto"/>
              <w:bottom w:val="nil"/>
              <w:right w:val="nil"/>
            </w:tcBorders>
            <w:noWrap/>
            <w:vAlign w:val="bottom"/>
            <w:hideMark/>
          </w:tcPr>
          <w:p w14:paraId="515E3502"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Fecha de Nacimiento</w:t>
            </w:r>
          </w:p>
        </w:tc>
        <w:tc>
          <w:tcPr>
            <w:tcW w:w="1016" w:type="dxa"/>
            <w:tcBorders>
              <w:top w:val="nil"/>
              <w:left w:val="nil"/>
              <w:bottom w:val="nil"/>
              <w:right w:val="nil"/>
            </w:tcBorders>
            <w:noWrap/>
            <w:vAlign w:val="bottom"/>
            <w:hideMark/>
          </w:tcPr>
          <w:p w14:paraId="26246193" w14:textId="77777777" w:rsidR="0022649D" w:rsidRPr="0022649D" w:rsidRDefault="0022649D" w:rsidP="0022649D">
            <w:pPr>
              <w:rPr>
                <w:rFonts w:ascii="Calibri" w:eastAsia="Times New Roman" w:hAnsi="Calibri" w:cs="Calibri"/>
                <w:color w:val="000000"/>
                <w:sz w:val="16"/>
                <w:szCs w:val="16"/>
              </w:rPr>
            </w:pPr>
          </w:p>
        </w:tc>
        <w:tc>
          <w:tcPr>
            <w:tcW w:w="1072" w:type="dxa"/>
            <w:tcBorders>
              <w:top w:val="nil"/>
              <w:left w:val="nil"/>
              <w:bottom w:val="nil"/>
              <w:right w:val="nil"/>
            </w:tcBorders>
            <w:noWrap/>
            <w:vAlign w:val="bottom"/>
            <w:hideMark/>
          </w:tcPr>
          <w:p w14:paraId="5CC001B1" w14:textId="77777777" w:rsidR="0022649D" w:rsidRPr="0022649D" w:rsidRDefault="0022649D" w:rsidP="0022649D">
            <w:pPr>
              <w:rPr>
                <w:rFonts w:eastAsia="Times New Roman"/>
                <w:sz w:val="16"/>
                <w:szCs w:val="16"/>
              </w:rPr>
            </w:pPr>
          </w:p>
        </w:tc>
        <w:tc>
          <w:tcPr>
            <w:tcW w:w="1789" w:type="dxa"/>
            <w:gridSpan w:val="2"/>
            <w:tcBorders>
              <w:top w:val="nil"/>
              <w:left w:val="nil"/>
              <w:bottom w:val="nil"/>
              <w:right w:val="nil"/>
            </w:tcBorders>
            <w:noWrap/>
            <w:vAlign w:val="bottom"/>
            <w:hideMark/>
          </w:tcPr>
          <w:p w14:paraId="4D0DD378"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Nacionalidad</w:t>
            </w:r>
          </w:p>
        </w:tc>
        <w:tc>
          <w:tcPr>
            <w:tcW w:w="1119" w:type="dxa"/>
            <w:tcBorders>
              <w:top w:val="nil"/>
              <w:left w:val="nil"/>
              <w:bottom w:val="nil"/>
              <w:right w:val="nil"/>
            </w:tcBorders>
            <w:noWrap/>
            <w:vAlign w:val="bottom"/>
            <w:hideMark/>
          </w:tcPr>
          <w:p w14:paraId="26767936" w14:textId="77777777" w:rsidR="0022649D" w:rsidRPr="0022649D" w:rsidRDefault="0022649D" w:rsidP="0022649D">
            <w:pPr>
              <w:rPr>
                <w:rFonts w:ascii="Calibri" w:eastAsia="Times New Roman" w:hAnsi="Calibri" w:cs="Calibri"/>
                <w:color w:val="000000"/>
                <w:sz w:val="16"/>
                <w:szCs w:val="16"/>
              </w:rPr>
            </w:pPr>
          </w:p>
        </w:tc>
        <w:tc>
          <w:tcPr>
            <w:tcW w:w="1070" w:type="dxa"/>
            <w:tcBorders>
              <w:top w:val="nil"/>
              <w:left w:val="nil"/>
              <w:bottom w:val="nil"/>
              <w:right w:val="nil"/>
            </w:tcBorders>
            <w:noWrap/>
            <w:vAlign w:val="bottom"/>
            <w:hideMark/>
          </w:tcPr>
          <w:p w14:paraId="2A14E58F" w14:textId="77777777" w:rsidR="0022649D" w:rsidRPr="0022649D" w:rsidRDefault="0022649D" w:rsidP="0022649D">
            <w:pPr>
              <w:rPr>
                <w:rFonts w:eastAsia="Times New Roman"/>
                <w:sz w:val="16"/>
                <w:szCs w:val="16"/>
              </w:rPr>
            </w:pPr>
          </w:p>
        </w:tc>
        <w:tc>
          <w:tcPr>
            <w:tcW w:w="1915" w:type="dxa"/>
            <w:gridSpan w:val="2"/>
            <w:tcBorders>
              <w:top w:val="nil"/>
              <w:left w:val="nil"/>
              <w:bottom w:val="nil"/>
              <w:right w:val="nil"/>
            </w:tcBorders>
            <w:noWrap/>
            <w:vAlign w:val="bottom"/>
            <w:hideMark/>
          </w:tcPr>
          <w:p w14:paraId="7EB769B9"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Entidad de Nacimiento</w:t>
            </w:r>
          </w:p>
        </w:tc>
        <w:tc>
          <w:tcPr>
            <w:tcW w:w="1083" w:type="dxa"/>
            <w:tcBorders>
              <w:top w:val="nil"/>
              <w:left w:val="nil"/>
              <w:bottom w:val="nil"/>
              <w:right w:val="single" w:sz="8" w:space="0" w:color="auto"/>
            </w:tcBorders>
            <w:noWrap/>
            <w:vAlign w:val="bottom"/>
            <w:hideMark/>
          </w:tcPr>
          <w:p w14:paraId="5D5FE90C"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48" w:type="dxa"/>
            <w:vAlign w:val="center"/>
            <w:hideMark/>
          </w:tcPr>
          <w:p w14:paraId="437C6187" w14:textId="77777777" w:rsidR="0022649D" w:rsidRPr="0022649D" w:rsidRDefault="0022649D" w:rsidP="0022649D">
            <w:pPr>
              <w:rPr>
                <w:rFonts w:eastAsia="Times New Roman"/>
                <w:sz w:val="20"/>
                <w:szCs w:val="20"/>
              </w:rPr>
            </w:pPr>
          </w:p>
        </w:tc>
      </w:tr>
      <w:tr w:rsidR="0022649D" w:rsidRPr="0022649D" w14:paraId="75BB5375" w14:textId="77777777" w:rsidTr="0022649D">
        <w:trPr>
          <w:gridAfter w:val="1"/>
          <w:wAfter w:w="6" w:type="dxa"/>
          <w:trHeight w:val="129"/>
        </w:trPr>
        <w:tc>
          <w:tcPr>
            <w:tcW w:w="1019" w:type="dxa"/>
            <w:tcBorders>
              <w:top w:val="nil"/>
              <w:left w:val="single" w:sz="8" w:space="0" w:color="auto"/>
              <w:bottom w:val="single" w:sz="4" w:space="0" w:color="auto"/>
              <w:right w:val="single" w:sz="4" w:space="0" w:color="auto"/>
            </w:tcBorders>
            <w:noWrap/>
            <w:vAlign w:val="bottom"/>
            <w:hideMark/>
          </w:tcPr>
          <w:p w14:paraId="0DF48256"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883" w:type="dxa"/>
            <w:tcBorders>
              <w:top w:val="nil"/>
              <w:left w:val="nil"/>
              <w:bottom w:val="single" w:sz="4" w:space="0" w:color="auto"/>
              <w:right w:val="single" w:sz="4" w:space="0" w:color="auto"/>
            </w:tcBorders>
            <w:noWrap/>
            <w:vAlign w:val="bottom"/>
            <w:hideMark/>
          </w:tcPr>
          <w:p w14:paraId="7838E804"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016" w:type="dxa"/>
            <w:tcBorders>
              <w:top w:val="nil"/>
              <w:left w:val="nil"/>
              <w:bottom w:val="single" w:sz="4" w:space="0" w:color="auto"/>
              <w:right w:val="single" w:sz="4" w:space="0" w:color="auto"/>
            </w:tcBorders>
            <w:noWrap/>
            <w:vAlign w:val="bottom"/>
            <w:hideMark/>
          </w:tcPr>
          <w:p w14:paraId="3A29EC4C"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072" w:type="dxa"/>
            <w:tcBorders>
              <w:top w:val="nil"/>
              <w:left w:val="nil"/>
              <w:bottom w:val="nil"/>
              <w:right w:val="nil"/>
            </w:tcBorders>
            <w:noWrap/>
            <w:vAlign w:val="bottom"/>
            <w:hideMark/>
          </w:tcPr>
          <w:p w14:paraId="755AE969"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655" w:type="dxa"/>
            <w:tcBorders>
              <w:top w:val="nil"/>
              <w:left w:val="nil"/>
              <w:bottom w:val="single" w:sz="4" w:space="0" w:color="auto"/>
              <w:right w:val="nil"/>
            </w:tcBorders>
            <w:noWrap/>
            <w:vAlign w:val="bottom"/>
            <w:hideMark/>
          </w:tcPr>
          <w:p w14:paraId="3BB95E20"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134" w:type="dxa"/>
            <w:tcBorders>
              <w:top w:val="nil"/>
              <w:left w:val="nil"/>
              <w:bottom w:val="single" w:sz="4" w:space="0" w:color="auto"/>
              <w:right w:val="nil"/>
            </w:tcBorders>
            <w:noWrap/>
            <w:vAlign w:val="bottom"/>
            <w:hideMark/>
          </w:tcPr>
          <w:p w14:paraId="515CCA90"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119" w:type="dxa"/>
            <w:tcBorders>
              <w:top w:val="nil"/>
              <w:left w:val="nil"/>
              <w:bottom w:val="single" w:sz="4" w:space="0" w:color="auto"/>
              <w:right w:val="nil"/>
            </w:tcBorders>
            <w:noWrap/>
            <w:vAlign w:val="bottom"/>
            <w:hideMark/>
          </w:tcPr>
          <w:p w14:paraId="6FD3E774"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070" w:type="dxa"/>
            <w:tcBorders>
              <w:top w:val="nil"/>
              <w:left w:val="nil"/>
              <w:bottom w:val="nil"/>
              <w:right w:val="nil"/>
            </w:tcBorders>
            <w:noWrap/>
            <w:vAlign w:val="bottom"/>
            <w:hideMark/>
          </w:tcPr>
          <w:p w14:paraId="2F63319F" w14:textId="77777777" w:rsidR="0022649D" w:rsidRPr="0022649D" w:rsidRDefault="0022649D" w:rsidP="0022649D">
            <w:pPr>
              <w:rPr>
                <w:rFonts w:ascii="Calibri" w:eastAsia="Times New Roman" w:hAnsi="Calibri" w:cs="Calibri"/>
                <w:color w:val="000000"/>
                <w:sz w:val="16"/>
                <w:szCs w:val="16"/>
              </w:rPr>
            </w:pPr>
          </w:p>
        </w:tc>
        <w:tc>
          <w:tcPr>
            <w:tcW w:w="949" w:type="dxa"/>
            <w:tcBorders>
              <w:top w:val="nil"/>
              <w:left w:val="nil"/>
              <w:bottom w:val="single" w:sz="4" w:space="0" w:color="auto"/>
              <w:right w:val="nil"/>
            </w:tcBorders>
            <w:noWrap/>
            <w:vAlign w:val="bottom"/>
            <w:hideMark/>
          </w:tcPr>
          <w:p w14:paraId="0B736A92"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966" w:type="dxa"/>
            <w:tcBorders>
              <w:top w:val="nil"/>
              <w:left w:val="nil"/>
              <w:bottom w:val="single" w:sz="4" w:space="0" w:color="auto"/>
              <w:right w:val="nil"/>
            </w:tcBorders>
            <w:noWrap/>
            <w:vAlign w:val="bottom"/>
            <w:hideMark/>
          </w:tcPr>
          <w:p w14:paraId="65CC134A"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083" w:type="dxa"/>
            <w:tcBorders>
              <w:top w:val="nil"/>
              <w:left w:val="nil"/>
              <w:bottom w:val="single" w:sz="4" w:space="0" w:color="auto"/>
              <w:right w:val="single" w:sz="8" w:space="0" w:color="auto"/>
            </w:tcBorders>
            <w:noWrap/>
            <w:vAlign w:val="bottom"/>
            <w:hideMark/>
          </w:tcPr>
          <w:p w14:paraId="610CFD2F"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48" w:type="dxa"/>
            <w:vAlign w:val="center"/>
            <w:hideMark/>
          </w:tcPr>
          <w:p w14:paraId="4A59E537" w14:textId="77777777" w:rsidR="0022649D" w:rsidRPr="0022649D" w:rsidRDefault="0022649D" w:rsidP="0022649D">
            <w:pPr>
              <w:rPr>
                <w:rFonts w:eastAsia="Times New Roman"/>
                <w:sz w:val="20"/>
                <w:szCs w:val="20"/>
              </w:rPr>
            </w:pPr>
          </w:p>
        </w:tc>
      </w:tr>
      <w:tr w:rsidR="0022649D" w:rsidRPr="0022649D" w14:paraId="5B11BD54" w14:textId="77777777" w:rsidTr="0022649D">
        <w:trPr>
          <w:gridAfter w:val="1"/>
          <w:wAfter w:w="6" w:type="dxa"/>
          <w:trHeight w:val="129"/>
        </w:trPr>
        <w:tc>
          <w:tcPr>
            <w:tcW w:w="1019" w:type="dxa"/>
            <w:tcBorders>
              <w:top w:val="nil"/>
              <w:left w:val="single" w:sz="8" w:space="0" w:color="auto"/>
              <w:bottom w:val="nil"/>
              <w:right w:val="nil"/>
            </w:tcBorders>
            <w:noWrap/>
            <w:vAlign w:val="bottom"/>
            <w:hideMark/>
          </w:tcPr>
          <w:p w14:paraId="2E7D9F99"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883" w:type="dxa"/>
            <w:tcBorders>
              <w:top w:val="nil"/>
              <w:left w:val="nil"/>
              <w:bottom w:val="nil"/>
              <w:right w:val="nil"/>
            </w:tcBorders>
            <w:noWrap/>
            <w:vAlign w:val="bottom"/>
            <w:hideMark/>
          </w:tcPr>
          <w:p w14:paraId="2460803C" w14:textId="77777777" w:rsidR="0022649D" w:rsidRPr="0022649D" w:rsidRDefault="0022649D" w:rsidP="0022649D">
            <w:pPr>
              <w:rPr>
                <w:rFonts w:ascii="Calibri" w:eastAsia="Times New Roman" w:hAnsi="Calibri" w:cs="Calibri"/>
                <w:color w:val="000000"/>
                <w:sz w:val="16"/>
                <w:szCs w:val="16"/>
              </w:rPr>
            </w:pPr>
          </w:p>
        </w:tc>
        <w:tc>
          <w:tcPr>
            <w:tcW w:w="1016" w:type="dxa"/>
            <w:tcBorders>
              <w:top w:val="nil"/>
              <w:left w:val="nil"/>
              <w:bottom w:val="nil"/>
              <w:right w:val="nil"/>
            </w:tcBorders>
            <w:noWrap/>
            <w:vAlign w:val="bottom"/>
            <w:hideMark/>
          </w:tcPr>
          <w:p w14:paraId="2524347F" w14:textId="77777777" w:rsidR="0022649D" w:rsidRPr="0022649D" w:rsidRDefault="0022649D" w:rsidP="0022649D">
            <w:pPr>
              <w:rPr>
                <w:rFonts w:eastAsia="Times New Roman"/>
                <w:sz w:val="16"/>
                <w:szCs w:val="16"/>
              </w:rPr>
            </w:pPr>
          </w:p>
        </w:tc>
        <w:tc>
          <w:tcPr>
            <w:tcW w:w="1072" w:type="dxa"/>
            <w:tcBorders>
              <w:top w:val="nil"/>
              <w:left w:val="nil"/>
              <w:bottom w:val="nil"/>
              <w:right w:val="nil"/>
            </w:tcBorders>
            <w:noWrap/>
            <w:vAlign w:val="bottom"/>
            <w:hideMark/>
          </w:tcPr>
          <w:p w14:paraId="78FEB68A" w14:textId="77777777" w:rsidR="0022649D" w:rsidRPr="0022649D" w:rsidRDefault="0022649D" w:rsidP="0022649D">
            <w:pPr>
              <w:rPr>
                <w:rFonts w:eastAsia="Times New Roman"/>
                <w:sz w:val="16"/>
                <w:szCs w:val="16"/>
              </w:rPr>
            </w:pPr>
          </w:p>
        </w:tc>
        <w:tc>
          <w:tcPr>
            <w:tcW w:w="655" w:type="dxa"/>
            <w:tcBorders>
              <w:top w:val="nil"/>
              <w:left w:val="nil"/>
              <w:bottom w:val="nil"/>
              <w:right w:val="nil"/>
            </w:tcBorders>
            <w:noWrap/>
            <w:vAlign w:val="bottom"/>
            <w:hideMark/>
          </w:tcPr>
          <w:p w14:paraId="5EADB422" w14:textId="77777777" w:rsidR="0022649D" w:rsidRPr="0022649D" w:rsidRDefault="0022649D" w:rsidP="0022649D">
            <w:pPr>
              <w:rPr>
                <w:rFonts w:eastAsia="Times New Roman"/>
                <w:sz w:val="16"/>
                <w:szCs w:val="16"/>
              </w:rPr>
            </w:pPr>
          </w:p>
        </w:tc>
        <w:tc>
          <w:tcPr>
            <w:tcW w:w="1134" w:type="dxa"/>
            <w:tcBorders>
              <w:top w:val="nil"/>
              <w:left w:val="nil"/>
              <w:bottom w:val="nil"/>
              <w:right w:val="nil"/>
            </w:tcBorders>
            <w:noWrap/>
            <w:vAlign w:val="bottom"/>
            <w:hideMark/>
          </w:tcPr>
          <w:p w14:paraId="48E45AB0" w14:textId="77777777" w:rsidR="0022649D" w:rsidRPr="0022649D" w:rsidRDefault="0022649D" w:rsidP="0022649D">
            <w:pPr>
              <w:rPr>
                <w:rFonts w:eastAsia="Times New Roman"/>
                <w:sz w:val="16"/>
                <w:szCs w:val="16"/>
              </w:rPr>
            </w:pPr>
          </w:p>
        </w:tc>
        <w:tc>
          <w:tcPr>
            <w:tcW w:w="1119" w:type="dxa"/>
            <w:tcBorders>
              <w:top w:val="nil"/>
              <w:left w:val="nil"/>
              <w:bottom w:val="nil"/>
              <w:right w:val="nil"/>
            </w:tcBorders>
            <w:noWrap/>
            <w:vAlign w:val="bottom"/>
            <w:hideMark/>
          </w:tcPr>
          <w:p w14:paraId="7B77DFB6" w14:textId="77777777" w:rsidR="0022649D" w:rsidRPr="0022649D" w:rsidRDefault="0022649D" w:rsidP="0022649D">
            <w:pPr>
              <w:rPr>
                <w:rFonts w:eastAsia="Times New Roman"/>
                <w:sz w:val="16"/>
                <w:szCs w:val="16"/>
              </w:rPr>
            </w:pPr>
          </w:p>
        </w:tc>
        <w:tc>
          <w:tcPr>
            <w:tcW w:w="1070" w:type="dxa"/>
            <w:tcBorders>
              <w:top w:val="nil"/>
              <w:left w:val="nil"/>
              <w:bottom w:val="nil"/>
              <w:right w:val="nil"/>
            </w:tcBorders>
            <w:noWrap/>
            <w:vAlign w:val="bottom"/>
            <w:hideMark/>
          </w:tcPr>
          <w:p w14:paraId="40CE37C9" w14:textId="77777777" w:rsidR="0022649D" w:rsidRPr="0022649D" w:rsidRDefault="0022649D" w:rsidP="0022649D">
            <w:pPr>
              <w:rPr>
                <w:rFonts w:eastAsia="Times New Roman"/>
                <w:sz w:val="16"/>
                <w:szCs w:val="16"/>
              </w:rPr>
            </w:pPr>
          </w:p>
        </w:tc>
        <w:tc>
          <w:tcPr>
            <w:tcW w:w="949" w:type="dxa"/>
            <w:tcBorders>
              <w:top w:val="nil"/>
              <w:left w:val="nil"/>
              <w:bottom w:val="nil"/>
              <w:right w:val="nil"/>
            </w:tcBorders>
            <w:noWrap/>
            <w:vAlign w:val="bottom"/>
            <w:hideMark/>
          </w:tcPr>
          <w:p w14:paraId="423EFECC" w14:textId="77777777" w:rsidR="0022649D" w:rsidRPr="0022649D" w:rsidRDefault="0022649D" w:rsidP="0022649D">
            <w:pPr>
              <w:rPr>
                <w:rFonts w:eastAsia="Times New Roman"/>
                <w:sz w:val="16"/>
                <w:szCs w:val="16"/>
              </w:rPr>
            </w:pPr>
          </w:p>
        </w:tc>
        <w:tc>
          <w:tcPr>
            <w:tcW w:w="966" w:type="dxa"/>
            <w:tcBorders>
              <w:top w:val="nil"/>
              <w:left w:val="nil"/>
              <w:bottom w:val="nil"/>
              <w:right w:val="nil"/>
            </w:tcBorders>
            <w:noWrap/>
            <w:vAlign w:val="bottom"/>
            <w:hideMark/>
          </w:tcPr>
          <w:p w14:paraId="05C1BDB7" w14:textId="77777777" w:rsidR="0022649D" w:rsidRPr="0022649D" w:rsidRDefault="0022649D" w:rsidP="0022649D">
            <w:pPr>
              <w:rPr>
                <w:rFonts w:eastAsia="Times New Roman"/>
                <w:sz w:val="16"/>
                <w:szCs w:val="16"/>
              </w:rPr>
            </w:pPr>
          </w:p>
        </w:tc>
        <w:tc>
          <w:tcPr>
            <w:tcW w:w="1083" w:type="dxa"/>
            <w:tcBorders>
              <w:top w:val="nil"/>
              <w:left w:val="nil"/>
              <w:bottom w:val="nil"/>
              <w:right w:val="single" w:sz="8" w:space="0" w:color="auto"/>
            </w:tcBorders>
            <w:noWrap/>
            <w:vAlign w:val="bottom"/>
            <w:hideMark/>
          </w:tcPr>
          <w:p w14:paraId="7497D4A4"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48" w:type="dxa"/>
            <w:vAlign w:val="center"/>
            <w:hideMark/>
          </w:tcPr>
          <w:p w14:paraId="7FC59C7F" w14:textId="77777777" w:rsidR="0022649D" w:rsidRPr="0022649D" w:rsidRDefault="0022649D" w:rsidP="0022649D">
            <w:pPr>
              <w:rPr>
                <w:rFonts w:eastAsia="Times New Roman"/>
                <w:sz w:val="20"/>
                <w:szCs w:val="20"/>
              </w:rPr>
            </w:pPr>
          </w:p>
        </w:tc>
      </w:tr>
      <w:tr w:rsidR="0022649D" w:rsidRPr="0022649D" w14:paraId="1DFF949D" w14:textId="77777777" w:rsidTr="0022649D">
        <w:trPr>
          <w:gridAfter w:val="1"/>
          <w:wAfter w:w="6" w:type="dxa"/>
          <w:trHeight w:val="129"/>
        </w:trPr>
        <w:tc>
          <w:tcPr>
            <w:tcW w:w="1019" w:type="dxa"/>
            <w:tcBorders>
              <w:top w:val="nil"/>
              <w:left w:val="single" w:sz="8" w:space="0" w:color="auto"/>
              <w:bottom w:val="nil"/>
              <w:right w:val="nil"/>
            </w:tcBorders>
            <w:noWrap/>
            <w:vAlign w:val="bottom"/>
            <w:hideMark/>
          </w:tcPr>
          <w:p w14:paraId="52992FD5"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RFC</w:t>
            </w:r>
          </w:p>
        </w:tc>
        <w:tc>
          <w:tcPr>
            <w:tcW w:w="883" w:type="dxa"/>
            <w:tcBorders>
              <w:top w:val="nil"/>
              <w:left w:val="nil"/>
              <w:bottom w:val="nil"/>
              <w:right w:val="nil"/>
            </w:tcBorders>
            <w:noWrap/>
            <w:vAlign w:val="bottom"/>
            <w:hideMark/>
          </w:tcPr>
          <w:p w14:paraId="59CCE2EE" w14:textId="77777777" w:rsidR="0022649D" w:rsidRPr="0022649D" w:rsidRDefault="0022649D" w:rsidP="0022649D">
            <w:pPr>
              <w:rPr>
                <w:rFonts w:ascii="Calibri" w:eastAsia="Times New Roman" w:hAnsi="Calibri" w:cs="Calibri"/>
                <w:color w:val="000000"/>
                <w:sz w:val="16"/>
                <w:szCs w:val="16"/>
              </w:rPr>
            </w:pPr>
          </w:p>
        </w:tc>
        <w:tc>
          <w:tcPr>
            <w:tcW w:w="1016" w:type="dxa"/>
            <w:tcBorders>
              <w:top w:val="nil"/>
              <w:left w:val="nil"/>
              <w:bottom w:val="nil"/>
              <w:right w:val="nil"/>
            </w:tcBorders>
            <w:noWrap/>
            <w:vAlign w:val="bottom"/>
            <w:hideMark/>
          </w:tcPr>
          <w:p w14:paraId="242ABB86" w14:textId="77777777" w:rsidR="0022649D" w:rsidRPr="0022649D" w:rsidRDefault="0022649D" w:rsidP="0022649D">
            <w:pPr>
              <w:rPr>
                <w:rFonts w:eastAsia="Times New Roman"/>
                <w:sz w:val="16"/>
                <w:szCs w:val="16"/>
              </w:rPr>
            </w:pPr>
          </w:p>
        </w:tc>
        <w:tc>
          <w:tcPr>
            <w:tcW w:w="1072" w:type="dxa"/>
            <w:tcBorders>
              <w:top w:val="nil"/>
              <w:left w:val="nil"/>
              <w:bottom w:val="nil"/>
              <w:right w:val="nil"/>
            </w:tcBorders>
            <w:noWrap/>
            <w:vAlign w:val="bottom"/>
            <w:hideMark/>
          </w:tcPr>
          <w:p w14:paraId="1668CF36" w14:textId="77777777" w:rsidR="0022649D" w:rsidRPr="0022649D" w:rsidRDefault="0022649D" w:rsidP="0022649D">
            <w:pPr>
              <w:rPr>
                <w:rFonts w:eastAsia="Times New Roman"/>
                <w:sz w:val="16"/>
                <w:szCs w:val="16"/>
              </w:rPr>
            </w:pPr>
          </w:p>
        </w:tc>
        <w:tc>
          <w:tcPr>
            <w:tcW w:w="655" w:type="dxa"/>
            <w:tcBorders>
              <w:top w:val="nil"/>
              <w:left w:val="nil"/>
              <w:bottom w:val="nil"/>
              <w:right w:val="nil"/>
            </w:tcBorders>
            <w:noWrap/>
            <w:vAlign w:val="bottom"/>
            <w:hideMark/>
          </w:tcPr>
          <w:p w14:paraId="4DE201B0"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CURP</w:t>
            </w:r>
          </w:p>
        </w:tc>
        <w:tc>
          <w:tcPr>
            <w:tcW w:w="1134" w:type="dxa"/>
            <w:tcBorders>
              <w:top w:val="nil"/>
              <w:left w:val="nil"/>
              <w:bottom w:val="nil"/>
              <w:right w:val="nil"/>
            </w:tcBorders>
            <w:noWrap/>
            <w:vAlign w:val="bottom"/>
            <w:hideMark/>
          </w:tcPr>
          <w:p w14:paraId="7267AA2E" w14:textId="77777777" w:rsidR="0022649D" w:rsidRPr="0022649D" w:rsidRDefault="0022649D" w:rsidP="0022649D">
            <w:pPr>
              <w:rPr>
                <w:rFonts w:ascii="Calibri" w:eastAsia="Times New Roman" w:hAnsi="Calibri" w:cs="Calibri"/>
                <w:color w:val="000000"/>
                <w:sz w:val="16"/>
                <w:szCs w:val="16"/>
              </w:rPr>
            </w:pPr>
          </w:p>
        </w:tc>
        <w:tc>
          <w:tcPr>
            <w:tcW w:w="1119" w:type="dxa"/>
            <w:tcBorders>
              <w:top w:val="nil"/>
              <w:left w:val="nil"/>
              <w:bottom w:val="nil"/>
              <w:right w:val="nil"/>
            </w:tcBorders>
            <w:noWrap/>
            <w:vAlign w:val="bottom"/>
            <w:hideMark/>
          </w:tcPr>
          <w:p w14:paraId="0DF8A079" w14:textId="77777777" w:rsidR="0022649D" w:rsidRPr="0022649D" w:rsidRDefault="0022649D" w:rsidP="0022649D">
            <w:pPr>
              <w:rPr>
                <w:rFonts w:eastAsia="Times New Roman"/>
                <w:sz w:val="16"/>
                <w:szCs w:val="16"/>
              </w:rPr>
            </w:pPr>
          </w:p>
        </w:tc>
        <w:tc>
          <w:tcPr>
            <w:tcW w:w="1070" w:type="dxa"/>
            <w:tcBorders>
              <w:top w:val="nil"/>
              <w:left w:val="nil"/>
              <w:bottom w:val="nil"/>
              <w:right w:val="nil"/>
            </w:tcBorders>
            <w:noWrap/>
            <w:vAlign w:val="bottom"/>
            <w:hideMark/>
          </w:tcPr>
          <w:p w14:paraId="1630FBE1"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Estado Civil</w:t>
            </w:r>
          </w:p>
        </w:tc>
        <w:tc>
          <w:tcPr>
            <w:tcW w:w="949" w:type="dxa"/>
            <w:tcBorders>
              <w:top w:val="nil"/>
              <w:left w:val="nil"/>
              <w:bottom w:val="nil"/>
              <w:right w:val="nil"/>
            </w:tcBorders>
            <w:noWrap/>
            <w:vAlign w:val="bottom"/>
            <w:hideMark/>
          </w:tcPr>
          <w:p w14:paraId="703BA9DF" w14:textId="77777777" w:rsidR="0022649D" w:rsidRPr="0022649D" w:rsidRDefault="0022649D" w:rsidP="0022649D">
            <w:pPr>
              <w:rPr>
                <w:rFonts w:ascii="Calibri" w:eastAsia="Times New Roman" w:hAnsi="Calibri" w:cs="Calibri"/>
                <w:color w:val="000000"/>
                <w:sz w:val="16"/>
                <w:szCs w:val="16"/>
              </w:rPr>
            </w:pPr>
          </w:p>
        </w:tc>
        <w:tc>
          <w:tcPr>
            <w:tcW w:w="966" w:type="dxa"/>
            <w:tcBorders>
              <w:top w:val="nil"/>
              <w:left w:val="nil"/>
              <w:bottom w:val="nil"/>
              <w:right w:val="nil"/>
            </w:tcBorders>
            <w:noWrap/>
            <w:vAlign w:val="bottom"/>
            <w:hideMark/>
          </w:tcPr>
          <w:p w14:paraId="3BF0C6A0" w14:textId="77777777" w:rsidR="0022649D" w:rsidRPr="0022649D" w:rsidRDefault="0022649D" w:rsidP="0022649D">
            <w:pPr>
              <w:rPr>
                <w:rFonts w:eastAsia="Times New Roman"/>
                <w:sz w:val="16"/>
                <w:szCs w:val="16"/>
              </w:rPr>
            </w:pPr>
          </w:p>
        </w:tc>
        <w:tc>
          <w:tcPr>
            <w:tcW w:w="1083" w:type="dxa"/>
            <w:tcBorders>
              <w:top w:val="nil"/>
              <w:left w:val="nil"/>
              <w:bottom w:val="nil"/>
              <w:right w:val="single" w:sz="8" w:space="0" w:color="auto"/>
            </w:tcBorders>
            <w:noWrap/>
            <w:vAlign w:val="bottom"/>
            <w:hideMark/>
          </w:tcPr>
          <w:p w14:paraId="1F00B049"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48" w:type="dxa"/>
            <w:vAlign w:val="center"/>
            <w:hideMark/>
          </w:tcPr>
          <w:p w14:paraId="787790EC" w14:textId="77777777" w:rsidR="0022649D" w:rsidRPr="0022649D" w:rsidRDefault="0022649D" w:rsidP="0022649D">
            <w:pPr>
              <w:rPr>
                <w:rFonts w:eastAsia="Times New Roman"/>
                <w:sz w:val="20"/>
                <w:szCs w:val="20"/>
              </w:rPr>
            </w:pPr>
          </w:p>
        </w:tc>
      </w:tr>
      <w:tr w:rsidR="0022649D" w:rsidRPr="0022649D" w14:paraId="1C49C411" w14:textId="77777777" w:rsidTr="0022649D">
        <w:trPr>
          <w:gridAfter w:val="1"/>
          <w:wAfter w:w="6" w:type="dxa"/>
          <w:trHeight w:val="129"/>
        </w:trPr>
        <w:tc>
          <w:tcPr>
            <w:tcW w:w="1019" w:type="dxa"/>
            <w:tcBorders>
              <w:top w:val="nil"/>
              <w:left w:val="single" w:sz="8" w:space="0" w:color="auto"/>
              <w:bottom w:val="single" w:sz="4" w:space="0" w:color="auto"/>
              <w:right w:val="nil"/>
            </w:tcBorders>
            <w:noWrap/>
            <w:vAlign w:val="bottom"/>
            <w:hideMark/>
          </w:tcPr>
          <w:p w14:paraId="70F50DA5"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883" w:type="dxa"/>
            <w:tcBorders>
              <w:top w:val="nil"/>
              <w:left w:val="nil"/>
              <w:bottom w:val="single" w:sz="4" w:space="0" w:color="auto"/>
              <w:right w:val="nil"/>
            </w:tcBorders>
            <w:noWrap/>
            <w:vAlign w:val="bottom"/>
            <w:hideMark/>
          </w:tcPr>
          <w:p w14:paraId="04195F24"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016" w:type="dxa"/>
            <w:tcBorders>
              <w:top w:val="nil"/>
              <w:left w:val="nil"/>
              <w:bottom w:val="single" w:sz="4" w:space="0" w:color="auto"/>
              <w:right w:val="nil"/>
            </w:tcBorders>
            <w:noWrap/>
            <w:vAlign w:val="bottom"/>
            <w:hideMark/>
          </w:tcPr>
          <w:p w14:paraId="5C63A6A4"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072" w:type="dxa"/>
            <w:tcBorders>
              <w:top w:val="nil"/>
              <w:left w:val="nil"/>
              <w:bottom w:val="nil"/>
              <w:right w:val="nil"/>
            </w:tcBorders>
            <w:noWrap/>
            <w:vAlign w:val="bottom"/>
            <w:hideMark/>
          </w:tcPr>
          <w:p w14:paraId="75FCD51D" w14:textId="77777777" w:rsidR="0022649D" w:rsidRPr="0022649D" w:rsidRDefault="0022649D" w:rsidP="0022649D">
            <w:pPr>
              <w:rPr>
                <w:rFonts w:ascii="Calibri" w:eastAsia="Times New Roman" w:hAnsi="Calibri" w:cs="Calibri"/>
                <w:color w:val="000000"/>
                <w:sz w:val="16"/>
                <w:szCs w:val="16"/>
              </w:rPr>
            </w:pPr>
          </w:p>
        </w:tc>
        <w:tc>
          <w:tcPr>
            <w:tcW w:w="655" w:type="dxa"/>
            <w:tcBorders>
              <w:top w:val="nil"/>
              <w:left w:val="nil"/>
              <w:bottom w:val="single" w:sz="4" w:space="0" w:color="auto"/>
              <w:right w:val="nil"/>
            </w:tcBorders>
            <w:noWrap/>
            <w:vAlign w:val="bottom"/>
            <w:hideMark/>
          </w:tcPr>
          <w:p w14:paraId="7F88BD2E"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134" w:type="dxa"/>
            <w:tcBorders>
              <w:top w:val="nil"/>
              <w:left w:val="nil"/>
              <w:bottom w:val="single" w:sz="4" w:space="0" w:color="auto"/>
              <w:right w:val="nil"/>
            </w:tcBorders>
            <w:noWrap/>
            <w:vAlign w:val="bottom"/>
            <w:hideMark/>
          </w:tcPr>
          <w:p w14:paraId="3BCE9375"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119" w:type="dxa"/>
            <w:tcBorders>
              <w:top w:val="nil"/>
              <w:left w:val="nil"/>
              <w:bottom w:val="single" w:sz="4" w:space="0" w:color="auto"/>
              <w:right w:val="nil"/>
            </w:tcBorders>
            <w:noWrap/>
            <w:vAlign w:val="bottom"/>
            <w:hideMark/>
          </w:tcPr>
          <w:p w14:paraId="7EFBD22E"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070" w:type="dxa"/>
            <w:tcBorders>
              <w:top w:val="nil"/>
              <w:left w:val="nil"/>
              <w:bottom w:val="nil"/>
              <w:right w:val="nil"/>
            </w:tcBorders>
            <w:noWrap/>
            <w:vAlign w:val="bottom"/>
            <w:hideMark/>
          </w:tcPr>
          <w:p w14:paraId="1DBB3762" w14:textId="77777777" w:rsidR="0022649D" w:rsidRPr="0022649D" w:rsidRDefault="0022649D" w:rsidP="0022649D">
            <w:pPr>
              <w:jc w:val="right"/>
              <w:rPr>
                <w:rFonts w:ascii="Calibri" w:eastAsia="Times New Roman" w:hAnsi="Calibri" w:cs="Calibri"/>
                <w:color w:val="000000"/>
                <w:sz w:val="16"/>
                <w:szCs w:val="16"/>
              </w:rPr>
            </w:pPr>
            <w:proofErr w:type="gramStart"/>
            <w:r w:rsidRPr="0022649D">
              <w:rPr>
                <w:rFonts w:ascii="Calibri" w:eastAsia="Times New Roman" w:hAnsi="Calibri" w:cs="Calibri"/>
                <w:color w:val="000000"/>
                <w:sz w:val="16"/>
                <w:szCs w:val="16"/>
              </w:rPr>
              <w:t xml:space="preserve">(  </w:t>
            </w:r>
            <w:proofErr w:type="gramEnd"/>
            <w:r w:rsidRPr="0022649D">
              <w:rPr>
                <w:rFonts w:ascii="Calibri" w:eastAsia="Times New Roman" w:hAnsi="Calibri" w:cs="Calibri"/>
                <w:color w:val="000000"/>
                <w:sz w:val="16"/>
                <w:szCs w:val="16"/>
              </w:rPr>
              <w:t xml:space="preserve"> ) Soltero</w:t>
            </w:r>
          </w:p>
        </w:tc>
        <w:tc>
          <w:tcPr>
            <w:tcW w:w="949" w:type="dxa"/>
            <w:tcBorders>
              <w:top w:val="nil"/>
              <w:left w:val="nil"/>
              <w:bottom w:val="nil"/>
              <w:right w:val="nil"/>
            </w:tcBorders>
            <w:noWrap/>
            <w:vAlign w:val="bottom"/>
            <w:hideMark/>
          </w:tcPr>
          <w:p w14:paraId="32486A11" w14:textId="77777777" w:rsidR="0022649D" w:rsidRPr="0022649D" w:rsidRDefault="0022649D" w:rsidP="0022649D">
            <w:pPr>
              <w:jc w:val="right"/>
              <w:rPr>
                <w:rFonts w:ascii="Calibri" w:eastAsia="Times New Roman" w:hAnsi="Calibri" w:cs="Calibri"/>
                <w:color w:val="000000"/>
                <w:sz w:val="16"/>
                <w:szCs w:val="16"/>
              </w:rPr>
            </w:pPr>
            <w:proofErr w:type="gramStart"/>
            <w:r w:rsidRPr="0022649D">
              <w:rPr>
                <w:rFonts w:ascii="Calibri" w:eastAsia="Times New Roman" w:hAnsi="Calibri" w:cs="Calibri"/>
                <w:color w:val="000000"/>
                <w:sz w:val="16"/>
                <w:szCs w:val="16"/>
              </w:rPr>
              <w:t xml:space="preserve">(  </w:t>
            </w:r>
            <w:proofErr w:type="gramEnd"/>
            <w:r w:rsidRPr="0022649D">
              <w:rPr>
                <w:rFonts w:ascii="Calibri" w:eastAsia="Times New Roman" w:hAnsi="Calibri" w:cs="Calibri"/>
                <w:color w:val="000000"/>
                <w:sz w:val="16"/>
                <w:szCs w:val="16"/>
              </w:rPr>
              <w:t xml:space="preserve"> ) Casado</w:t>
            </w:r>
          </w:p>
        </w:tc>
        <w:tc>
          <w:tcPr>
            <w:tcW w:w="966" w:type="dxa"/>
            <w:tcBorders>
              <w:top w:val="nil"/>
              <w:left w:val="nil"/>
              <w:bottom w:val="nil"/>
              <w:right w:val="nil"/>
            </w:tcBorders>
            <w:noWrap/>
            <w:vAlign w:val="bottom"/>
            <w:hideMark/>
          </w:tcPr>
          <w:p w14:paraId="1F19E23F" w14:textId="77777777" w:rsidR="0022649D" w:rsidRPr="0022649D" w:rsidRDefault="0022649D" w:rsidP="0022649D">
            <w:pPr>
              <w:jc w:val="right"/>
              <w:rPr>
                <w:rFonts w:ascii="Calibri" w:eastAsia="Times New Roman" w:hAnsi="Calibri" w:cs="Calibri"/>
                <w:color w:val="000000"/>
                <w:sz w:val="16"/>
                <w:szCs w:val="16"/>
              </w:rPr>
            </w:pPr>
            <w:proofErr w:type="gramStart"/>
            <w:r w:rsidRPr="0022649D">
              <w:rPr>
                <w:rFonts w:ascii="Calibri" w:eastAsia="Times New Roman" w:hAnsi="Calibri" w:cs="Calibri"/>
                <w:color w:val="000000"/>
                <w:sz w:val="16"/>
                <w:szCs w:val="16"/>
              </w:rPr>
              <w:t xml:space="preserve">(  </w:t>
            </w:r>
            <w:proofErr w:type="gramEnd"/>
            <w:r w:rsidRPr="0022649D">
              <w:rPr>
                <w:rFonts w:ascii="Calibri" w:eastAsia="Times New Roman" w:hAnsi="Calibri" w:cs="Calibri"/>
                <w:color w:val="000000"/>
                <w:sz w:val="16"/>
                <w:szCs w:val="16"/>
              </w:rPr>
              <w:t xml:space="preserve"> ) Otro</w:t>
            </w:r>
          </w:p>
        </w:tc>
        <w:tc>
          <w:tcPr>
            <w:tcW w:w="1083" w:type="dxa"/>
            <w:tcBorders>
              <w:top w:val="nil"/>
              <w:left w:val="nil"/>
              <w:bottom w:val="single" w:sz="4" w:space="0" w:color="auto"/>
              <w:right w:val="single" w:sz="8" w:space="0" w:color="auto"/>
            </w:tcBorders>
            <w:noWrap/>
            <w:vAlign w:val="bottom"/>
            <w:hideMark/>
          </w:tcPr>
          <w:p w14:paraId="3F095D15"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48" w:type="dxa"/>
            <w:vAlign w:val="center"/>
            <w:hideMark/>
          </w:tcPr>
          <w:p w14:paraId="6544D26E" w14:textId="77777777" w:rsidR="0022649D" w:rsidRPr="0022649D" w:rsidRDefault="0022649D" w:rsidP="0022649D">
            <w:pPr>
              <w:rPr>
                <w:rFonts w:eastAsia="Times New Roman"/>
                <w:sz w:val="20"/>
                <w:szCs w:val="20"/>
              </w:rPr>
            </w:pPr>
          </w:p>
        </w:tc>
      </w:tr>
      <w:tr w:rsidR="0022649D" w:rsidRPr="0022649D" w14:paraId="6E25421E" w14:textId="77777777" w:rsidTr="0022649D">
        <w:trPr>
          <w:gridAfter w:val="1"/>
          <w:wAfter w:w="6" w:type="dxa"/>
          <w:trHeight w:val="129"/>
        </w:trPr>
        <w:tc>
          <w:tcPr>
            <w:tcW w:w="1019" w:type="dxa"/>
            <w:tcBorders>
              <w:top w:val="nil"/>
              <w:left w:val="single" w:sz="8" w:space="0" w:color="auto"/>
              <w:bottom w:val="nil"/>
              <w:right w:val="nil"/>
            </w:tcBorders>
            <w:noWrap/>
            <w:vAlign w:val="bottom"/>
            <w:hideMark/>
          </w:tcPr>
          <w:p w14:paraId="54F38E8D"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883" w:type="dxa"/>
            <w:tcBorders>
              <w:top w:val="nil"/>
              <w:left w:val="nil"/>
              <w:bottom w:val="nil"/>
              <w:right w:val="nil"/>
            </w:tcBorders>
            <w:noWrap/>
            <w:vAlign w:val="bottom"/>
            <w:hideMark/>
          </w:tcPr>
          <w:p w14:paraId="1EB090EA" w14:textId="77777777" w:rsidR="0022649D" w:rsidRPr="0022649D" w:rsidRDefault="0022649D" w:rsidP="0022649D">
            <w:pPr>
              <w:rPr>
                <w:rFonts w:ascii="Calibri" w:eastAsia="Times New Roman" w:hAnsi="Calibri" w:cs="Calibri"/>
                <w:color w:val="000000"/>
                <w:sz w:val="16"/>
                <w:szCs w:val="16"/>
              </w:rPr>
            </w:pPr>
          </w:p>
        </w:tc>
        <w:tc>
          <w:tcPr>
            <w:tcW w:w="1016" w:type="dxa"/>
            <w:tcBorders>
              <w:top w:val="nil"/>
              <w:left w:val="nil"/>
              <w:bottom w:val="nil"/>
              <w:right w:val="nil"/>
            </w:tcBorders>
            <w:noWrap/>
            <w:vAlign w:val="bottom"/>
            <w:hideMark/>
          </w:tcPr>
          <w:p w14:paraId="76B424BD" w14:textId="77777777" w:rsidR="0022649D" w:rsidRPr="0022649D" w:rsidRDefault="0022649D" w:rsidP="0022649D">
            <w:pPr>
              <w:rPr>
                <w:rFonts w:eastAsia="Times New Roman"/>
                <w:sz w:val="16"/>
                <w:szCs w:val="16"/>
              </w:rPr>
            </w:pPr>
          </w:p>
        </w:tc>
        <w:tc>
          <w:tcPr>
            <w:tcW w:w="1072" w:type="dxa"/>
            <w:tcBorders>
              <w:top w:val="nil"/>
              <w:left w:val="nil"/>
              <w:bottom w:val="nil"/>
              <w:right w:val="nil"/>
            </w:tcBorders>
            <w:noWrap/>
            <w:vAlign w:val="bottom"/>
            <w:hideMark/>
          </w:tcPr>
          <w:p w14:paraId="77F26EA7" w14:textId="77777777" w:rsidR="0022649D" w:rsidRPr="0022649D" w:rsidRDefault="0022649D" w:rsidP="0022649D">
            <w:pPr>
              <w:rPr>
                <w:rFonts w:eastAsia="Times New Roman"/>
                <w:sz w:val="16"/>
                <w:szCs w:val="16"/>
              </w:rPr>
            </w:pPr>
          </w:p>
        </w:tc>
        <w:tc>
          <w:tcPr>
            <w:tcW w:w="655" w:type="dxa"/>
            <w:tcBorders>
              <w:top w:val="nil"/>
              <w:left w:val="nil"/>
              <w:bottom w:val="nil"/>
              <w:right w:val="nil"/>
            </w:tcBorders>
            <w:noWrap/>
            <w:vAlign w:val="bottom"/>
            <w:hideMark/>
          </w:tcPr>
          <w:p w14:paraId="2A8BF095" w14:textId="77777777" w:rsidR="0022649D" w:rsidRPr="0022649D" w:rsidRDefault="0022649D" w:rsidP="0022649D">
            <w:pPr>
              <w:rPr>
                <w:rFonts w:eastAsia="Times New Roman"/>
                <w:sz w:val="16"/>
                <w:szCs w:val="16"/>
              </w:rPr>
            </w:pPr>
          </w:p>
        </w:tc>
        <w:tc>
          <w:tcPr>
            <w:tcW w:w="1134" w:type="dxa"/>
            <w:tcBorders>
              <w:top w:val="nil"/>
              <w:left w:val="nil"/>
              <w:bottom w:val="nil"/>
              <w:right w:val="nil"/>
            </w:tcBorders>
            <w:noWrap/>
            <w:vAlign w:val="bottom"/>
            <w:hideMark/>
          </w:tcPr>
          <w:p w14:paraId="55995DF8" w14:textId="77777777" w:rsidR="0022649D" w:rsidRPr="0022649D" w:rsidRDefault="0022649D" w:rsidP="0022649D">
            <w:pPr>
              <w:rPr>
                <w:rFonts w:eastAsia="Times New Roman"/>
                <w:sz w:val="16"/>
                <w:szCs w:val="16"/>
              </w:rPr>
            </w:pPr>
          </w:p>
        </w:tc>
        <w:tc>
          <w:tcPr>
            <w:tcW w:w="1119" w:type="dxa"/>
            <w:tcBorders>
              <w:top w:val="nil"/>
              <w:left w:val="nil"/>
              <w:bottom w:val="nil"/>
              <w:right w:val="nil"/>
            </w:tcBorders>
            <w:noWrap/>
            <w:vAlign w:val="bottom"/>
            <w:hideMark/>
          </w:tcPr>
          <w:p w14:paraId="77B6C4C3" w14:textId="77777777" w:rsidR="0022649D" w:rsidRPr="0022649D" w:rsidRDefault="0022649D" w:rsidP="0022649D">
            <w:pPr>
              <w:rPr>
                <w:rFonts w:eastAsia="Times New Roman"/>
                <w:sz w:val="16"/>
                <w:szCs w:val="16"/>
              </w:rPr>
            </w:pPr>
          </w:p>
        </w:tc>
        <w:tc>
          <w:tcPr>
            <w:tcW w:w="1070" w:type="dxa"/>
            <w:tcBorders>
              <w:top w:val="nil"/>
              <w:left w:val="nil"/>
              <w:bottom w:val="nil"/>
              <w:right w:val="nil"/>
            </w:tcBorders>
            <w:noWrap/>
            <w:vAlign w:val="bottom"/>
            <w:hideMark/>
          </w:tcPr>
          <w:p w14:paraId="39A76C98" w14:textId="77777777" w:rsidR="0022649D" w:rsidRPr="0022649D" w:rsidRDefault="0022649D" w:rsidP="0022649D">
            <w:pPr>
              <w:rPr>
                <w:rFonts w:eastAsia="Times New Roman"/>
                <w:sz w:val="16"/>
                <w:szCs w:val="16"/>
              </w:rPr>
            </w:pPr>
          </w:p>
        </w:tc>
        <w:tc>
          <w:tcPr>
            <w:tcW w:w="949" w:type="dxa"/>
            <w:tcBorders>
              <w:top w:val="nil"/>
              <w:left w:val="nil"/>
              <w:bottom w:val="nil"/>
              <w:right w:val="nil"/>
            </w:tcBorders>
            <w:noWrap/>
            <w:vAlign w:val="bottom"/>
            <w:hideMark/>
          </w:tcPr>
          <w:p w14:paraId="66FDD184" w14:textId="77777777" w:rsidR="0022649D" w:rsidRPr="0022649D" w:rsidRDefault="0022649D" w:rsidP="0022649D">
            <w:pPr>
              <w:rPr>
                <w:rFonts w:eastAsia="Times New Roman"/>
                <w:sz w:val="16"/>
                <w:szCs w:val="16"/>
              </w:rPr>
            </w:pPr>
          </w:p>
        </w:tc>
        <w:tc>
          <w:tcPr>
            <w:tcW w:w="966" w:type="dxa"/>
            <w:tcBorders>
              <w:top w:val="nil"/>
              <w:left w:val="nil"/>
              <w:bottom w:val="nil"/>
              <w:right w:val="nil"/>
            </w:tcBorders>
            <w:noWrap/>
            <w:vAlign w:val="bottom"/>
            <w:hideMark/>
          </w:tcPr>
          <w:p w14:paraId="325BAE0A" w14:textId="77777777" w:rsidR="0022649D" w:rsidRPr="0022649D" w:rsidRDefault="0022649D" w:rsidP="0022649D">
            <w:pPr>
              <w:rPr>
                <w:rFonts w:eastAsia="Times New Roman"/>
                <w:sz w:val="16"/>
                <w:szCs w:val="16"/>
              </w:rPr>
            </w:pPr>
          </w:p>
        </w:tc>
        <w:tc>
          <w:tcPr>
            <w:tcW w:w="1083" w:type="dxa"/>
            <w:tcBorders>
              <w:top w:val="nil"/>
              <w:left w:val="nil"/>
              <w:bottom w:val="nil"/>
              <w:right w:val="single" w:sz="8" w:space="0" w:color="auto"/>
            </w:tcBorders>
            <w:noWrap/>
            <w:hideMark/>
          </w:tcPr>
          <w:p w14:paraId="02307D7E" w14:textId="77777777" w:rsidR="0022649D" w:rsidRPr="0022649D" w:rsidRDefault="0022649D" w:rsidP="0022649D">
            <w:pPr>
              <w:jc w:val="center"/>
              <w:rPr>
                <w:rFonts w:ascii="Calibri" w:eastAsia="Times New Roman" w:hAnsi="Calibri" w:cs="Calibri"/>
                <w:color w:val="000000"/>
                <w:sz w:val="16"/>
                <w:szCs w:val="16"/>
              </w:rPr>
            </w:pPr>
            <w:r w:rsidRPr="0022649D">
              <w:rPr>
                <w:rFonts w:ascii="Calibri" w:eastAsia="Times New Roman" w:hAnsi="Calibri" w:cs="Calibri"/>
                <w:color w:val="000000"/>
                <w:sz w:val="16"/>
                <w:szCs w:val="16"/>
              </w:rPr>
              <w:t>(Indique)</w:t>
            </w:r>
          </w:p>
        </w:tc>
        <w:tc>
          <w:tcPr>
            <w:tcW w:w="148" w:type="dxa"/>
            <w:vAlign w:val="center"/>
            <w:hideMark/>
          </w:tcPr>
          <w:p w14:paraId="194B05AB" w14:textId="77777777" w:rsidR="0022649D" w:rsidRPr="0022649D" w:rsidRDefault="0022649D" w:rsidP="0022649D">
            <w:pPr>
              <w:rPr>
                <w:rFonts w:eastAsia="Times New Roman"/>
                <w:sz w:val="20"/>
                <w:szCs w:val="20"/>
              </w:rPr>
            </w:pPr>
          </w:p>
        </w:tc>
      </w:tr>
      <w:tr w:rsidR="0022649D" w:rsidRPr="0022649D" w14:paraId="561A18D4" w14:textId="77777777" w:rsidTr="0022649D">
        <w:trPr>
          <w:gridAfter w:val="1"/>
          <w:wAfter w:w="6" w:type="dxa"/>
          <w:trHeight w:val="129"/>
        </w:trPr>
        <w:tc>
          <w:tcPr>
            <w:tcW w:w="1019" w:type="dxa"/>
            <w:tcBorders>
              <w:top w:val="nil"/>
              <w:left w:val="single" w:sz="8" w:space="0" w:color="auto"/>
              <w:bottom w:val="nil"/>
              <w:right w:val="nil"/>
            </w:tcBorders>
            <w:noWrap/>
            <w:vAlign w:val="bottom"/>
            <w:hideMark/>
          </w:tcPr>
          <w:p w14:paraId="2666774E"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xml:space="preserve">Vive con </w:t>
            </w:r>
          </w:p>
        </w:tc>
        <w:tc>
          <w:tcPr>
            <w:tcW w:w="883" w:type="dxa"/>
            <w:tcBorders>
              <w:top w:val="nil"/>
              <w:left w:val="nil"/>
              <w:bottom w:val="nil"/>
              <w:right w:val="nil"/>
            </w:tcBorders>
            <w:noWrap/>
            <w:vAlign w:val="bottom"/>
            <w:hideMark/>
          </w:tcPr>
          <w:p w14:paraId="43FBAF4C" w14:textId="77777777" w:rsidR="0022649D" w:rsidRPr="0022649D" w:rsidRDefault="0022649D" w:rsidP="0022649D">
            <w:pPr>
              <w:rPr>
                <w:rFonts w:ascii="Calibri" w:eastAsia="Times New Roman" w:hAnsi="Calibri" w:cs="Calibri"/>
                <w:color w:val="000000"/>
                <w:sz w:val="16"/>
                <w:szCs w:val="16"/>
              </w:rPr>
            </w:pPr>
          </w:p>
        </w:tc>
        <w:tc>
          <w:tcPr>
            <w:tcW w:w="1016" w:type="dxa"/>
            <w:tcBorders>
              <w:top w:val="nil"/>
              <w:left w:val="nil"/>
              <w:bottom w:val="nil"/>
              <w:right w:val="nil"/>
            </w:tcBorders>
            <w:noWrap/>
            <w:vAlign w:val="bottom"/>
            <w:hideMark/>
          </w:tcPr>
          <w:p w14:paraId="2980C6C9" w14:textId="77777777" w:rsidR="0022649D" w:rsidRPr="0022649D" w:rsidRDefault="0022649D" w:rsidP="0022649D">
            <w:pPr>
              <w:rPr>
                <w:rFonts w:eastAsia="Times New Roman"/>
                <w:sz w:val="16"/>
                <w:szCs w:val="16"/>
              </w:rPr>
            </w:pPr>
          </w:p>
        </w:tc>
        <w:tc>
          <w:tcPr>
            <w:tcW w:w="1072" w:type="dxa"/>
            <w:tcBorders>
              <w:top w:val="nil"/>
              <w:left w:val="nil"/>
              <w:bottom w:val="nil"/>
              <w:right w:val="nil"/>
            </w:tcBorders>
            <w:noWrap/>
            <w:vAlign w:val="bottom"/>
            <w:hideMark/>
          </w:tcPr>
          <w:p w14:paraId="4C56CE22" w14:textId="77777777" w:rsidR="0022649D" w:rsidRPr="0022649D" w:rsidRDefault="0022649D" w:rsidP="0022649D">
            <w:pPr>
              <w:rPr>
                <w:rFonts w:eastAsia="Times New Roman"/>
                <w:sz w:val="16"/>
                <w:szCs w:val="16"/>
              </w:rPr>
            </w:pPr>
          </w:p>
        </w:tc>
        <w:tc>
          <w:tcPr>
            <w:tcW w:w="655" w:type="dxa"/>
            <w:tcBorders>
              <w:top w:val="nil"/>
              <w:left w:val="nil"/>
              <w:bottom w:val="nil"/>
              <w:right w:val="nil"/>
            </w:tcBorders>
            <w:noWrap/>
            <w:vAlign w:val="bottom"/>
            <w:hideMark/>
          </w:tcPr>
          <w:p w14:paraId="392EC246" w14:textId="77777777" w:rsidR="0022649D" w:rsidRPr="0022649D" w:rsidRDefault="0022649D" w:rsidP="0022649D">
            <w:pPr>
              <w:rPr>
                <w:rFonts w:eastAsia="Times New Roman"/>
                <w:sz w:val="16"/>
                <w:szCs w:val="16"/>
              </w:rPr>
            </w:pPr>
          </w:p>
        </w:tc>
        <w:tc>
          <w:tcPr>
            <w:tcW w:w="3323" w:type="dxa"/>
            <w:gridSpan w:val="3"/>
            <w:tcBorders>
              <w:top w:val="nil"/>
              <w:left w:val="nil"/>
              <w:bottom w:val="nil"/>
              <w:right w:val="nil"/>
            </w:tcBorders>
            <w:noWrap/>
            <w:vAlign w:val="bottom"/>
            <w:hideMark/>
          </w:tcPr>
          <w:p w14:paraId="51DFBBB0"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Persona que despende de Usted</w:t>
            </w:r>
          </w:p>
        </w:tc>
        <w:tc>
          <w:tcPr>
            <w:tcW w:w="949" w:type="dxa"/>
            <w:tcBorders>
              <w:top w:val="nil"/>
              <w:left w:val="nil"/>
              <w:bottom w:val="nil"/>
              <w:right w:val="nil"/>
            </w:tcBorders>
            <w:noWrap/>
            <w:vAlign w:val="bottom"/>
            <w:hideMark/>
          </w:tcPr>
          <w:p w14:paraId="0F303AFD" w14:textId="77777777" w:rsidR="0022649D" w:rsidRPr="0022649D" w:rsidRDefault="0022649D" w:rsidP="0022649D">
            <w:pPr>
              <w:rPr>
                <w:rFonts w:ascii="Calibri" w:eastAsia="Times New Roman" w:hAnsi="Calibri" w:cs="Calibri"/>
                <w:color w:val="000000"/>
                <w:sz w:val="16"/>
                <w:szCs w:val="16"/>
              </w:rPr>
            </w:pPr>
          </w:p>
        </w:tc>
        <w:tc>
          <w:tcPr>
            <w:tcW w:w="966" w:type="dxa"/>
            <w:tcBorders>
              <w:top w:val="nil"/>
              <w:left w:val="nil"/>
              <w:bottom w:val="nil"/>
              <w:right w:val="nil"/>
            </w:tcBorders>
            <w:noWrap/>
            <w:vAlign w:val="bottom"/>
            <w:hideMark/>
          </w:tcPr>
          <w:p w14:paraId="4853AC8A" w14:textId="77777777" w:rsidR="0022649D" w:rsidRPr="0022649D" w:rsidRDefault="0022649D" w:rsidP="0022649D">
            <w:pPr>
              <w:rPr>
                <w:rFonts w:eastAsia="Times New Roman"/>
                <w:sz w:val="16"/>
                <w:szCs w:val="16"/>
              </w:rPr>
            </w:pPr>
          </w:p>
        </w:tc>
        <w:tc>
          <w:tcPr>
            <w:tcW w:w="1083" w:type="dxa"/>
            <w:tcBorders>
              <w:top w:val="nil"/>
              <w:left w:val="nil"/>
              <w:bottom w:val="nil"/>
              <w:right w:val="single" w:sz="8" w:space="0" w:color="auto"/>
            </w:tcBorders>
            <w:noWrap/>
            <w:vAlign w:val="bottom"/>
            <w:hideMark/>
          </w:tcPr>
          <w:p w14:paraId="4D0EFF8D"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48" w:type="dxa"/>
            <w:vAlign w:val="center"/>
            <w:hideMark/>
          </w:tcPr>
          <w:p w14:paraId="536EA0C2" w14:textId="77777777" w:rsidR="0022649D" w:rsidRPr="0022649D" w:rsidRDefault="0022649D" w:rsidP="0022649D">
            <w:pPr>
              <w:rPr>
                <w:rFonts w:eastAsia="Times New Roman"/>
                <w:sz w:val="20"/>
                <w:szCs w:val="20"/>
              </w:rPr>
            </w:pPr>
          </w:p>
        </w:tc>
      </w:tr>
      <w:tr w:rsidR="0022649D" w:rsidRPr="0022649D" w14:paraId="12C1E141" w14:textId="77777777" w:rsidTr="0022649D">
        <w:trPr>
          <w:gridAfter w:val="1"/>
          <w:wAfter w:w="6" w:type="dxa"/>
          <w:trHeight w:val="129"/>
        </w:trPr>
        <w:tc>
          <w:tcPr>
            <w:tcW w:w="1019" w:type="dxa"/>
            <w:tcBorders>
              <w:top w:val="nil"/>
              <w:left w:val="single" w:sz="8" w:space="0" w:color="auto"/>
              <w:bottom w:val="nil"/>
              <w:right w:val="nil"/>
            </w:tcBorders>
            <w:noWrap/>
            <w:vAlign w:val="bottom"/>
            <w:hideMark/>
          </w:tcPr>
          <w:p w14:paraId="42375B80" w14:textId="77777777" w:rsidR="0022649D" w:rsidRPr="0022649D" w:rsidRDefault="0022649D" w:rsidP="0022649D">
            <w:pPr>
              <w:rPr>
                <w:rFonts w:ascii="Calibri" w:eastAsia="Times New Roman" w:hAnsi="Calibri" w:cs="Calibri"/>
                <w:color w:val="000000"/>
                <w:sz w:val="16"/>
                <w:szCs w:val="16"/>
              </w:rPr>
            </w:pPr>
            <w:proofErr w:type="gramStart"/>
            <w:r w:rsidRPr="0022649D">
              <w:rPr>
                <w:rFonts w:ascii="Calibri" w:eastAsia="Times New Roman" w:hAnsi="Calibri" w:cs="Calibri"/>
                <w:color w:val="000000"/>
                <w:sz w:val="16"/>
                <w:szCs w:val="16"/>
              </w:rPr>
              <w:t xml:space="preserve">(  </w:t>
            </w:r>
            <w:proofErr w:type="gramEnd"/>
            <w:r w:rsidRPr="0022649D">
              <w:rPr>
                <w:rFonts w:ascii="Calibri" w:eastAsia="Times New Roman" w:hAnsi="Calibri" w:cs="Calibri"/>
                <w:color w:val="000000"/>
                <w:sz w:val="16"/>
                <w:szCs w:val="16"/>
              </w:rPr>
              <w:t xml:space="preserve"> ) Padres</w:t>
            </w:r>
          </w:p>
        </w:tc>
        <w:tc>
          <w:tcPr>
            <w:tcW w:w="883" w:type="dxa"/>
            <w:tcBorders>
              <w:top w:val="nil"/>
              <w:left w:val="nil"/>
              <w:bottom w:val="nil"/>
              <w:right w:val="nil"/>
            </w:tcBorders>
            <w:noWrap/>
            <w:vAlign w:val="bottom"/>
            <w:hideMark/>
          </w:tcPr>
          <w:p w14:paraId="60BE1936" w14:textId="77777777" w:rsidR="0022649D" w:rsidRPr="0022649D" w:rsidRDefault="0022649D" w:rsidP="0022649D">
            <w:pPr>
              <w:rPr>
                <w:rFonts w:ascii="Calibri" w:eastAsia="Times New Roman" w:hAnsi="Calibri" w:cs="Calibri"/>
                <w:color w:val="000000"/>
                <w:sz w:val="16"/>
                <w:szCs w:val="16"/>
              </w:rPr>
            </w:pPr>
            <w:proofErr w:type="gramStart"/>
            <w:r w:rsidRPr="0022649D">
              <w:rPr>
                <w:rFonts w:ascii="Calibri" w:eastAsia="Times New Roman" w:hAnsi="Calibri" w:cs="Calibri"/>
                <w:color w:val="000000"/>
                <w:sz w:val="16"/>
                <w:szCs w:val="16"/>
              </w:rPr>
              <w:t xml:space="preserve">(  </w:t>
            </w:r>
            <w:proofErr w:type="gramEnd"/>
            <w:r w:rsidRPr="0022649D">
              <w:rPr>
                <w:rFonts w:ascii="Calibri" w:eastAsia="Times New Roman" w:hAnsi="Calibri" w:cs="Calibri"/>
                <w:color w:val="000000"/>
                <w:sz w:val="16"/>
                <w:szCs w:val="16"/>
              </w:rPr>
              <w:t xml:space="preserve"> ) Familia</w:t>
            </w:r>
          </w:p>
        </w:tc>
        <w:tc>
          <w:tcPr>
            <w:tcW w:w="1016" w:type="dxa"/>
            <w:tcBorders>
              <w:top w:val="nil"/>
              <w:left w:val="nil"/>
              <w:bottom w:val="nil"/>
              <w:right w:val="nil"/>
            </w:tcBorders>
            <w:noWrap/>
            <w:vAlign w:val="bottom"/>
            <w:hideMark/>
          </w:tcPr>
          <w:p w14:paraId="77DA130B" w14:textId="77777777" w:rsidR="0022649D" w:rsidRPr="0022649D" w:rsidRDefault="0022649D" w:rsidP="0022649D">
            <w:pPr>
              <w:rPr>
                <w:rFonts w:ascii="Calibri" w:eastAsia="Times New Roman" w:hAnsi="Calibri" w:cs="Calibri"/>
                <w:color w:val="000000"/>
                <w:sz w:val="16"/>
                <w:szCs w:val="16"/>
              </w:rPr>
            </w:pPr>
            <w:proofErr w:type="gramStart"/>
            <w:r w:rsidRPr="0022649D">
              <w:rPr>
                <w:rFonts w:ascii="Calibri" w:eastAsia="Times New Roman" w:hAnsi="Calibri" w:cs="Calibri"/>
                <w:color w:val="000000"/>
                <w:sz w:val="16"/>
                <w:szCs w:val="16"/>
              </w:rPr>
              <w:t xml:space="preserve">(  </w:t>
            </w:r>
            <w:proofErr w:type="gramEnd"/>
            <w:r w:rsidRPr="0022649D">
              <w:rPr>
                <w:rFonts w:ascii="Calibri" w:eastAsia="Times New Roman" w:hAnsi="Calibri" w:cs="Calibri"/>
                <w:color w:val="000000"/>
                <w:sz w:val="16"/>
                <w:szCs w:val="16"/>
              </w:rPr>
              <w:t xml:space="preserve"> ) Parientes</w:t>
            </w:r>
          </w:p>
        </w:tc>
        <w:tc>
          <w:tcPr>
            <w:tcW w:w="1072" w:type="dxa"/>
            <w:tcBorders>
              <w:top w:val="nil"/>
              <w:left w:val="nil"/>
              <w:bottom w:val="nil"/>
              <w:right w:val="nil"/>
            </w:tcBorders>
            <w:noWrap/>
            <w:vAlign w:val="bottom"/>
            <w:hideMark/>
          </w:tcPr>
          <w:p w14:paraId="04197274" w14:textId="77777777" w:rsidR="0022649D" w:rsidRPr="0022649D" w:rsidRDefault="0022649D" w:rsidP="0022649D">
            <w:pPr>
              <w:rPr>
                <w:rFonts w:ascii="Calibri" w:eastAsia="Times New Roman" w:hAnsi="Calibri" w:cs="Calibri"/>
                <w:color w:val="000000"/>
                <w:sz w:val="16"/>
                <w:szCs w:val="16"/>
              </w:rPr>
            </w:pPr>
            <w:proofErr w:type="gramStart"/>
            <w:r w:rsidRPr="0022649D">
              <w:rPr>
                <w:rFonts w:ascii="Calibri" w:eastAsia="Times New Roman" w:hAnsi="Calibri" w:cs="Calibri"/>
                <w:color w:val="000000"/>
                <w:sz w:val="16"/>
                <w:szCs w:val="16"/>
              </w:rPr>
              <w:t xml:space="preserve">(  </w:t>
            </w:r>
            <w:proofErr w:type="gramEnd"/>
            <w:r w:rsidRPr="0022649D">
              <w:rPr>
                <w:rFonts w:ascii="Calibri" w:eastAsia="Times New Roman" w:hAnsi="Calibri" w:cs="Calibri"/>
                <w:color w:val="000000"/>
                <w:sz w:val="16"/>
                <w:szCs w:val="16"/>
              </w:rPr>
              <w:t xml:space="preserve"> ) Solo</w:t>
            </w:r>
          </w:p>
        </w:tc>
        <w:tc>
          <w:tcPr>
            <w:tcW w:w="655" w:type="dxa"/>
            <w:tcBorders>
              <w:top w:val="nil"/>
              <w:left w:val="nil"/>
              <w:bottom w:val="nil"/>
              <w:right w:val="nil"/>
            </w:tcBorders>
            <w:noWrap/>
            <w:vAlign w:val="bottom"/>
            <w:hideMark/>
          </w:tcPr>
          <w:p w14:paraId="5F487D84" w14:textId="77777777" w:rsidR="0022649D" w:rsidRPr="0022649D" w:rsidRDefault="0022649D" w:rsidP="0022649D">
            <w:pPr>
              <w:rPr>
                <w:rFonts w:ascii="Calibri" w:eastAsia="Times New Roman" w:hAnsi="Calibri" w:cs="Calibri"/>
                <w:color w:val="000000"/>
                <w:sz w:val="16"/>
                <w:szCs w:val="16"/>
              </w:rPr>
            </w:pPr>
          </w:p>
        </w:tc>
        <w:tc>
          <w:tcPr>
            <w:tcW w:w="1134" w:type="dxa"/>
            <w:tcBorders>
              <w:top w:val="nil"/>
              <w:left w:val="nil"/>
              <w:bottom w:val="nil"/>
              <w:right w:val="nil"/>
            </w:tcBorders>
            <w:noWrap/>
            <w:vAlign w:val="bottom"/>
            <w:hideMark/>
          </w:tcPr>
          <w:p w14:paraId="7B0425B0" w14:textId="77777777" w:rsidR="0022649D" w:rsidRPr="0022649D" w:rsidRDefault="0022649D" w:rsidP="0022649D">
            <w:pPr>
              <w:rPr>
                <w:rFonts w:ascii="Calibri" w:eastAsia="Times New Roman" w:hAnsi="Calibri" w:cs="Calibri"/>
                <w:color w:val="000000"/>
                <w:sz w:val="16"/>
                <w:szCs w:val="16"/>
              </w:rPr>
            </w:pPr>
            <w:proofErr w:type="gramStart"/>
            <w:r w:rsidRPr="0022649D">
              <w:rPr>
                <w:rFonts w:ascii="Calibri" w:eastAsia="Times New Roman" w:hAnsi="Calibri" w:cs="Calibri"/>
                <w:color w:val="000000"/>
                <w:sz w:val="16"/>
                <w:szCs w:val="16"/>
              </w:rPr>
              <w:t xml:space="preserve">(  </w:t>
            </w:r>
            <w:proofErr w:type="gramEnd"/>
            <w:r w:rsidRPr="0022649D">
              <w:rPr>
                <w:rFonts w:ascii="Calibri" w:eastAsia="Times New Roman" w:hAnsi="Calibri" w:cs="Calibri"/>
                <w:color w:val="000000"/>
                <w:sz w:val="16"/>
                <w:szCs w:val="16"/>
              </w:rPr>
              <w:t xml:space="preserve"> ) Hijos</w:t>
            </w:r>
          </w:p>
        </w:tc>
        <w:tc>
          <w:tcPr>
            <w:tcW w:w="1119" w:type="dxa"/>
            <w:tcBorders>
              <w:top w:val="nil"/>
              <w:left w:val="nil"/>
              <w:bottom w:val="single" w:sz="4" w:space="0" w:color="auto"/>
              <w:right w:val="nil"/>
            </w:tcBorders>
            <w:noWrap/>
            <w:vAlign w:val="bottom"/>
            <w:hideMark/>
          </w:tcPr>
          <w:p w14:paraId="6926D0FD"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070" w:type="dxa"/>
            <w:tcBorders>
              <w:top w:val="nil"/>
              <w:left w:val="nil"/>
              <w:bottom w:val="nil"/>
              <w:right w:val="nil"/>
            </w:tcBorders>
            <w:noWrap/>
            <w:vAlign w:val="bottom"/>
            <w:hideMark/>
          </w:tcPr>
          <w:p w14:paraId="112C6416" w14:textId="77777777" w:rsidR="0022649D" w:rsidRPr="0022649D" w:rsidRDefault="0022649D" w:rsidP="0022649D">
            <w:pPr>
              <w:rPr>
                <w:rFonts w:ascii="Calibri" w:eastAsia="Times New Roman" w:hAnsi="Calibri" w:cs="Calibri"/>
                <w:color w:val="000000"/>
                <w:sz w:val="16"/>
                <w:szCs w:val="16"/>
              </w:rPr>
            </w:pPr>
            <w:proofErr w:type="gramStart"/>
            <w:r w:rsidRPr="0022649D">
              <w:rPr>
                <w:rFonts w:ascii="Calibri" w:eastAsia="Times New Roman" w:hAnsi="Calibri" w:cs="Calibri"/>
                <w:color w:val="000000"/>
                <w:sz w:val="16"/>
                <w:szCs w:val="16"/>
              </w:rPr>
              <w:t xml:space="preserve">(  </w:t>
            </w:r>
            <w:proofErr w:type="gramEnd"/>
            <w:r w:rsidRPr="0022649D">
              <w:rPr>
                <w:rFonts w:ascii="Calibri" w:eastAsia="Times New Roman" w:hAnsi="Calibri" w:cs="Calibri"/>
                <w:color w:val="000000"/>
                <w:sz w:val="16"/>
                <w:szCs w:val="16"/>
              </w:rPr>
              <w:t xml:space="preserve"> ) </w:t>
            </w:r>
            <w:proofErr w:type="spellStart"/>
            <w:r w:rsidRPr="0022649D">
              <w:rPr>
                <w:rFonts w:ascii="Calibri" w:eastAsia="Times New Roman" w:hAnsi="Calibri" w:cs="Calibri"/>
                <w:color w:val="000000"/>
                <w:sz w:val="16"/>
                <w:szCs w:val="16"/>
              </w:rPr>
              <w:t>Cónyugue</w:t>
            </w:r>
            <w:proofErr w:type="spellEnd"/>
          </w:p>
        </w:tc>
        <w:tc>
          <w:tcPr>
            <w:tcW w:w="949" w:type="dxa"/>
            <w:tcBorders>
              <w:top w:val="nil"/>
              <w:left w:val="nil"/>
              <w:bottom w:val="nil"/>
              <w:right w:val="nil"/>
            </w:tcBorders>
            <w:noWrap/>
            <w:vAlign w:val="bottom"/>
            <w:hideMark/>
          </w:tcPr>
          <w:p w14:paraId="6F08623A" w14:textId="77777777" w:rsidR="0022649D" w:rsidRPr="0022649D" w:rsidRDefault="0022649D" w:rsidP="0022649D">
            <w:pPr>
              <w:rPr>
                <w:rFonts w:ascii="Calibri" w:eastAsia="Times New Roman" w:hAnsi="Calibri" w:cs="Calibri"/>
                <w:color w:val="000000"/>
                <w:sz w:val="16"/>
                <w:szCs w:val="16"/>
              </w:rPr>
            </w:pPr>
            <w:proofErr w:type="gramStart"/>
            <w:r w:rsidRPr="0022649D">
              <w:rPr>
                <w:rFonts w:ascii="Calibri" w:eastAsia="Times New Roman" w:hAnsi="Calibri" w:cs="Calibri"/>
                <w:color w:val="000000"/>
                <w:sz w:val="16"/>
                <w:szCs w:val="16"/>
              </w:rPr>
              <w:t xml:space="preserve">(  </w:t>
            </w:r>
            <w:proofErr w:type="gramEnd"/>
            <w:r w:rsidRPr="0022649D">
              <w:rPr>
                <w:rFonts w:ascii="Calibri" w:eastAsia="Times New Roman" w:hAnsi="Calibri" w:cs="Calibri"/>
                <w:color w:val="000000"/>
                <w:sz w:val="16"/>
                <w:szCs w:val="16"/>
              </w:rPr>
              <w:t xml:space="preserve"> ) Padres</w:t>
            </w:r>
          </w:p>
        </w:tc>
        <w:tc>
          <w:tcPr>
            <w:tcW w:w="966" w:type="dxa"/>
            <w:tcBorders>
              <w:top w:val="nil"/>
              <w:left w:val="nil"/>
              <w:bottom w:val="nil"/>
              <w:right w:val="nil"/>
            </w:tcBorders>
            <w:noWrap/>
            <w:vAlign w:val="bottom"/>
            <w:hideMark/>
          </w:tcPr>
          <w:p w14:paraId="2FAD3ACA" w14:textId="77777777" w:rsidR="0022649D" w:rsidRPr="0022649D" w:rsidRDefault="0022649D" w:rsidP="0022649D">
            <w:pPr>
              <w:rPr>
                <w:rFonts w:ascii="Calibri" w:eastAsia="Times New Roman" w:hAnsi="Calibri" w:cs="Calibri"/>
                <w:color w:val="000000"/>
                <w:sz w:val="16"/>
                <w:szCs w:val="16"/>
              </w:rPr>
            </w:pPr>
            <w:proofErr w:type="gramStart"/>
            <w:r w:rsidRPr="0022649D">
              <w:rPr>
                <w:rFonts w:ascii="Calibri" w:eastAsia="Times New Roman" w:hAnsi="Calibri" w:cs="Calibri"/>
                <w:color w:val="000000"/>
                <w:sz w:val="16"/>
                <w:szCs w:val="16"/>
              </w:rPr>
              <w:t xml:space="preserve">(  </w:t>
            </w:r>
            <w:proofErr w:type="gramEnd"/>
            <w:r w:rsidRPr="0022649D">
              <w:rPr>
                <w:rFonts w:ascii="Calibri" w:eastAsia="Times New Roman" w:hAnsi="Calibri" w:cs="Calibri"/>
                <w:color w:val="000000"/>
                <w:sz w:val="16"/>
                <w:szCs w:val="16"/>
              </w:rPr>
              <w:t xml:space="preserve"> ) Otros</w:t>
            </w:r>
          </w:p>
        </w:tc>
        <w:tc>
          <w:tcPr>
            <w:tcW w:w="1083" w:type="dxa"/>
            <w:tcBorders>
              <w:top w:val="nil"/>
              <w:left w:val="nil"/>
              <w:bottom w:val="single" w:sz="4" w:space="0" w:color="auto"/>
              <w:right w:val="single" w:sz="8" w:space="0" w:color="auto"/>
            </w:tcBorders>
            <w:noWrap/>
            <w:vAlign w:val="bottom"/>
            <w:hideMark/>
          </w:tcPr>
          <w:p w14:paraId="23B52AA1"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48" w:type="dxa"/>
            <w:vAlign w:val="center"/>
            <w:hideMark/>
          </w:tcPr>
          <w:p w14:paraId="783134C2" w14:textId="77777777" w:rsidR="0022649D" w:rsidRPr="0022649D" w:rsidRDefault="0022649D" w:rsidP="0022649D">
            <w:pPr>
              <w:rPr>
                <w:rFonts w:eastAsia="Times New Roman"/>
                <w:sz w:val="20"/>
                <w:szCs w:val="20"/>
              </w:rPr>
            </w:pPr>
          </w:p>
        </w:tc>
      </w:tr>
      <w:tr w:rsidR="0022649D" w:rsidRPr="0022649D" w14:paraId="62E4420C" w14:textId="77777777" w:rsidTr="0022649D">
        <w:trPr>
          <w:gridAfter w:val="1"/>
          <w:wAfter w:w="6" w:type="dxa"/>
          <w:trHeight w:val="129"/>
        </w:trPr>
        <w:tc>
          <w:tcPr>
            <w:tcW w:w="1019" w:type="dxa"/>
            <w:tcBorders>
              <w:top w:val="nil"/>
              <w:left w:val="single" w:sz="8" w:space="0" w:color="auto"/>
              <w:bottom w:val="nil"/>
              <w:right w:val="nil"/>
            </w:tcBorders>
            <w:noWrap/>
            <w:vAlign w:val="bottom"/>
            <w:hideMark/>
          </w:tcPr>
          <w:p w14:paraId="32EB27F2"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883" w:type="dxa"/>
            <w:tcBorders>
              <w:top w:val="nil"/>
              <w:left w:val="nil"/>
              <w:bottom w:val="nil"/>
              <w:right w:val="nil"/>
            </w:tcBorders>
            <w:noWrap/>
            <w:vAlign w:val="bottom"/>
            <w:hideMark/>
          </w:tcPr>
          <w:p w14:paraId="026844A3" w14:textId="77777777" w:rsidR="0022649D" w:rsidRPr="0022649D" w:rsidRDefault="0022649D" w:rsidP="0022649D">
            <w:pPr>
              <w:rPr>
                <w:rFonts w:ascii="Calibri" w:eastAsia="Times New Roman" w:hAnsi="Calibri" w:cs="Calibri"/>
                <w:color w:val="000000"/>
                <w:sz w:val="16"/>
                <w:szCs w:val="16"/>
              </w:rPr>
            </w:pPr>
          </w:p>
        </w:tc>
        <w:tc>
          <w:tcPr>
            <w:tcW w:w="1016" w:type="dxa"/>
            <w:tcBorders>
              <w:top w:val="nil"/>
              <w:left w:val="nil"/>
              <w:bottom w:val="nil"/>
              <w:right w:val="nil"/>
            </w:tcBorders>
            <w:noWrap/>
            <w:vAlign w:val="bottom"/>
            <w:hideMark/>
          </w:tcPr>
          <w:p w14:paraId="751DCCE5" w14:textId="77777777" w:rsidR="0022649D" w:rsidRPr="0022649D" w:rsidRDefault="0022649D" w:rsidP="0022649D">
            <w:pPr>
              <w:rPr>
                <w:rFonts w:eastAsia="Times New Roman"/>
                <w:sz w:val="16"/>
                <w:szCs w:val="16"/>
              </w:rPr>
            </w:pPr>
          </w:p>
        </w:tc>
        <w:tc>
          <w:tcPr>
            <w:tcW w:w="1072" w:type="dxa"/>
            <w:tcBorders>
              <w:top w:val="nil"/>
              <w:left w:val="nil"/>
              <w:bottom w:val="nil"/>
              <w:right w:val="nil"/>
            </w:tcBorders>
            <w:noWrap/>
            <w:vAlign w:val="bottom"/>
            <w:hideMark/>
          </w:tcPr>
          <w:p w14:paraId="134A696E" w14:textId="77777777" w:rsidR="0022649D" w:rsidRPr="0022649D" w:rsidRDefault="0022649D" w:rsidP="0022649D">
            <w:pPr>
              <w:rPr>
                <w:rFonts w:eastAsia="Times New Roman"/>
                <w:sz w:val="16"/>
                <w:szCs w:val="16"/>
              </w:rPr>
            </w:pPr>
          </w:p>
        </w:tc>
        <w:tc>
          <w:tcPr>
            <w:tcW w:w="655" w:type="dxa"/>
            <w:tcBorders>
              <w:top w:val="nil"/>
              <w:left w:val="nil"/>
              <w:bottom w:val="nil"/>
              <w:right w:val="nil"/>
            </w:tcBorders>
            <w:noWrap/>
            <w:vAlign w:val="bottom"/>
            <w:hideMark/>
          </w:tcPr>
          <w:p w14:paraId="28BB4B4C" w14:textId="77777777" w:rsidR="0022649D" w:rsidRPr="0022649D" w:rsidRDefault="0022649D" w:rsidP="0022649D">
            <w:pPr>
              <w:rPr>
                <w:rFonts w:eastAsia="Times New Roman"/>
                <w:sz w:val="16"/>
                <w:szCs w:val="16"/>
              </w:rPr>
            </w:pPr>
          </w:p>
        </w:tc>
        <w:tc>
          <w:tcPr>
            <w:tcW w:w="1134" w:type="dxa"/>
            <w:tcBorders>
              <w:top w:val="nil"/>
              <w:left w:val="nil"/>
              <w:bottom w:val="nil"/>
              <w:right w:val="nil"/>
            </w:tcBorders>
            <w:noWrap/>
            <w:vAlign w:val="bottom"/>
            <w:hideMark/>
          </w:tcPr>
          <w:p w14:paraId="34446E23" w14:textId="77777777" w:rsidR="0022649D" w:rsidRPr="0022649D" w:rsidRDefault="0022649D" w:rsidP="0022649D">
            <w:pPr>
              <w:rPr>
                <w:rFonts w:eastAsia="Times New Roman"/>
                <w:sz w:val="16"/>
                <w:szCs w:val="16"/>
              </w:rPr>
            </w:pPr>
          </w:p>
        </w:tc>
        <w:tc>
          <w:tcPr>
            <w:tcW w:w="2189" w:type="dxa"/>
            <w:gridSpan w:val="2"/>
            <w:tcBorders>
              <w:top w:val="nil"/>
              <w:left w:val="nil"/>
              <w:bottom w:val="nil"/>
              <w:right w:val="nil"/>
            </w:tcBorders>
            <w:noWrap/>
            <w:hideMark/>
          </w:tcPr>
          <w:p w14:paraId="40421227"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(Número de hijos)</w:t>
            </w:r>
          </w:p>
        </w:tc>
        <w:tc>
          <w:tcPr>
            <w:tcW w:w="949" w:type="dxa"/>
            <w:tcBorders>
              <w:top w:val="nil"/>
              <w:left w:val="nil"/>
              <w:bottom w:val="nil"/>
              <w:right w:val="nil"/>
            </w:tcBorders>
            <w:noWrap/>
            <w:vAlign w:val="bottom"/>
            <w:hideMark/>
          </w:tcPr>
          <w:p w14:paraId="41BF290D" w14:textId="77777777" w:rsidR="0022649D" w:rsidRPr="0022649D" w:rsidRDefault="0022649D" w:rsidP="0022649D">
            <w:pPr>
              <w:rPr>
                <w:rFonts w:ascii="Calibri" w:eastAsia="Times New Roman" w:hAnsi="Calibri" w:cs="Calibri"/>
                <w:color w:val="000000"/>
                <w:sz w:val="16"/>
                <w:szCs w:val="16"/>
              </w:rPr>
            </w:pPr>
          </w:p>
        </w:tc>
        <w:tc>
          <w:tcPr>
            <w:tcW w:w="966" w:type="dxa"/>
            <w:tcBorders>
              <w:top w:val="nil"/>
              <w:left w:val="nil"/>
              <w:bottom w:val="nil"/>
              <w:right w:val="nil"/>
            </w:tcBorders>
            <w:noWrap/>
            <w:vAlign w:val="bottom"/>
            <w:hideMark/>
          </w:tcPr>
          <w:p w14:paraId="5D96AB1E" w14:textId="77777777" w:rsidR="0022649D" w:rsidRPr="0022649D" w:rsidRDefault="0022649D" w:rsidP="0022649D">
            <w:pPr>
              <w:rPr>
                <w:rFonts w:eastAsia="Times New Roman"/>
                <w:sz w:val="16"/>
                <w:szCs w:val="16"/>
              </w:rPr>
            </w:pPr>
          </w:p>
        </w:tc>
        <w:tc>
          <w:tcPr>
            <w:tcW w:w="1083" w:type="dxa"/>
            <w:tcBorders>
              <w:top w:val="nil"/>
              <w:left w:val="nil"/>
              <w:bottom w:val="nil"/>
              <w:right w:val="single" w:sz="8" w:space="0" w:color="auto"/>
            </w:tcBorders>
            <w:noWrap/>
            <w:hideMark/>
          </w:tcPr>
          <w:p w14:paraId="782F7E1A" w14:textId="77777777" w:rsidR="0022649D" w:rsidRPr="0022649D" w:rsidRDefault="0022649D" w:rsidP="0022649D">
            <w:pPr>
              <w:jc w:val="center"/>
              <w:rPr>
                <w:rFonts w:ascii="Calibri" w:eastAsia="Times New Roman" w:hAnsi="Calibri" w:cs="Calibri"/>
                <w:color w:val="000000"/>
                <w:sz w:val="16"/>
                <w:szCs w:val="16"/>
              </w:rPr>
            </w:pPr>
            <w:r w:rsidRPr="0022649D">
              <w:rPr>
                <w:rFonts w:ascii="Calibri" w:eastAsia="Times New Roman" w:hAnsi="Calibri" w:cs="Calibri"/>
                <w:color w:val="000000"/>
                <w:sz w:val="16"/>
                <w:szCs w:val="16"/>
              </w:rPr>
              <w:t>(Indique)</w:t>
            </w:r>
          </w:p>
        </w:tc>
        <w:tc>
          <w:tcPr>
            <w:tcW w:w="148" w:type="dxa"/>
            <w:vAlign w:val="center"/>
            <w:hideMark/>
          </w:tcPr>
          <w:p w14:paraId="5105B457" w14:textId="77777777" w:rsidR="0022649D" w:rsidRPr="0022649D" w:rsidRDefault="0022649D" w:rsidP="0022649D">
            <w:pPr>
              <w:rPr>
                <w:rFonts w:eastAsia="Times New Roman"/>
                <w:sz w:val="20"/>
                <w:szCs w:val="20"/>
              </w:rPr>
            </w:pPr>
          </w:p>
        </w:tc>
      </w:tr>
      <w:tr w:rsidR="0022649D" w:rsidRPr="0022649D" w14:paraId="749FC73B" w14:textId="77777777" w:rsidTr="0022649D">
        <w:trPr>
          <w:gridAfter w:val="1"/>
          <w:wAfter w:w="6" w:type="dxa"/>
          <w:trHeight w:val="129"/>
        </w:trPr>
        <w:tc>
          <w:tcPr>
            <w:tcW w:w="1019" w:type="dxa"/>
            <w:tcBorders>
              <w:top w:val="nil"/>
              <w:left w:val="single" w:sz="8" w:space="0" w:color="auto"/>
              <w:bottom w:val="nil"/>
              <w:right w:val="nil"/>
            </w:tcBorders>
            <w:noWrap/>
            <w:vAlign w:val="bottom"/>
            <w:hideMark/>
          </w:tcPr>
          <w:p w14:paraId="69C6BB65"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883" w:type="dxa"/>
            <w:tcBorders>
              <w:top w:val="nil"/>
              <w:left w:val="nil"/>
              <w:bottom w:val="nil"/>
              <w:right w:val="nil"/>
            </w:tcBorders>
            <w:noWrap/>
            <w:vAlign w:val="bottom"/>
            <w:hideMark/>
          </w:tcPr>
          <w:p w14:paraId="08100742" w14:textId="77777777" w:rsidR="0022649D" w:rsidRPr="0022649D" w:rsidRDefault="0022649D" w:rsidP="0022649D">
            <w:pPr>
              <w:rPr>
                <w:rFonts w:ascii="Calibri" w:eastAsia="Times New Roman" w:hAnsi="Calibri" w:cs="Calibri"/>
                <w:color w:val="000000"/>
                <w:sz w:val="16"/>
                <w:szCs w:val="16"/>
              </w:rPr>
            </w:pPr>
          </w:p>
        </w:tc>
        <w:tc>
          <w:tcPr>
            <w:tcW w:w="1016" w:type="dxa"/>
            <w:tcBorders>
              <w:top w:val="nil"/>
              <w:left w:val="nil"/>
              <w:bottom w:val="nil"/>
              <w:right w:val="nil"/>
            </w:tcBorders>
            <w:noWrap/>
            <w:vAlign w:val="bottom"/>
            <w:hideMark/>
          </w:tcPr>
          <w:p w14:paraId="69F3223A" w14:textId="77777777" w:rsidR="0022649D" w:rsidRPr="0022649D" w:rsidRDefault="0022649D" w:rsidP="0022649D">
            <w:pPr>
              <w:rPr>
                <w:rFonts w:eastAsia="Times New Roman"/>
                <w:sz w:val="16"/>
                <w:szCs w:val="16"/>
              </w:rPr>
            </w:pPr>
          </w:p>
        </w:tc>
        <w:tc>
          <w:tcPr>
            <w:tcW w:w="1072" w:type="dxa"/>
            <w:tcBorders>
              <w:top w:val="nil"/>
              <w:left w:val="nil"/>
              <w:bottom w:val="nil"/>
              <w:right w:val="nil"/>
            </w:tcBorders>
            <w:noWrap/>
            <w:vAlign w:val="bottom"/>
            <w:hideMark/>
          </w:tcPr>
          <w:p w14:paraId="2F74EE34" w14:textId="77777777" w:rsidR="0022649D" w:rsidRPr="0022649D" w:rsidRDefault="0022649D" w:rsidP="0022649D">
            <w:pPr>
              <w:rPr>
                <w:rFonts w:eastAsia="Times New Roman"/>
                <w:sz w:val="16"/>
                <w:szCs w:val="16"/>
              </w:rPr>
            </w:pPr>
          </w:p>
        </w:tc>
        <w:tc>
          <w:tcPr>
            <w:tcW w:w="655" w:type="dxa"/>
            <w:tcBorders>
              <w:top w:val="nil"/>
              <w:left w:val="nil"/>
              <w:bottom w:val="nil"/>
              <w:right w:val="nil"/>
            </w:tcBorders>
            <w:noWrap/>
            <w:vAlign w:val="bottom"/>
            <w:hideMark/>
          </w:tcPr>
          <w:p w14:paraId="33E30048" w14:textId="77777777" w:rsidR="0022649D" w:rsidRPr="0022649D" w:rsidRDefault="0022649D" w:rsidP="0022649D">
            <w:pPr>
              <w:rPr>
                <w:rFonts w:eastAsia="Times New Roman"/>
                <w:sz w:val="16"/>
                <w:szCs w:val="16"/>
              </w:rPr>
            </w:pPr>
          </w:p>
        </w:tc>
        <w:tc>
          <w:tcPr>
            <w:tcW w:w="1134" w:type="dxa"/>
            <w:tcBorders>
              <w:top w:val="nil"/>
              <w:left w:val="nil"/>
              <w:bottom w:val="nil"/>
              <w:right w:val="nil"/>
            </w:tcBorders>
            <w:noWrap/>
            <w:vAlign w:val="bottom"/>
            <w:hideMark/>
          </w:tcPr>
          <w:p w14:paraId="268E9742" w14:textId="77777777" w:rsidR="0022649D" w:rsidRPr="0022649D" w:rsidRDefault="0022649D" w:rsidP="0022649D">
            <w:pPr>
              <w:rPr>
                <w:rFonts w:eastAsia="Times New Roman"/>
                <w:sz w:val="16"/>
                <w:szCs w:val="16"/>
              </w:rPr>
            </w:pPr>
          </w:p>
        </w:tc>
        <w:tc>
          <w:tcPr>
            <w:tcW w:w="1119" w:type="dxa"/>
            <w:tcBorders>
              <w:top w:val="nil"/>
              <w:left w:val="nil"/>
              <w:bottom w:val="nil"/>
              <w:right w:val="nil"/>
            </w:tcBorders>
            <w:noWrap/>
            <w:hideMark/>
          </w:tcPr>
          <w:p w14:paraId="474D954B" w14:textId="77777777" w:rsidR="0022649D" w:rsidRPr="0022649D" w:rsidRDefault="0022649D" w:rsidP="0022649D">
            <w:pPr>
              <w:rPr>
                <w:rFonts w:eastAsia="Times New Roman"/>
                <w:sz w:val="16"/>
                <w:szCs w:val="16"/>
              </w:rPr>
            </w:pPr>
          </w:p>
        </w:tc>
        <w:tc>
          <w:tcPr>
            <w:tcW w:w="1070" w:type="dxa"/>
            <w:tcBorders>
              <w:top w:val="nil"/>
              <w:left w:val="nil"/>
              <w:bottom w:val="nil"/>
              <w:right w:val="nil"/>
            </w:tcBorders>
            <w:noWrap/>
            <w:vAlign w:val="bottom"/>
            <w:hideMark/>
          </w:tcPr>
          <w:p w14:paraId="066541AE" w14:textId="77777777" w:rsidR="0022649D" w:rsidRPr="0022649D" w:rsidRDefault="0022649D" w:rsidP="0022649D">
            <w:pPr>
              <w:rPr>
                <w:rFonts w:eastAsia="Times New Roman"/>
                <w:sz w:val="16"/>
                <w:szCs w:val="16"/>
              </w:rPr>
            </w:pPr>
          </w:p>
        </w:tc>
        <w:tc>
          <w:tcPr>
            <w:tcW w:w="949" w:type="dxa"/>
            <w:tcBorders>
              <w:top w:val="nil"/>
              <w:left w:val="nil"/>
              <w:bottom w:val="nil"/>
              <w:right w:val="nil"/>
            </w:tcBorders>
            <w:noWrap/>
            <w:vAlign w:val="bottom"/>
            <w:hideMark/>
          </w:tcPr>
          <w:p w14:paraId="7595651B" w14:textId="77777777" w:rsidR="0022649D" w:rsidRPr="0022649D" w:rsidRDefault="0022649D" w:rsidP="0022649D">
            <w:pPr>
              <w:rPr>
                <w:rFonts w:eastAsia="Times New Roman"/>
                <w:sz w:val="16"/>
                <w:szCs w:val="16"/>
              </w:rPr>
            </w:pPr>
          </w:p>
        </w:tc>
        <w:tc>
          <w:tcPr>
            <w:tcW w:w="966" w:type="dxa"/>
            <w:tcBorders>
              <w:top w:val="nil"/>
              <w:left w:val="nil"/>
              <w:bottom w:val="nil"/>
              <w:right w:val="nil"/>
            </w:tcBorders>
            <w:noWrap/>
            <w:vAlign w:val="bottom"/>
            <w:hideMark/>
          </w:tcPr>
          <w:p w14:paraId="7F54C626" w14:textId="77777777" w:rsidR="0022649D" w:rsidRPr="0022649D" w:rsidRDefault="0022649D" w:rsidP="0022649D">
            <w:pPr>
              <w:rPr>
                <w:rFonts w:eastAsia="Times New Roman"/>
                <w:sz w:val="16"/>
                <w:szCs w:val="16"/>
              </w:rPr>
            </w:pPr>
          </w:p>
        </w:tc>
        <w:tc>
          <w:tcPr>
            <w:tcW w:w="1083" w:type="dxa"/>
            <w:tcBorders>
              <w:top w:val="nil"/>
              <w:left w:val="nil"/>
              <w:bottom w:val="nil"/>
              <w:right w:val="single" w:sz="8" w:space="0" w:color="auto"/>
            </w:tcBorders>
            <w:noWrap/>
            <w:hideMark/>
          </w:tcPr>
          <w:p w14:paraId="72429E0E" w14:textId="77777777" w:rsidR="0022649D" w:rsidRPr="0022649D" w:rsidRDefault="0022649D" w:rsidP="0022649D">
            <w:pPr>
              <w:jc w:val="cente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48" w:type="dxa"/>
            <w:vAlign w:val="center"/>
            <w:hideMark/>
          </w:tcPr>
          <w:p w14:paraId="00B681D7" w14:textId="77777777" w:rsidR="0022649D" w:rsidRPr="0022649D" w:rsidRDefault="0022649D" w:rsidP="0022649D">
            <w:pPr>
              <w:rPr>
                <w:rFonts w:eastAsia="Times New Roman"/>
                <w:sz w:val="20"/>
                <w:szCs w:val="20"/>
              </w:rPr>
            </w:pPr>
          </w:p>
        </w:tc>
      </w:tr>
      <w:tr w:rsidR="0022649D" w:rsidRPr="0022649D" w14:paraId="5F4FF9B4" w14:textId="77777777" w:rsidTr="0022649D">
        <w:trPr>
          <w:gridAfter w:val="1"/>
          <w:wAfter w:w="6" w:type="dxa"/>
          <w:trHeight w:val="129"/>
        </w:trPr>
        <w:tc>
          <w:tcPr>
            <w:tcW w:w="1902" w:type="dxa"/>
            <w:gridSpan w:val="2"/>
            <w:tcBorders>
              <w:top w:val="nil"/>
              <w:left w:val="single" w:sz="8" w:space="0" w:color="auto"/>
              <w:bottom w:val="nil"/>
              <w:right w:val="nil"/>
            </w:tcBorders>
            <w:noWrap/>
            <w:vAlign w:val="bottom"/>
            <w:hideMark/>
          </w:tcPr>
          <w:p w14:paraId="30AB1022"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Hispanohablante</w:t>
            </w:r>
          </w:p>
        </w:tc>
        <w:tc>
          <w:tcPr>
            <w:tcW w:w="1016" w:type="dxa"/>
            <w:tcBorders>
              <w:top w:val="nil"/>
              <w:left w:val="nil"/>
              <w:bottom w:val="nil"/>
              <w:right w:val="nil"/>
            </w:tcBorders>
            <w:noWrap/>
            <w:vAlign w:val="bottom"/>
            <w:hideMark/>
          </w:tcPr>
          <w:p w14:paraId="2D96A45F" w14:textId="77777777" w:rsidR="0022649D" w:rsidRPr="0022649D" w:rsidRDefault="0022649D" w:rsidP="0022649D">
            <w:pPr>
              <w:rPr>
                <w:rFonts w:ascii="Calibri" w:eastAsia="Times New Roman" w:hAnsi="Calibri" w:cs="Calibri"/>
                <w:color w:val="000000"/>
                <w:sz w:val="16"/>
                <w:szCs w:val="16"/>
              </w:rPr>
            </w:pPr>
          </w:p>
        </w:tc>
        <w:tc>
          <w:tcPr>
            <w:tcW w:w="1727" w:type="dxa"/>
            <w:gridSpan w:val="2"/>
            <w:tcBorders>
              <w:top w:val="nil"/>
              <w:left w:val="nil"/>
              <w:bottom w:val="nil"/>
              <w:right w:val="nil"/>
            </w:tcBorders>
            <w:noWrap/>
            <w:vAlign w:val="bottom"/>
            <w:hideMark/>
          </w:tcPr>
          <w:p w14:paraId="072C96F3"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Lengua de indígena</w:t>
            </w:r>
          </w:p>
        </w:tc>
        <w:tc>
          <w:tcPr>
            <w:tcW w:w="1134" w:type="dxa"/>
            <w:tcBorders>
              <w:top w:val="nil"/>
              <w:left w:val="nil"/>
              <w:bottom w:val="nil"/>
              <w:right w:val="nil"/>
            </w:tcBorders>
            <w:noWrap/>
            <w:vAlign w:val="bottom"/>
            <w:hideMark/>
          </w:tcPr>
          <w:p w14:paraId="54A791DD" w14:textId="77777777" w:rsidR="0022649D" w:rsidRPr="0022649D" w:rsidRDefault="0022649D" w:rsidP="0022649D">
            <w:pPr>
              <w:rPr>
                <w:rFonts w:ascii="Calibri" w:eastAsia="Times New Roman" w:hAnsi="Calibri" w:cs="Calibri"/>
                <w:color w:val="000000"/>
                <w:sz w:val="16"/>
                <w:szCs w:val="16"/>
              </w:rPr>
            </w:pPr>
          </w:p>
        </w:tc>
        <w:tc>
          <w:tcPr>
            <w:tcW w:w="1119" w:type="dxa"/>
            <w:tcBorders>
              <w:top w:val="nil"/>
              <w:left w:val="nil"/>
              <w:bottom w:val="nil"/>
              <w:right w:val="nil"/>
            </w:tcBorders>
            <w:noWrap/>
            <w:hideMark/>
          </w:tcPr>
          <w:p w14:paraId="3B939DDB" w14:textId="77777777" w:rsidR="0022649D" w:rsidRPr="0022649D" w:rsidRDefault="0022649D" w:rsidP="0022649D">
            <w:pPr>
              <w:rPr>
                <w:rFonts w:eastAsia="Times New Roman"/>
                <w:sz w:val="16"/>
                <w:szCs w:val="16"/>
              </w:rPr>
            </w:pPr>
          </w:p>
        </w:tc>
        <w:tc>
          <w:tcPr>
            <w:tcW w:w="2019" w:type="dxa"/>
            <w:gridSpan w:val="2"/>
            <w:tcBorders>
              <w:top w:val="nil"/>
              <w:left w:val="nil"/>
              <w:bottom w:val="nil"/>
              <w:right w:val="nil"/>
            </w:tcBorders>
            <w:noWrap/>
            <w:vAlign w:val="bottom"/>
            <w:hideMark/>
          </w:tcPr>
          <w:p w14:paraId="291BBAD8"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Otro Idioma:</w:t>
            </w:r>
          </w:p>
        </w:tc>
        <w:tc>
          <w:tcPr>
            <w:tcW w:w="966" w:type="dxa"/>
            <w:tcBorders>
              <w:top w:val="nil"/>
              <w:left w:val="nil"/>
              <w:bottom w:val="nil"/>
              <w:right w:val="nil"/>
            </w:tcBorders>
            <w:noWrap/>
            <w:vAlign w:val="bottom"/>
            <w:hideMark/>
          </w:tcPr>
          <w:p w14:paraId="27DBB39B" w14:textId="77777777" w:rsidR="0022649D" w:rsidRPr="0022649D" w:rsidRDefault="0022649D" w:rsidP="0022649D">
            <w:pPr>
              <w:rPr>
                <w:rFonts w:ascii="Calibri" w:eastAsia="Times New Roman" w:hAnsi="Calibri" w:cs="Calibri"/>
                <w:color w:val="000000"/>
                <w:sz w:val="16"/>
                <w:szCs w:val="16"/>
              </w:rPr>
            </w:pPr>
          </w:p>
        </w:tc>
        <w:tc>
          <w:tcPr>
            <w:tcW w:w="1083" w:type="dxa"/>
            <w:tcBorders>
              <w:top w:val="nil"/>
              <w:left w:val="nil"/>
              <w:bottom w:val="nil"/>
              <w:right w:val="single" w:sz="8" w:space="0" w:color="auto"/>
            </w:tcBorders>
            <w:noWrap/>
            <w:hideMark/>
          </w:tcPr>
          <w:p w14:paraId="3286118F" w14:textId="77777777" w:rsidR="0022649D" w:rsidRPr="0022649D" w:rsidRDefault="0022649D" w:rsidP="0022649D">
            <w:pPr>
              <w:jc w:val="cente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48" w:type="dxa"/>
            <w:vAlign w:val="center"/>
            <w:hideMark/>
          </w:tcPr>
          <w:p w14:paraId="5C5C6307" w14:textId="77777777" w:rsidR="0022649D" w:rsidRPr="0022649D" w:rsidRDefault="0022649D" w:rsidP="0022649D">
            <w:pPr>
              <w:rPr>
                <w:rFonts w:eastAsia="Times New Roman"/>
                <w:sz w:val="20"/>
                <w:szCs w:val="20"/>
              </w:rPr>
            </w:pPr>
          </w:p>
        </w:tc>
      </w:tr>
      <w:tr w:rsidR="0022649D" w:rsidRPr="0022649D" w14:paraId="436EB8D7" w14:textId="77777777" w:rsidTr="0022649D">
        <w:trPr>
          <w:gridAfter w:val="1"/>
          <w:wAfter w:w="6" w:type="dxa"/>
          <w:trHeight w:val="129"/>
        </w:trPr>
        <w:tc>
          <w:tcPr>
            <w:tcW w:w="2918" w:type="dxa"/>
            <w:gridSpan w:val="3"/>
            <w:tcBorders>
              <w:top w:val="nil"/>
              <w:left w:val="single" w:sz="8" w:space="0" w:color="auto"/>
              <w:bottom w:val="nil"/>
              <w:right w:val="nil"/>
            </w:tcBorders>
            <w:noWrap/>
            <w:vAlign w:val="bottom"/>
            <w:hideMark/>
          </w:tcPr>
          <w:p w14:paraId="1A2B5964" w14:textId="77777777" w:rsidR="0022649D" w:rsidRPr="0022649D" w:rsidRDefault="0022649D" w:rsidP="0022649D">
            <w:pPr>
              <w:rPr>
                <w:rFonts w:ascii="Calibri" w:eastAsia="Times New Roman" w:hAnsi="Calibri" w:cs="Calibri"/>
                <w:color w:val="000000"/>
                <w:sz w:val="16"/>
                <w:szCs w:val="16"/>
              </w:rPr>
            </w:pPr>
            <w:proofErr w:type="gramStart"/>
            <w:r w:rsidRPr="0022649D">
              <w:rPr>
                <w:rFonts w:ascii="Calibri" w:eastAsia="Times New Roman" w:hAnsi="Calibri" w:cs="Calibri"/>
                <w:color w:val="000000"/>
                <w:sz w:val="16"/>
                <w:szCs w:val="16"/>
              </w:rPr>
              <w:t xml:space="preserve">(  </w:t>
            </w:r>
            <w:proofErr w:type="gramEnd"/>
            <w:r w:rsidRPr="0022649D">
              <w:rPr>
                <w:rFonts w:ascii="Calibri" w:eastAsia="Times New Roman" w:hAnsi="Calibri" w:cs="Calibri"/>
                <w:color w:val="000000"/>
                <w:sz w:val="16"/>
                <w:szCs w:val="16"/>
              </w:rPr>
              <w:t xml:space="preserve"> )Si            (   ) No</w:t>
            </w:r>
          </w:p>
        </w:tc>
        <w:tc>
          <w:tcPr>
            <w:tcW w:w="1072" w:type="dxa"/>
            <w:tcBorders>
              <w:top w:val="nil"/>
              <w:left w:val="nil"/>
              <w:bottom w:val="single" w:sz="4" w:space="0" w:color="auto"/>
              <w:right w:val="nil"/>
            </w:tcBorders>
            <w:noWrap/>
            <w:vAlign w:val="bottom"/>
            <w:hideMark/>
          </w:tcPr>
          <w:p w14:paraId="0C11137E"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655" w:type="dxa"/>
            <w:tcBorders>
              <w:top w:val="nil"/>
              <w:left w:val="nil"/>
              <w:bottom w:val="single" w:sz="4" w:space="0" w:color="auto"/>
              <w:right w:val="nil"/>
            </w:tcBorders>
            <w:noWrap/>
            <w:vAlign w:val="bottom"/>
            <w:hideMark/>
          </w:tcPr>
          <w:p w14:paraId="06258B2A"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134" w:type="dxa"/>
            <w:tcBorders>
              <w:top w:val="nil"/>
              <w:left w:val="nil"/>
              <w:bottom w:val="single" w:sz="4" w:space="0" w:color="auto"/>
              <w:right w:val="nil"/>
            </w:tcBorders>
            <w:noWrap/>
            <w:vAlign w:val="bottom"/>
            <w:hideMark/>
          </w:tcPr>
          <w:p w14:paraId="69587B2F"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119" w:type="dxa"/>
            <w:tcBorders>
              <w:top w:val="nil"/>
              <w:left w:val="nil"/>
              <w:bottom w:val="nil"/>
              <w:right w:val="nil"/>
            </w:tcBorders>
            <w:noWrap/>
            <w:hideMark/>
          </w:tcPr>
          <w:p w14:paraId="027AAB5F" w14:textId="77777777" w:rsidR="0022649D" w:rsidRPr="0022649D" w:rsidRDefault="0022649D" w:rsidP="0022649D">
            <w:pPr>
              <w:rPr>
                <w:rFonts w:ascii="Calibri" w:eastAsia="Times New Roman" w:hAnsi="Calibri" w:cs="Calibri"/>
                <w:color w:val="000000"/>
                <w:sz w:val="16"/>
                <w:szCs w:val="16"/>
              </w:rPr>
            </w:pPr>
          </w:p>
        </w:tc>
        <w:tc>
          <w:tcPr>
            <w:tcW w:w="1070" w:type="dxa"/>
            <w:tcBorders>
              <w:top w:val="nil"/>
              <w:left w:val="nil"/>
              <w:bottom w:val="single" w:sz="4" w:space="0" w:color="auto"/>
              <w:right w:val="nil"/>
            </w:tcBorders>
            <w:noWrap/>
            <w:vAlign w:val="bottom"/>
            <w:hideMark/>
          </w:tcPr>
          <w:p w14:paraId="370D0134"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949" w:type="dxa"/>
            <w:tcBorders>
              <w:top w:val="nil"/>
              <w:left w:val="nil"/>
              <w:bottom w:val="single" w:sz="4" w:space="0" w:color="auto"/>
              <w:right w:val="nil"/>
            </w:tcBorders>
            <w:noWrap/>
            <w:vAlign w:val="bottom"/>
            <w:hideMark/>
          </w:tcPr>
          <w:p w14:paraId="08F3E962"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966" w:type="dxa"/>
            <w:tcBorders>
              <w:top w:val="nil"/>
              <w:left w:val="nil"/>
              <w:bottom w:val="single" w:sz="4" w:space="0" w:color="auto"/>
              <w:right w:val="nil"/>
            </w:tcBorders>
            <w:noWrap/>
            <w:vAlign w:val="bottom"/>
            <w:hideMark/>
          </w:tcPr>
          <w:p w14:paraId="104D15A4"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083" w:type="dxa"/>
            <w:tcBorders>
              <w:top w:val="nil"/>
              <w:left w:val="nil"/>
              <w:bottom w:val="nil"/>
              <w:right w:val="single" w:sz="8" w:space="0" w:color="auto"/>
            </w:tcBorders>
            <w:noWrap/>
            <w:hideMark/>
          </w:tcPr>
          <w:p w14:paraId="78440187" w14:textId="77777777" w:rsidR="0022649D" w:rsidRPr="0022649D" w:rsidRDefault="0022649D" w:rsidP="0022649D">
            <w:pPr>
              <w:jc w:val="cente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48" w:type="dxa"/>
            <w:vAlign w:val="center"/>
            <w:hideMark/>
          </w:tcPr>
          <w:p w14:paraId="63FB86C9" w14:textId="77777777" w:rsidR="0022649D" w:rsidRPr="0022649D" w:rsidRDefault="0022649D" w:rsidP="0022649D">
            <w:pPr>
              <w:rPr>
                <w:rFonts w:eastAsia="Times New Roman"/>
                <w:sz w:val="20"/>
                <w:szCs w:val="20"/>
              </w:rPr>
            </w:pPr>
          </w:p>
        </w:tc>
      </w:tr>
      <w:tr w:rsidR="0022649D" w:rsidRPr="0022649D" w14:paraId="519892BC" w14:textId="77777777" w:rsidTr="0022649D">
        <w:trPr>
          <w:gridAfter w:val="1"/>
          <w:wAfter w:w="6" w:type="dxa"/>
          <w:trHeight w:val="135"/>
        </w:trPr>
        <w:tc>
          <w:tcPr>
            <w:tcW w:w="1019" w:type="dxa"/>
            <w:tcBorders>
              <w:top w:val="nil"/>
              <w:left w:val="single" w:sz="8" w:space="0" w:color="auto"/>
              <w:bottom w:val="nil"/>
              <w:right w:val="nil"/>
            </w:tcBorders>
            <w:noWrap/>
            <w:vAlign w:val="bottom"/>
            <w:hideMark/>
          </w:tcPr>
          <w:p w14:paraId="09B5F88F"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883" w:type="dxa"/>
            <w:tcBorders>
              <w:top w:val="nil"/>
              <w:left w:val="nil"/>
              <w:bottom w:val="nil"/>
              <w:right w:val="nil"/>
            </w:tcBorders>
            <w:noWrap/>
            <w:vAlign w:val="bottom"/>
            <w:hideMark/>
          </w:tcPr>
          <w:p w14:paraId="250D415F" w14:textId="77777777" w:rsidR="0022649D" w:rsidRPr="0022649D" w:rsidRDefault="0022649D" w:rsidP="0022649D">
            <w:pPr>
              <w:rPr>
                <w:rFonts w:ascii="Calibri" w:eastAsia="Times New Roman" w:hAnsi="Calibri" w:cs="Calibri"/>
                <w:color w:val="000000"/>
                <w:sz w:val="16"/>
                <w:szCs w:val="16"/>
              </w:rPr>
            </w:pPr>
          </w:p>
        </w:tc>
        <w:tc>
          <w:tcPr>
            <w:tcW w:w="1016" w:type="dxa"/>
            <w:tcBorders>
              <w:top w:val="nil"/>
              <w:left w:val="nil"/>
              <w:bottom w:val="nil"/>
              <w:right w:val="nil"/>
            </w:tcBorders>
            <w:noWrap/>
            <w:vAlign w:val="bottom"/>
            <w:hideMark/>
          </w:tcPr>
          <w:p w14:paraId="08918E91" w14:textId="77777777" w:rsidR="0022649D" w:rsidRPr="0022649D" w:rsidRDefault="0022649D" w:rsidP="0022649D">
            <w:pPr>
              <w:rPr>
                <w:rFonts w:eastAsia="Times New Roman"/>
                <w:sz w:val="16"/>
                <w:szCs w:val="16"/>
              </w:rPr>
            </w:pPr>
          </w:p>
        </w:tc>
        <w:tc>
          <w:tcPr>
            <w:tcW w:w="1072" w:type="dxa"/>
            <w:tcBorders>
              <w:top w:val="nil"/>
              <w:left w:val="nil"/>
              <w:bottom w:val="nil"/>
              <w:right w:val="nil"/>
            </w:tcBorders>
            <w:noWrap/>
            <w:vAlign w:val="bottom"/>
            <w:hideMark/>
          </w:tcPr>
          <w:p w14:paraId="5316F4DE" w14:textId="77777777" w:rsidR="0022649D" w:rsidRPr="0022649D" w:rsidRDefault="0022649D" w:rsidP="0022649D">
            <w:pPr>
              <w:rPr>
                <w:rFonts w:eastAsia="Times New Roman"/>
                <w:sz w:val="16"/>
                <w:szCs w:val="16"/>
              </w:rPr>
            </w:pPr>
          </w:p>
        </w:tc>
        <w:tc>
          <w:tcPr>
            <w:tcW w:w="655" w:type="dxa"/>
            <w:tcBorders>
              <w:top w:val="nil"/>
              <w:left w:val="nil"/>
              <w:bottom w:val="nil"/>
              <w:right w:val="nil"/>
            </w:tcBorders>
            <w:noWrap/>
            <w:vAlign w:val="bottom"/>
            <w:hideMark/>
          </w:tcPr>
          <w:p w14:paraId="32BCB839" w14:textId="77777777" w:rsidR="0022649D" w:rsidRPr="0022649D" w:rsidRDefault="0022649D" w:rsidP="0022649D">
            <w:pPr>
              <w:rPr>
                <w:rFonts w:eastAsia="Times New Roman"/>
                <w:sz w:val="16"/>
                <w:szCs w:val="16"/>
              </w:rPr>
            </w:pPr>
          </w:p>
        </w:tc>
        <w:tc>
          <w:tcPr>
            <w:tcW w:w="1134" w:type="dxa"/>
            <w:tcBorders>
              <w:top w:val="nil"/>
              <w:left w:val="nil"/>
              <w:bottom w:val="nil"/>
              <w:right w:val="nil"/>
            </w:tcBorders>
            <w:noWrap/>
            <w:vAlign w:val="bottom"/>
            <w:hideMark/>
          </w:tcPr>
          <w:p w14:paraId="0CF438CE" w14:textId="77777777" w:rsidR="0022649D" w:rsidRPr="0022649D" w:rsidRDefault="0022649D" w:rsidP="0022649D">
            <w:pPr>
              <w:rPr>
                <w:rFonts w:eastAsia="Times New Roman"/>
                <w:sz w:val="16"/>
                <w:szCs w:val="16"/>
              </w:rPr>
            </w:pPr>
          </w:p>
        </w:tc>
        <w:tc>
          <w:tcPr>
            <w:tcW w:w="1119" w:type="dxa"/>
            <w:tcBorders>
              <w:top w:val="nil"/>
              <w:left w:val="nil"/>
              <w:bottom w:val="nil"/>
              <w:right w:val="nil"/>
            </w:tcBorders>
            <w:noWrap/>
            <w:hideMark/>
          </w:tcPr>
          <w:p w14:paraId="1033DF00" w14:textId="77777777" w:rsidR="0022649D" w:rsidRPr="0022649D" w:rsidRDefault="0022649D" w:rsidP="0022649D">
            <w:pPr>
              <w:rPr>
                <w:rFonts w:eastAsia="Times New Roman"/>
                <w:sz w:val="16"/>
                <w:szCs w:val="16"/>
              </w:rPr>
            </w:pPr>
          </w:p>
        </w:tc>
        <w:tc>
          <w:tcPr>
            <w:tcW w:w="1070" w:type="dxa"/>
            <w:tcBorders>
              <w:top w:val="nil"/>
              <w:left w:val="nil"/>
              <w:bottom w:val="nil"/>
              <w:right w:val="nil"/>
            </w:tcBorders>
            <w:noWrap/>
            <w:vAlign w:val="bottom"/>
            <w:hideMark/>
          </w:tcPr>
          <w:p w14:paraId="30FEC444" w14:textId="77777777" w:rsidR="0022649D" w:rsidRPr="0022649D" w:rsidRDefault="0022649D" w:rsidP="0022649D">
            <w:pPr>
              <w:rPr>
                <w:rFonts w:eastAsia="Times New Roman"/>
                <w:sz w:val="16"/>
                <w:szCs w:val="16"/>
              </w:rPr>
            </w:pPr>
          </w:p>
        </w:tc>
        <w:tc>
          <w:tcPr>
            <w:tcW w:w="949" w:type="dxa"/>
            <w:tcBorders>
              <w:top w:val="nil"/>
              <w:left w:val="nil"/>
              <w:bottom w:val="nil"/>
              <w:right w:val="nil"/>
            </w:tcBorders>
            <w:noWrap/>
            <w:vAlign w:val="bottom"/>
            <w:hideMark/>
          </w:tcPr>
          <w:p w14:paraId="38BC2032" w14:textId="77777777" w:rsidR="0022649D" w:rsidRPr="0022649D" w:rsidRDefault="0022649D" w:rsidP="0022649D">
            <w:pPr>
              <w:rPr>
                <w:rFonts w:eastAsia="Times New Roman"/>
                <w:sz w:val="16"/>
                <w:szCs w:val="16"/>
              </w:rPr>
            </w:pPr>
          </w:p>
        </w:tc>
        <w:tc>
          <w:tcPr>
            <w:tcW w:w="966" w:type="dxa"/>
            <w:tcBorders>
              <w:top w:val="nil"/>
              <w:left w:val="nil"/>
              <w:bottom w:val="nil"/>
              <w:right w:val="nil"/>
            </w:tcBorders>
            <w:noWrap/>
            <w:vAlign w:val="bottom"/>
            <w:hideMark/>
          </w:tcPr>
          <w:p w14:paraId="242C008C" w14:textId="77777777" w:rsidR="0022649D" w:rsidRPr="0022649D" w:rsidRDefault="0022649D" w:rsidP="0022649D">
            <w:pPr>
              <w:rPr>
                <w:rFonts w:eastAsia="Times New Roman"/>
                <w:sz w:val="16"/>
                <w:szCs w:val="16"/>
              </w:rPr>
            </w:pPr>
          </w:p>
        </w:tc>
        <w:tc>
          <w:tcPr>
            <w:tcW w:w="1083" w:type="dxa"/>
            <w:tcBorders>
              <w:top w:val="nil"/>
              <w:left w:val="nil"/>
              <w:bottom w:val="nil"/>
              <w:right w:val="single" w:sz="8" w:space="0" w:color="auto"/>
            </w:tcBorders>
            <w:noWrap/>
            <w:hideMark/>
          </w:tcPr>
          <w:p w14:paraId="471DC14B" w14:textId="77777777" w:rsidR="0022649D" w:rsidRPr="0022649D" w:rsidRDefault="0022649D" w:rsidP="0022649D">
            <w:pPr>
              <w:jc w:val="cente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48" w:type="dxa"/>
            <w:vAlign w:val="center"/>
            <w:hideMark/>
          </w:tcPr>
          <w:p w14:paraId="5B8D2A31" w14:textId="77777777" w:rsidR="0022649D" w:rsidRPr="0022649D" w:rsidRDefault="0022649D" w:rsidP="0022649D">
            <w:pPr>
              <w:rPr>
                <w:rFonts w:eastAsia="Times New Roman"/>
                <w:sz w:val="20"/>
                <w:szCs w:val="20"/>
              </w:rPr>
            </w:pPr>
          </w:p>
        </w:tc>
      </w:tr>
      <w:tr w:rsidR="0022649D" w:rsidRPr="0022649D" w14:paraId="6161A1F3" w14:textId="77777777" w:rsidTr="0022649D">
        <w:trPr>
          <w:trHeight w:val="129"/>
        </w:trPr>
        <w:tc>
          <w:tcPr>
            <w:tcW w:w="10966" w:type="dxa"/>
            <w:gridSpan w:val="11"/>
            <w:vMerge w:val="restart"/>
            <w:tcBorders>
              <w:top w:val="single" w:sz="8" w:space="0" w:color="auto"/>
              <w:left w:val="single" w:sz="8" w:space="0" w:color="auto"/>
              <w:bottom w:val="single" w:sz="8" w:space="0" w:color="000000"/>
              <w:right w:val="single" w:sz="8" w:space="0" w:color="000000"/>
            </w:tcBorders>
            <w:shd w:val="clear" w:color="000000" w:fill="F2F2F2"/>
            <w:noWrap/>
            <w:vAlign w:val="center"/>
            <w:hideMark/>
          </w:tcPr>
          <w:p w14:paraId="65421694" w14:textId="77777777" w:rsidR="0022649D" w:rsidRPr="0022649D" w:rsidRDefault="0022649D" w:rsidP="0022649D">
            <w:pPr>
              <w:jc w:val="center"/>
              <w:rPr>
                <w:rFonts w:ascii="Calibri" w:eastAsia="Times New Roman" w:hAnsi="Calibri" w:cs="Calibri"/>
                <w:b/>
                <w:bCs/>
                <w:color w:val="000000"/>
                <w:sz w:val="16"/>
                <w:szCs w:val="16"/>
              </w:rPr>
            </w:pPr>
            <w:r w:rsidRPr="0022649D">
              <w:rPr>
                <w:rFonts w:ascii="Calibri" w:eastAsia="Times New Roman" w:hAnsi="Calibri" w:cs="Calibri"/>
                <w:b/>
                <w:bCs/>
                <w:color w:val="000000"/>
                <w:sz w:val="16"/>
                <w:szCs w:val="16"/>
              </w:rPr>
              <w:t>ESCOLARIDAD</w:t>
            </w:r>
          </w:p>
        </w:tc>
        <w:tc>
          <w:tcPr>
            <w:tcW w:w="154" w:type="dxa"/>
            <w:gridSpan w:val="2"/>
            <w:vAlign w:val="center"/>
            <w:hideMark/>
          </w:tcPr>
          <w:p w14:paraId="33691544" w14:textId="77777777" w:rsidR="0022649D" w:rsidRPr="0022649D" w:rsidRDefault="0022649D" w:rsidP="0022649D">
            <w:pPr>
              <w:rPr>
                <w:rFonts w:eastAsia="Times New Roman"/>
                <w:sz w:val="20"/>
                <w:szCs w:val="20"/>
              </w:rPr>
            </w:pPr>
          </w:p>
        </w:tc>
      </w:tr>
      <w:tr w:rsidR="0022649D" w:rsidRPr="0022649D" w14:paraId="4C83136F" w14:textId="77777777" w:rsidTr="0022649D">
        <w:trPr>
          <w:trHeight w:val="135"/>
        </w:trPr>
        <w:tc>
          <w:tcPr>
            <w:tcW w:w="10966" w:type="dxa"/>
            <w:gridSpan w:val="11"/>
            <w:vMerge/>
            <w:tcBorders>
              <w:top w:val="single" w:sz="8" w:space="0" w:color="auto"/>
              <w:left w:val="single" w:sz="8" w:space="0" w:color="auto"/>
              <w:bottom w:val="single" w:sz="8" w:space="0" w:color="000000"/>
              <w:right w:val="single" w:sz="8" w:space="0" w:color="000000"/>
            </w:tcBorders>
            <w:vAlign w:val="center"/>
            <w:hideMark/>
          </w:tcPr>
          <w:p w14:paraId="798ED5B8" w14:textId="77777777" w:rsidR="0022649D" w:rsidRPr="0022649D" w:rsidRDefault="0022649D" w:rsidP="0022649D">
            <w:pPr>
              <w:rPr>
                <w:rFonts w:ascii="Calibri" w:eastAsia="Times New Roman" w:hAnsi="Calibri" w:cs="Calibri"/>
                <w:b/>
                <w:bCs/>
                <w:color w:val="000000"/>
                <w:sz w:val="16"/>
                <w:szCs w:val="16"/>
              </w:rPr>
            </w:pPr>
          </w:p>
        </w:tc>
        <w:tc>
          <w:tcPr>
            <w:tcW w:w="154" w:type="dxa"/>
            <w:gridSpan w:val="2"/>
            <w:tcBorders>
              <w:top w:val="nil"/>
              <w:left w:val="nil"/>
              <w:bottom w:val="nil"/>
              <w:right w:val="nil"/>
            </w:tcBorders>
            <w:noWrap/>
            <w:vAlign w:val="bottom"/>
            <w:hideMark/>
          </w:tcPr>
          <w:p w14:paraId="77A9EA01" w14:textId="77777777" w:rsidR="0022649D" w:rsidRPr="0022649D" w:rsidRDefault="0022649D" w:rsidP="0022649D">
            <w:pPr>
              <w:jc w:val="center"/>
              <w:rPr>
                <w:rFonts w:ascii="Calibri" w:eastAsia="Times New Roman" w:hAnsi="Calibri" w:cs="Calibri"/>
                <w:b/>
                <w:bCs/>
                <w:color w:val="000000"/>
                <w:sz w:val="36"/>
                <w:szCs w:val="36"/>
              </w:rPr>
            </w:pPr>
          </w:p>
        </w:tc>
      </w:tr>
      <w:tr w:rsidR="0022649D" w:rsidRPr="0022649D" w14:paraId="7677E335" w14:textId="77777777" w:rsidTr="0022649D">
        <w:trPr>
          <w:gridAfter w:val="1"/>
          <w:wAfter w:w="6" w:type="dxa"/>
          <w:trHeight w:val="129"/>
        </w:trPr>
        <w:tc>
          <w:tcPr>
            <w:tcW w:w="1019" w:type="dxa"/>
            <w:tcBorders>
              <w:top w:val="nil"/>
              <w:left w:val="single" w:sz="8" w:space="0" w:color="auto"/>
              <w:bottom w:val="nil"/>
              <w:right w:val="nil"/>
            </w:tcBorders>
            <w:noWrap/>
            <w:vAlign w:val="bottom"/>
            <w:hideMark/>
          </w:tcPr>
          <w:p w14:paraId="5B8D78E4" w14:textId="77777777" w:rsidR="0022649D" w:rsidRPr="0022649D" w:rsidRDefault="0022649D" w:rsidP="0022649D">
            <w:pPr>
              <w:jc w:val="cente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899" w:type="dxa"/>
            <w:gridSpan w:val="2"/>
            <w:tcBorders>
              <w:top w:val="nil"/>
              <w:left w:val="nil"/>
              <w:bottom w:val="nil"/>
              <w:right w:val="nil"/>
            </w:tcBorders>
            <w:noWrap/>
            <w:vAlign w:val="bottom"/>
            <w:hideMark/>
          </w:tcPr>
          <w:p w14:paraId="5D63AE6C"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Secundaria completa</w:t>
            </w:r>
          </w:p>
        </w:tc>
        <w:tc>
          <w:tcPr>
            <w:tcW w:w="1072" w:type="dxa"/>
            <w:tcBorders>
              <w:top w:val="nil"/>
              <w:left w:val="nil"/>
              <w:bottom w:val="nil"/>
              <w:right w:val="nil"/>
            </w:tcBorders>
            <w:noWrap/>
            <w:vAlign w:val="bottom"/>
            <w:hideMark/>
          </w:tcPr>
          <w:p w14:paraId="54275F24" w14:textId="77777777" w:rsidR="0022649D" w:rsidRPr="0022649D" w:rsidRDefault="0022649D" w:rsidP="0022649D">
            <w:pPr>
              <w:jc w:val="cente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2908" w:type="dxa"/>
            <w:gridSpan w:val="3"/>
            <w:tcBorders>
              <w:top w:val="nil"/>
              <w:left w:val="nil"/>
              <w:bottom w:val="nil"/>
              <w:right w:val="nil"/>
            </w:tcBorders>
            <w:noWrap/>
            <w:vAlign w:val="bottom"/>
            <w:hideMark/>
          </w:tcPr>
          <w:p w14:paraId="0579D63A" w14:textId="77777777" w:rsidR="0022649D" w:rsidRPr="0022649D" w:rsidRDefault="0022649D" w:rsidP="0022649D">
            <w:pPr>
              <w:rPr>
                <w:rFonts w:ascii="Calibri" w:eastAsia="Times New Roman" w:hAnsi="Calibri" w:cs="Calibri"/>
                <w:color w:val="000000"/>
                <w:sz w:val="16"/>
                <w:szCs w:val="16"/>
              </w:rPr>
            </w:pPr>
            <w:proofErr w:type="spellStart"/>
            <w:r w:rsidRPr="0022649D">
              <w:rPr>
                <w:rFonts w:ascii="Calibri" w:eastAsia="Times New Roman" w:hAnsi="Calibri" w:cs="Calibri"/>
                <w:color w:val="000000"/>
                <w:sz w:val="16"/>
                <w:szCs w:val="16"/>
              </w:rPr>
              <w:t>Educacación</w:t>
            </w:r>
            <w:proofErr w:type="spellEnd"/>
            <w:r w:rsidRPr="0022649D">
              <w:rPr>
                <w:rFonts w:ascii="Calibri" w:eastAsia="Times New Roman" w:hAnsi="Calibri" w:cs="Calibri"/>
                <w:color w:val="000000"/>
                <w:sz w:val="16"/>
                <w:szCs w:val="16"/>
              </w:rPr>
              <w:t xml:space="preserve"> normal completa</w:t>
            </w:r>
          </w:p>
        </w:tc>
        <w:tc>
          <w:tcPr>
            <w:tcW w:w="1070" w:type="dxa"/>
            <w:tcBorders>
              <w:top w:val="nil"/>
              <w:left w:val="nil"/>
              <w:bottom w:val="nil"/>
              <w:right w:val="nil"/>
            </w:tcBorders>
            <w:noWrap/>
            <w:vAlign w:val="bottom"/>
            <w:hideMark/>
          </w:tcPr>
          <w:p w14:paraId="2E1C22FF" w14:textId="77777777" w:rsidR="0022649D" w:rsidRPr="0022649D" w:rsidRDefault="0022649D" w:rsidP="0022649D">
            <w:pPr>
              <w:jc w:val="cente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915" w:type="dxa"/>
            <w:gridSpan w:val="2"/>
            <w:tcBorders>
              <w:top w:val="nil"/>
              <w:left w:val="nil"/>
              <w:bottom w:val="nil"/>
              <w:right w:val="nil"/>
            </w:tcBorders>
            <w:noWrap/>
            <w:vAlign w:val="bottom"/>
            <w:hideMark/>
          </w:tcPr>
          <w:p w14:paraId="087765C2"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Licenciatura incompleta</w:t>
            </w:r>
          </w:p>
        </w:tc>
        <w:tc>
          <w:tcPr>
            <w:tcW w:w="1083" w:type="dxa"/>
            <w:tcBorders>
              <w:top w:val="nil"/>
              <w:left w:val="nil"/>
              <w:bottom w:val="nil"/>
              <w:right w:val="single" w:sz="8" w:space="0" w:color="auto"/>
            </w:tcBorders>
            <w:noWrap/>
            <w:vAlign w:val="bottom"/>
            <w:hideMark/>
          </w:tcPr>
          <w:p w14:paraId="67878423"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48" w:type="dxa"/>
            <w:vAlign w:val="center"/>
            <w:hideMark/>
          </w:tcPr>
          <w:p w14:paraId="54E5298D" w14:textId="77777777" w:rsidR="0022649D" w:rsidRPr="0022649D" w:rsidRDefault="0022649D" w:rsidP="0022649D">
            <w:pPr>
              <w:rPr>
                <w:rFonts w:eastAsia="Times New Roman"/>
                <w:sz w:val="20"/>
                <w:szCs w:val="20"/>
              </w:rPr>
            </w:pPr>
          </w:p>
        </w:tc>
      </w:tr>
      <w:tr w:rsidR="0022649D" w:rsidRPr="0022649D" w14:paraId="15EACB86" w14:textId="77777777" w:rsidTr="0022649D">
        <w:trPr>
          <w:gridAfter w:val="1"/>
          <w:wAfter w:w="6" w:type="dxa"/>
          <w:trHeight w:val="129"/>
        </w:trPr>
        <w:tc>
          <w:tcPr>
            <w:tcW w:w="1019" w:type="dxa"/>
            <w:tcBorders>
              <w:top w:val="nil"/>
              <w:left w:val="single" w:sz="8" w:space="0" w:color="auto"/>
              <w:bottom w:val="nil"/>
              <w:right w:val="nil"/>
            </w:tcBorders>
            <w:noWrap/>
            <w:vAlign w:val="bottom"/>
            <w:hideMark/>
          </w:tcPr>
          <w:p w14:paraId="7054520D" w14:textId="77777777" w:rsidR="0022649D" w:rsidRPr="0022649D" w:rsidRDefault="0022649D" w:rsidP="0022649D">
            <w:pPr>
              <w:jc w:val="cente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899" w:type="dxa"/>
            <w:gridSpan w:val="2"/>
            <w:tcBorders>
              <w:top w:val="nil"/>
              <w:left w:val="nil"/>
              <w:bottom w:val="nil"/>
              <w:right w:val="nil"/>
            </w:tcBorders>
            <w:noWrap/>
            <w:vAlign w:val="bottom"/>
            <w:hideMark/>
          </w:tcPr>
          <w:p w14:paraId="6DDCA8D7"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Bachillerato completo</w:t>
            </w:r>
          </w:p>
        </w:tc>
        <w:tc>
          <w:tcPr>
            <w:tcW w:w="1072" w:type="dxa"/>
            <w:tcBorders>
              <w:top w:val="nil"/>
              <w:left w:val="nil"/>
              <w:bottom w:val="nil"/>
              <w:right w:val="nil"/>
            </w:tcBorders>
            <w:noWrap/>
            <w:vAlign w:val="bottom"/>
            <w:hideMark/>
          </w:tcPr>
          <w:p w14:paraId="45464481" w14:textId="77777777" w:rsidR="0022649D" w:rsidRPr="0022649D" w:rsidRDefault="0022649D" w:rsidP="0022649D">
            <w:pPr>
              <w:jc w:val="cente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2908" w:type="dxa"/>
            <w:gridSpan w:val="3"/>
            <w:tcBorders>
              <w:top w:val="nil"/>
              <w:left w:val="nil"/>
              <w:bottom w:val="nil"/>
              <w:right w:val="nil"/>
            </w:tcBorders>
            <w:noWrap/>
            <w:vAlign w:val="bottom"/>
            <w:hideMark/>
          </w:tcPr>
          <w:p w14:paraId="33BEE134"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Educación normal superior incompleta</w:t>
            </w:r>
          </w:p>
        </w:tc>
        <w:tc>
          <w:tcPr>
            <w:tcW w:w="1070" w:type="dxa"/>
            <w:tcBorders>
              <w:top w:val="nil"/>
              <w:left w:val="nil"/>
              <w:bottom w:val="nil"/>
              <w:right w:val="nil"/>
            </w:tcBorders>
            <w:noWrap/>
            <w:vAlign w:val="bottom"/>
            <w:hideMark/>
          </w:tcPr>
          <w:p w14:paraId="3CD267A6" w14:textId="77777777" w:rsidR="0022649D" w:rsidRPr="0022649D" w:rsidRDefault="0022649D" w:rsidP="0022649D">
            <w:pPr>
              <w:jc w:val="cente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915" w:type="dxa"/>
            <w:gridSpan w:val="2"/>
            <w:tcBorders>
              <w:top w:val="nil"/>
              <w:left w:val="nil"/>
              <w:bottom w:val="nil"/>
              <w:right w:val="nil"/>
            </w:tcBorders>
            <w:noWrap/>
            <w:vAlign w:val="bottom"/>
            <w:hideMark/>
          </w:tcPr>
          <w:p w14:paraId="6EDF2A63"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Licenciatura completa</w:t>
            </w:r>
          </w:p>
        </w:tc>
        <w:tc>
          <w:tcPr>
            <w:tcW w:w="1083" w:type="dxa"/>
            <w:tcBorders>
              <w:top w:val="nil"/>
              <w:left w:val="nil"/>
              <w:bottom w:val="nil"/>
              <w:right w:val="single" w:sz="8" w:space="0" w:color="auto"/>
            </w:tcBorders>
            <w:noWrap/>
            <w:vAlign w:val="bottom"/>
            <w:hideMark/>
          </w:tcPr>
          <w:p w14:paraId="026A0511"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48" w:type="dxa"/>
            <w:vAlign w:val="center"/>
            <w:hideMark/>
          </w:tcPr>
          <w:p w14:paraId="3850FC46" w14:textId="77777777" w:rsidR="0022649D" w:rsidRPr="0022649D" w:rsidRDefault="0022649D" w:rsidP="0022649D">
            <w:pPr>
              <w:rPr>
                <w:rFonts w:eastAsia="Times New Roman"/>
                <w:sz w:val="20"/>
                <w:szCs w:val="20"/>
              </w:rPr>
            </w:pPr>
          </w:p>
        </w:tc>
      </w:tr>
      <w:tr w:rsidR="0022649D" w:rsidRPr="0022649D" w14:paraId="4609157D" w14:textId="77777777" w:rsidTr="0022649D">
        <w:trPr>
          <w:gridAfter w:val="1"/>
          <w:wAfter w:w="6" w:type="dxa"/>
          <w:trHeight w:val="129"/>
        </w:trPr>
        <w:tc>
          <w:tcPr>
            <w:tcW w:w="1019" w:type="dxa"/>
            <w:tcBorders>
              <w:top w:val="nil"/>
              <w:left w:val="single" w:sz="8" w:space="0" w:color="auto"/>
              <w:bottom w:val="nil"/>
              <w:right w:val="nil"/>
            </w:tcBorders>
            <w:noWrap/>
            <w:vAlign w:val="bottom"/>
            <w:hideMark/>
          </w:tcPr>
          <w:p w14:paraId="6B8E7FBC" w14:textId="77777777" w:rsidR="0022649D" w:rsidRPr="0022649D" w:rsidRDefault="0022649D" w:rsidP="0022649D">
            <w:pPr>
              <w:jc w:val="cente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899" w:type="dxa"/>
            <w:gridSpan w:val="2"/>
            <w:tcBorders>
              <w:top w:val="nil"/>
              <w:left w:val="nil"/>
              <w:bottom w:val="nil"/>
              <w:right w:val="nil"/>
            </w:tcBorders>
            <w:noWrap/>
            <w:vAlign w:val="bottom"/>
            <w:hideMark/>
          </w:tcPr>
          <w:p w14:paraId="54C74801"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Bachillerato incompleto</w:t>
            </w:r>
          </w:p>
        </w:tc>
        <w:tc>
          <w:tcPr>
            <w:tcW w:w="1072" w:type="dxa"/>
            <w:tcBorders>
              <w:top w:val="nil"/>
              <w:left w:val="nil"/>
              <w:bottom w:val="nil"/>
              <w:right w:val="nil"/>
            </w:tcBorders>
            <w:noWrap/>
            <w:vAlign w:val="bottom"/>
            <w:hideMark/>
          </w:tcPr>
          <w:p w14:paraId="7C22402D" w14:textId="77777777" w:rsidR="0022649D" w:rsidRPr="0022649D" w:rsidRDefault="0022649D" w:rsidP="0022649D">
            <w:pPr>
              <w:jc w:val="cente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2908" w:type="dxa"/>
            <w:gridSpan w:val="3"/>
            <w:tcBorders>
              <w:top w:val="nil"/>
              <w:left w:val="nil"/>
              <w:bottom w:val="nil"/>
              <w:right w:val="nil"/>
            </w:tcBorders>
            <w:noWrap/>
            <w:vAlign w:val="bottom"/>
            <w:hideMark/>
          </w:tcPr>
          <w:p w14:paraId="4904FB2E"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Educación normal superior completa</w:t>
            </w:r>
          </w:p>
        </w:tc>
        <w:tc>
          <w:tcPr>
            <w:tcW w:w="1070" w:type="dxa"/>
            <w:tcBorders>
              <w:top w:val="nil"/>
              <w:left w:val="nil"/>
              <w:bottom w:val="nil"/>
              <w:right w:val="nil"/>
            </w:tcBorders>
            <w:noWrap/>
            <w:vAlign w:val="bottom"/>
            <w:hideMark/>
          </w:tcPr>
          <w:p w14:paraId="5F24DEDD" w14:textId="77777777" w:rsidR="0022649D" w:rsidRPr="0022649D" w:rsidRDefault="0022649D" w:rsidP="0022649D">
            <w:pPr>
              <w:jc w:val="cente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915" w:type="dxa"/>
            <w:gridSpan w:val="2"/>
            <w:tcBorders>
              <w:top w:val="nil"/>
              <w:left w:val="nil"/>
              <w:bottom w:val="nil"/>
              <w:right w:val="nil"/>
            </w:tcBorders>
            <w:noWrap/>
            <w:vAlign w:val="bottom"/>
            <w:hideMark/>
          </w:tcPr>
          <w:p w14:paraId="2486A53F"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Posgrado incompleto</w:t>
            </w:r>
          </w:p>
        </w:tc>
        <w:tc>
          <w:tcPr>
            <w:tcW w:w="1083" w:type="dxa"/>
            <w:tcBorders>
              <w:top w:val="nil"/>
              <w:left w:val="nil"/>
              <w:bottom w:val="nil"/>
              <w:right w:val="single" w:sz="8" w:space="0" w:color="auto"/>
            </w:tcBorders>
            <w:noWrap/>
            <w:vAlign w:val="bottom"/>
            <w:hideMark/>
          </w:tcPr>
          <w:p w14:paraId="5C7E1702"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48" w:type="dxa"/>
            <w:vAlign w:val="center"/>
            <w:hideMark/>
          </w:tcPr>
          <w:p w14:paraId="6C459F9C" w14:textId="77777777" w:rsidR="0022649D" w:rsidRPr="0022649D" w:rsidRDefault="0022649D" w:rsidP="0022649D">
            <w:pPr>
              <w:rPr>
                <w:rFonts w:eastAsia="Times New Roman"/>
                <w:sz w:val="20"/>
                <w:szCs w:val="20"/>
              </w:rPr>
            </w:pPr>
          </w:p>
        </w:tc>
      </w:tr>
      <w:tr w:rsidR="0022649D" w:rsidRPr="0022649D" w14:paraId="1F63AA12" w14:textId="77777777" w:rsidTr="0022649D">
        <w:trPr>
          <w:gridAfter w:val="1"/>
          <w:wAfter w:w="6" w:type="dxa"/>
          <w:trHeight w:val="129"/>
        </w:trPr>
        <w:tc>
          <w:tcPr>
            <w:tcW w:w="1019" w:type="dxa"/>
            <w:tcBorders>
              <w:top w:val="nil"/>
              <w:left w:val="single" w:sz="8" w:space="0" w:color="auto"/>
              <w:bottom w:val="nil"/>
              <w:right w:val="nil"/>
            </w:tcBorders>
            <w:noWrap/>
            <w:vAlign w:val="bottom"/>
            <w:hideMark/>
          </w:tcPr>
          <w:p w14:paraId="658A32F3" w14:textId="77777777" w:rsidR="0022649D" w:rsidRPr="0022649D" w:rsidRDefault="0022649D" w:rsidP="0022649D">
            <w:pPr>
              <w:jc w:val="cente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899" w:type="dxa"/>
            <w:gridSpan w:val="2"/>
            <w:tcBorders>
              <w:top w:val="nil"/>
              <w:left w:val="nil"/>
              <w:bottom w:val="nil"/>
              <w:right w:val="nil"/>
            </w:tcBorders>
            <w:noWrap/>
            <w:vAlign w:val="bottom"/>
            <w:hideMark/>
          </w:tcPr>
          <w:p w14:paraId="01D18C9E"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Posgrado completo</w:t>
            </w:r>
          </w:p>
        </w:tc>
        <w:tc>
          <w:tcPr>
            <w:tcW w:w="5050" w:type="dxa"/>
            <w:gridSpan w:val="5"/>
            <w:tcBorders>
              <w:top w:val="nil"/>
              <w:left w:val="nil"/>
              <w:bottom w:val="nil"/>
              <w:right w:val="nil"/>
            </w:tcBorders>
            <w:noWrap/>
            <w:vAlign w:val="bottom"/>
            <w:hideMark/>
          </w:tcPr>
          <w:p w14:paraId="5F0C31EF"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En caso de tener su licenciatura completa especifique su perfil:</w:t>
            </w:r>
          </w:p>
        </w:tc>
        <w:tc>
          <w:tcPr>
            <w:tcW w:w="949" w:type="dxa"/>
            <w:tcBorders>
              <w:top w:val="nil"/>
              <w:left w:val="nil"/>
              <w:bottom w:val="single" w:sz="4" w:space="0" w:color="auto"/>
              <w:right w:val="nil"/>
            </w:tcBorders>
            <w:noWrap/>
            <w:vAlign w:val="bottom"/>
            <w:hideMark/>
          </w:tcPr>
          <w:p w14:paraId="71E481EE"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966" w:type="dxa"/>
            <w:tcBorders>
              <w:top w:val="nil"/>
              <w:left w:val="nil"/>
              <w:bottom w:val="single" w:sz="4" w:space="0" w:color="auto"/>
              <w:right w:val="nil"/>
            </w:tcBorders>
            <w:noWrap/>
            <w:vAlign w:val="bottom"/>
            <w:hideMark/>
          </w:tcPr>
          <w:p w14:paraId="66596BB7"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083" w:type="dxa"/>
            <w:tcBorders>
              <w:top w:val="nil"/>
              <w:left w:val="nil"/>
              <w:bottom w:val="single" w:sz="4" w:space="0" w:color="auto"/>
              <w:right w:val="single" w:sz="8" w:space="0" w:color="auto"/>
            </w:tcBorders>
            <w:noWrap/>
            <w:vAlign w:val="bottom"/>
            <w:hideMark/>
          </w:tcPr>
          <w:p w14:paraId="0F8626D2"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48" w:type="dxa"/>
            <w:vAlign w:val="center"/>
            <w:hideMark/>
          </w:tcPr>
          <w:p w14:paraId="288C09E0" w14:textId="77777777" w:rsidR="0022649D" w:rsidRPr="0022649D" w:rsidRDefault="0022649D" w:rsidP="0022649D">
            <w:pPr>
              <w:rPr>
                <w:rFonts w:eastAsia="Times New Roman"/>
                <w:sz w:val="20"/>
                <w:szCs w:val="20"/>
              </w:rPr>
            </w:pPr>
          </w:p>
        </w:tc>
      </w:tr>
      <w:tr w:rsidR="0022649D" w:rsidRPr="0022649D" w14:paraId="6DC1568F" w14:textId="77777777" w:rsidTr="0022649D">
        <w:trPr>
          <w:gridAfter w:val="1"/>
          <w:wAfter w:w="6" w:type="dxa"/>
          <w:trHeight w:val="135"/>
        </w:trPr>
        <w:tc>
          <w:tcPr>
            <w:tcW w:w="1019" w:type="dxa"/>
            <w:tcBorders>
              <w:top w:val="nil"/>
              <w:left w:val="single" w:sz="8" w:space="0" w:color="auto"/>
              <w:bottom w:val="nil"/>
              <w:right w:val="nil"/>
            </w:tcBorders>
            <w:noWrap/>
            <w:vAlign w:val="bottom"/>
            <w:hideMark/>
          </w:tcPr>
          <w:p w14:paraId="4D804A42"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883" w:type="dxa"/>
            <w:tcBorders>
              <w:top w:val="nil"/>
              <w:left w:val="nil"/>
              <w:bottom w:val="nil"/>
              <w:right w:val="nil"/>
            </w:tcBorders>
            <w:noWrap/>
            <w:vAlign w:val="bottom"/>
            <w:hideMark/>
          </w:tcPr>
          <w:p w14:paraId="4DAD9806" w14:textId="77777777" w:rsidR="0022649D" w:rsidRPr="0022649D" w:rsidRDefault="0022649D" w:rsidP="0022649D">
            <w:pPr>
              <w:rPr>
                <w:rFonts w:ascii="Calibri" w:eastAsia="Times New Roman" w:hAnsi="Calibri" w:cs="Calibri"/>
                <w:color w:val="000000"/>
                <w:sz w:val="16"/>
                <w:szCs w:val="16"/>
              </w:rPr>
            </w:pPr>
          </w:p>
        </w:tc>
        <w:tc>
          <w:tcPr>
            <w:tcW w:w="1016" w:type="dxa"/>
            <w:tcBorders>
              <w:top w:val="nil"/>
              <w:left w:val="nil"/>
              <w:bottom w:val="nil"/>
              <w:right w:val="nil"/>
            </w:tcBorders>
            <w:noWrap/>
            <w:vAlign w:val="bottom"/>
            <w:hideMark/>
          </w:tcPr>
          <w:p w14:paraId="17ADF40D" w14:textId="77777777" w:rsidR="0022649D" w:rsidRPr="0022649D" w:rsidRDefault="0022649D" w:rsidP="0022649D">
            <w:pPr>
              <w:rPr>
                <w:rFonts w:eastAsia="Times New Roman"/>
                <w:sz w:val="16"/>
                <w:szCs w:val="16"/>
              </w:rPr>
            </w:pPr>
          </w:p>
        </w:tc>
        <w:tc>
          <w:tcPr>
            <w:tcW w:w="1072" w:type="dxa"/>
            <w:tcBorders>
              <w:top w:val="nil"/>
              <w:left w:val="nil"/>
              <w:bottom w:val="nil"/>
              <w:right w:val="nil"/>
            </w:tcBorders>
            <w:noWrap/>
            <w:vAlign w:val="bottom"/>
            <w:hideMark/>
          </w:tcPr>
          <w:p w14:paraId="07785059" w14:textId="77777777" w:rsidR="0022649D" w:rsidRPr="0022649D" w:rsidRDefault="0022649D" w:rsidP="0022649D">
            <w:pPr>
              <w:rPr>
                <w:rFonts w:eastAsia="Times New Roman"/>
                <w:sz w:val="16"/>
                <w:szCs w:val="16"/>
              </w:rPr>
            </w:pPr>
          </w:p>
        </w:tc>
        <w:tc>
          <w:tcPr>
            <w:tcW w:w="655" w:type="dxa"/>
            <w:tcBorders>
              <w:top w:val="nil"/>
              <w:left w:val="nil"/>
              <w:bottom w:val="nil"/>
              <w:right w:val="nil"/>
            </w:tcBorders>
            <w:noWrap/>
            <w:vAlign w:val="bottom"/>
            <w:hideMark/>
          </w:tcPr>
          <w:p w14:paraId="2DAF0D99" w14:textId="77777777" w:rsidR="0022649D" w:rsidRPr="0022649D" w:rsidRDefault="0022649D" w:rsidP="0022649D">
            <w:pPr>
              <w:rPr>
                <w:rFonts w:eastAsia="Times New Roman"/>
                <w:sz w:val="16"/>
                <w:szCs w:val="16"/>
              </w:rPr>
            </w:pPr>
          </w:p>
        </w:tc>
        <w:tc>
          <w:tcPr>
            <w:tcW w:w="1134" w:type="dxa"/>
            <w:tcBorders>
              <w:top w:val="nil"/>
              <w:left w:val="nil"/>
              <w:bottom w:val="nil"/>
              <w:right w:val="nil"/>
            </w:tcBorders>
            <w:noWrap/>
            <w:vAlign w:val="bottom"/>
            <w:hideMark/>
          </w:tcPr>
          <w:p w14:paraId="2FA960F4" w14:textId="77777777" w:rsidR="0022649D" w:rsidRPr="0022649D" w:rsidRDefault="0022649D" w:rsidP="0022649D">
            <w:pPr>
              <w:rPr>
                <w:rFonts w:eastAsia="Times New Roman"/>
                <w:sz w:val="16"/>
                <w:szCs w:val="16"/>
              </w:rPr>
            </w:pPr>
          </w:p>
        </w:tc>
        <w:tc>
          <w:tcPr>
            <w:tcW w:w="1119" w:type="dxa"/>
            <w:tcBorders>
              <w:top w:val="nil"/>
              <w:left w:val="nil"/>
              <w:bottom w:val="nil"/>
              <w:right w:val="nil"/>
            </w:tcBorders>
            <w:noWrap/>
            <w:vAlign w:val="bottom"/>
            <w:hideMark/>
          </w:tcPr>
          <w:p w14:paraId="0FF9373A" w14:textId="77777777" w:rsidR="0022649D" w:rsidRPr="0022649D" w:rsidRDefault="0022649D" w:rsidP="0022649D">
            <w:pPr>
              <w:rPr>
                <w:rFonts w:eastAsia="Times New Roman"/>
                <w:sz w:val="16"/>
                <w:szCs w:val="16"/>
              </w:rPr>
            </w:pPr>
          </w:p>
        </w:tc>
        <w:tc>
          <w:tcPr>
            <w:tcW w:w="1070" w:type="dxa"/>
            <w:tcBorders>
              <w:top w:val="nil"/>
              <w:left w:val="nil"/>
              <w:bottom w:val="nil"/>
              <w:right w:val="nil"/>
            </w:tcBorders>
            <w:noWrap/>
            <w:vAlign w:val="bottom"/>
            <w:hideMark/>
          </w:tcPr>
          <w:p w14:paraId="66C86397" w14:textId="77777777" w:rsidR="0022649D" w:rsidRPr="0022649D" w:rsidRDefault="0022649D" w:rsidP="0022649D">
            <w:pPr>
              <w:rPr>
                <w:rFonts w:eastAsia="Times New Roman"/>
                <w:sz w:val="16"/>
                <w:szCs w:val="16"/>
              </w:rPr>
            </w:pPr>
          </w:p>
        </w:tc>
        <w:tc>
          <w:tcPr>
            <w:tcW w:w="949" w:type="dxa"/>
            <w:tcBorders>
              <w:top w:val="nil"/>
              <w:left w:val="nil"/>
              <w:bottom w:val="nil"/>
              <w:right w:val="nil"/>
            </w:tcBorders>
            <w:noWrap/>
            <w:vAlign w:val="bottom"/>
            <w:hideMark/>
          </w:tcPr>
          <w:p w14:paraId="30A1888D" w14:textId="77777777" w:rsidR="0022649D" w:rsidRPr="0022649D" w:rsidRDefault="0022649D" w:rsidP="0022649D">
            <w:pPr>
              <w:rPr>
                <w:rFonts w:eastAsia="Times New Roman"/>
                <w:sz w:val="16"/>
                <w:szCs w:val="16"/>
              </w:rPr>
            </w:pPr>
          </w:p>
        </w:tc>
        <w:tc>
          <w:tcPr>
            <w:tcW w:w="966" w:type="dxa"/>
            <w:tcBorders>
              <w:top w:val="nil"/>
              <w:left w:val="nil"/>
              <w:bottom w:val="nil"/>
              <w:right w:val="nil"/>
            </w:tcBorders>
            <w:noWrap/>
            <w:vAlign w:val="bottom"/>
            <w:hideMark/>
          </w:tcPr>
          <w:p w14:paraId="400043E4" w14:textId="77777777" w:rsidR="0022649D" w:rsidRPr="0022649D" w:rsidRDefault="0022649D" w:rsidP="0022649D">
            <w:pPr>
              <w:rPr>
                <w:rFonts w:eastAsia="Times New Roman"/>
                <w:sz w:val="16"/>
                <w:szCs w:val="16"/>
              </w:rPr>
            </w:pPr>
          </w:p>
        </w:tc>
        <w:tc>
          <w:tcPr>
            <w:tcW w:w="1083" w:type="dxa"/>
            <w:tcBorders>
              <w:top w:val="nil"/>
              <w:left w:val="nil"/>
              <w:bottom w:val="nil"/>
              <w:right w:val="single" w:sz="8" w:space="0" w:color="auto"/>
            </w:tcBorders>
            <w:noWrap/>
            <w:vAlign w:val="bottom"/>
            <w:hideMark/>
          </w:tcPr>
          <w:p w14:paraId="65396448"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48" w:type="dxa"/>
            <w:vAlign w:val="center"/>
            <w:hideMark/>
          </w:tcPr>
          <w:p w14:paraId="65C911EB" w14:textId="77777777" w:rsidR="0022649D" w:rsidRPr="0022649D" w:rsidRDefault="0022649D" w:rsidP="0022649D">
            <w:pPr>
              <w:rPr>
                <w:rFonts w:eastAsia="Times New Roman"/>
                <w:sz w:val="20"/>
                <w:szCs w:val="20"/>
              </w:rPr>
            </w:pPr>
          </w:p>
        </w:tc>
      </w:tr>
      <w:tr w:rsidR="0022649D" w:rsidRPr="0022649D" w14:paraId="71F4546C" w14:textId="77777777" w:rsidTr="0022649D">
        <w:trPr>
          <w:trHeight w:val="129"/>
        </w:trPr>
        <w:tc>
          <w:tcPr>
            <w:tcW w:w="10966" w:type="dxa"/>
            <w:gridSpan w:val="11"/>
            <w:vMerge w:val="restart"/>
            <w:tcBorders>
              <w:top w:val="single" w:sz="8" w:space="0" w:color="auto"/>
              <w:left w:val="single" w:sz="8" w:space="0" w:color="auto"/>
              <w:bottom w:val="single" w:sz="8" w:space="0" w:color="000000"/>
              <w:right w:val="single" w:sz="8" w:space="0" w:color="000000"/>
            </w:tcBorders>
            <w:shd w:val="clear" w:color="000000" w:fill="F2F2F2"/>
            <w:noWrap/>
            <w:vAlign w:val="center"/>
            <w:hideMark/>
          </w:tcPr>
          <w:p w14:paraId="2D22A542" w14:textId="77777777" w:rsidR="0022649D" w:rsidRPr="0022649D" w:rsidRDefault="0022649D" w:rsidP="0022649D">
            <w:pPr>
              <w:jc w:val="center"/>
              <w:rPr>
                <w:rFonts w:ascii="Calibri" w:eastAsia="Times New Roman" w:hAnsi="Calibri" w:cs="Calibri"/>
                <w:b/>
                <w:bCs/>
                <w:color w:val="000000"/>
                <w:sz w:val="16"/>
                <w:szCs w:val="16"/>
              </w:rPr>
            </w:pPr>
            <w:r w:rsidRPr="0022649D">
              <w:rPr>
                <w:rFonts w:ascii="Calibri" w:eastAsia="Times New Roman" w:hAnsi="Calibri" w:cs="Calibri"/>
                <w:b/>
                <w:bCs/>
                <w:color w:val="000000"/>
                <w:sz w:val="16"/>
                <w:szCs w:val="16"/>
              </w:rPr>
              <w:t>OCUPACIÓN</w:t>
            </w:r>
          </w:p>
        </w:tc>
        <w:tc>
          <w:tcPr>
            <w:tcW w:w="154" w:type="dxa"/>
            <w:gridSpan w:val="2"/>
            <w:vAlign w:val="center"/>
            <w:hideMark/>
          </w:tcPr>
          <w:p w14:paraId="252AB1D1" w14:textId="77777777" w:rsidR="0022649D" w:rsidRPr="0022649D" w:rsidRDefault="0022649D" w:rsidP="0022649D">
            <w:pPr>
              <w:rPr>
                <w:rFonts w:eastAsia="Times New Roman"/>
                <w:sz w:val="20"/>
                <w:szCs w:val="20"/>
              </w:rPr>
            </w:pPr>
          </w:p>
        </w:tc>
      </w:tr>
      <w:tr w:rsidR="0022649D" w:rsidRPr="0022649D" w14:paraId="0847A4F6" w14:textId="77777777" w:rsidTr="0022649D">
        <w:trPr>
          <w:trHeight w:val="135"/>
        </w:trPr>
        <w:tc>
          <w:tcPr>
            <w:tcW w:w="10966" w:type="dxa"/>
            <w:gridSpan w:val="11"/>
            <w:vMerge/>
            <w:tcBorders>
              <w:top w:val="single" w:sz="8" w:space="0" w:color="auto"/>
              <w:left w:val="single" w:sz="8" w:space="0" w:color="auto"/>
              <w:bottom w:val="single" w:sz="8" w:space="0" w:color="000000"/>
              <w:right w:val="single" w:sz="8" w:space="0" w:color="000000"/>
            </w:tcBorders>
            <w:vAlign w:val="center"/>
            <w:hideMark/>
          </w:tcPr>
          <w:p w14:paraId="4557A799" w14:textId="77777777" w:rsidR="0022649D" w:rsidRPr="0022649D" w:rsidRDefault="0022649D" w:rsidP="0022649D">
            <w:pPr>
              <w:rPr>
                <w:rFonts w:ascii="Calibri" w:eastAsia="Times New Roman" w:hAnsi="Calibri" w:cs="Calibri"/>
                <w:b/>
                <w:bCs/>
                <w:color w:val="000000"/>
                <w:sz w:val="16"/>
                <w:szCs w:val="16"/>
              </w:rPr>
            </w:pPr>
          </w:p>
        </w:tc>
        <w:tc>
          <w:tcPr>
            <w:tcW w:w="154" w:type="dxa"/>
            <w:gridSpan w:val="2"/>
            <w:tcBorders>
              <w:top w:val="nil"/>
              <w:left w:val="nil"/>
              <w:bottom w:val="nil"/>
              <w:right w:val="nil"/>
            </w:tcBorders>
            <w:noWrap/>
            <w:vAlign w:val="bottom"/>
            <w:hideMark/>
          </w:tcPr>
          <w:p w14:paraId="4EC575DE" w14:textId="77777777" w:rsidR="0022649D" w:rsidRPr="0022649D" w:rsidRDefault="0022649D" w:rsidP="0022649D">
            <w:pPr>
              <w:jc w:val="center"/>
              <w:rPr>
                <w:rFonts w:ascii="Calibri" w:eastAsia="Times New Roman" w:hAnsi="Calibri" w:cs="Calibri"/>
                <w:b/>
                <w:bCs/>
                <w:color w:val="000000"/>
                <w:sz w:val="36"/>
                <w:szCs w:val="36"/>
              </w:rPr>
            </w:pPr>
          </w:p>
        </w:tc>
      </w:tr>
      <w:tr w:rsidR="0022649D" w:rsidRPr="0022649D" w14:paraId="07E07B2C" w14:textId="77777777" w:rsidTr="0022649D">
        <w:trPr>
          <w:gridAfter w:val="1"/>
          <w:wAfter w:w="6" w:type="dxa"/>
          <w:trHeight w:val="129"/>
        </w:trPr>
        <w:tc>
          <w:tcPr>
            <w:tcW w:w="2918" w:type="dxa"/>
            <w:gridSpan w:val="3"/>
            <w:tcBorders>
              <w:top w:val="nil"/>
              <w:left w:val="single" w:sz="8" w:space="0" w:color="auto"/>
              <w:bottom w:val="nil"/>
              <w:right w:val="nil"/>
            </w:tcBorders>
            <w:noWrap/>
            <w:vAlign w:val="bottom"/>
            <w:hideMark/>
          </w:tcPr>
          <w:p w14:paraId="3F9026A4" w14:textId="77777777" w:rsidR="0022649D" w:rsidRPr="0022649D" w:rsidRDefault="0022649D" w:rsidP="0022649D">
            <w:pPr>
              <w:rPr>
                <w:rFonts w:ascii="Calibri" w:eastAsia="Times New Roman" w:hAnsi="Calibri" w:cs="Calibri"/>
                <w:color w:val="000000"/>
                <w:sz w:val="16"/>
                <w:szCs w:val="16"/>
              </w:rPr>
            </w:pPr>
            <w:proofErr w:type="gramStart"/>
            <w:r w:rsidRPr="0022649D">
              <w:rPr>
                <w:rFonts w:ascii="Calibri" w:eastAsia="Times New Roman" w:hAnsi="Calibri" w:cs="Calibri"/>
                <w:color w:val="000000"/>
                <w:sz w:val="16"/>
                <w:szCs w:val="16"/>
              </w:rPr>
              <w:t xml:space="preserve">(  </w:t>
            </w:r>
            <w:proofErr w:type="gramEnd"/>
            <w:r w:rsidRPr="0022649D">
              <w:rPr>
                <w:rFonts w:ascii="Calibri" w:eastAsia="Times New Roman" w:hAnsi="Calibri" w:cs="Calibri"/>
                <w:color w:val="000000"/>
                <w:sz w:val="16"/>
                <w:szCs w:val="16"/>
              </w:rPr>
              <w:t xml:space="preserve">   ) Trabajador(a) agropecuario</w:t>
            </w:r>
          </w:p>
        </w:tc>
        <w:tc>
          <w:tcPr>
            <w:tcW w:w="2861" w:type="dxa"/>
            <w:gridSpan w:val="3"/>
            <w:tcBorders>
              <w:top w:val="nil"/>
              <w:left w:val="nil"/>
              <w:bottom w:val="nil"/>
              <w:right w:val="nil"/>
            </w:tcBorders>
            <w:noWrap/>
            <w:vAlign w:val="bottom"/>
            <w:hideMark/>
          </w:tcPr>
          <w:p w14:paraId="1827410A" w14:textId="77777777" w:rsidR="0022649D" w:rsidRPr="0022649D" w:rsidRDefault="0022649D" w:rsidP="0022649D">
            <w:pPr>
              <w:rPr>
                <w:rFonts w:ascii="Calibri" w:eastAsia="Times New Roman" w:hAnsi="Calibri" w:cs="Calibri"/>
                <w:color w:val="000000"/>
                <w:sz w:val="16"/>
                <w:szCs w:val="16"/>
              </w:rPr>
            </w:pPr>
            <w:proofErr w:type="gramStart"/>
            <w:r w:rsidRPr="0022649D">
              <w:rPr>
                <w:rFonts w:ascii="Calibri" w:eastAsia="Times New Roman" w:hAnsi="Calibri" w:cs="Calibri"/>
                <w:color w:val="000000"/>
                <w:sz w:val="16"/>
                <w:szCs w:val="16"/>
              </w:rPr>
              <w:t xml:space="preserve">(  </w:t>
            </w:r>
            <w:proofErr w:type="gramEnd"/>
            <w:r w:rsidRPr="0022649D">
              <w:rPr>
                <w:rFonts w:ascii="Calibri" w:eastAsia="Times New Roman" w:hAnsi="Calibri" w:cs="Calibri"/>
                <w:color w:val="000000"/>
                <w:sz w:val="16"/>
                <w:szCs w:val="16"/>
              </w:rPr>
              <w:t xml:space="preserve">   ) Trabajador(a) en servicio público</w:t>
            </w:r>
          </w:p>
        </w:tc>
        <w:tc>
          <w:tcPr>
            <w:tcW w:w="1119" w:type="dxa"/>
            <w:tcBorders>
              <w:top w:val="nil"/>
              <w:left w:val="nil"/>
              <w:bottom w:val="nil"/>
              <w:right w:val="nil"/>
            </w:tcBorders>
            <w:noWrap/>
            <w:vAlign w:val="bottom"/>
            <w:hideMark/>
          </w:tcPr>
          <w:p w14:paraId="34F6DFD8" w14:textId="77777777" w:rsidR="0022649D" w:rsidRPr="0022649D" w:rsidRDefault="0022649D" w:rsidP="0022649D">
            <w:pPr>
              <w:rPr>
                <w:rFonts w:ascii="Calibri" w:eastAsia="Times New Roman" w:hAnsi="Calibri" w:cs="Calibri"/>
                <w:color w:val="000000"/>
                <w:sz w:val="16"/>
                <w:szCs w:val="16"/>
              </w:rPr>
            </w:pPr>
          </w:p>
        </w:tc>
        <w:tc>
          <w:tcPr>
            <w:tcW w:w="2019" w:type="dxa"/>
            <w:gridSpan w:val="2"/>
            <w:tcBorders>
              <w:top w:val="nil"/>
              <w:left w:val="nil"/>
              <w:bottom w:val="nil"/>
              <w:right w:val="nil"/>
            </w:tcBorders>
            <w:noWrap/>
            <w:vAlign w:val="bottom"/>
            <w:hideMark/>
          </w:tcPr>
          <w:p w14:paraId="7DF638AF" w14:textId="77777777" w:rsidR="0022649D" w:rsidRPr="0022649D" w:rsidRDefault="0022649D" w:rsidP="0022649D">
            <w:pPr>
              <w:rPr>
                <w:rFonts w:ascii="Calibri" w:eastAsia="Times New Roman" w:hAnsi="Calibri" w:cs="Calibri"/>
                <w:color w:val="000000"/>
                <w:sz w:val="16"/>
                <w:szCs w:val="16"/>
              </w:rPr>
            </w:pPr>
            <w:proofErr w:type="gramStart"/>
            <w:r w:rsidRPr="0022649D">
              <w:rPr>
                <w:rFonts w:ascii="Calibri" w:eastAsia="Times New Roman" w:hAnsi="Calibri" w:cs="Calibri"/>
                <w:color w:val="000000"/>
                <w:sz w:val="16"/>
                <w:szCs w:val="16"/>
              </w:rPr>
              <w:t xml:space="preserve">(  </w:t>
            </w:r>
            <w:proofErr w:type="gramEnd"/>
            <w:r w:rsidRPr="0022649D">
              <w:rPr>
                <w:rFonts w:ascii="Calibri" w:eastAsia="Times New Roman" w:hAnsi="Calibri" w:cs="Calibri"/>
                <w:color w:val="000000"/>
                <w:sz w:val="16"/>
                <w:szCs w:val="16"/>
              </w:rPr>
              <w:t xml:space="preserve">   ) Desempleado</w:t>
            </w:r>
          </w:p>
        </w:tc>
        <w:tc>
          <w:tcPr>
            <w:tcW w:w="966" w:type="dxa"/>
            <w:tcBorders>
              <w:top w:val="nil"/>
              <w:left w:val="nil"/>
              <w:bottom w:val="nil"/>
              <w:right w:val="nil"/>
            </w:tcBorders>
            <w:noWrap/>
            <w:vAlign w:val="bottom"/>
            <w:hideMark/>
          </w:tcPr>
          <w:p w14:paraId="69E97BE5" w14:textId="77777777" w:rsidR="0022649D" w:rsidRPr="0022649D" w:rsidRDefault="0022649D" w:rsidP="0022649D">
            <w:pPr>
              <w:rPr>
                <w:rFonts w:ascii="Calibri" w:eastAsia="Times New Roman" w:hAnsi="Calibri" w:cs="Calibri"/>
                <w:color w:val="000000"/>
                <w:sz w:val="16"/>
                <w:szCs w:val="16"/>
              </w:rPr>
            </w:pPr>
          </w:p>
        </w:tc>
        <w:tc>
          <w:tcPr>
            <w:tcW w:w="1083" w:type="dxa"/>
            <w:tcBorders>
              <w:top w:val="nil"/>
              <w:left w:val="nil"/>
              <w:bottom w:val="nil"/>
              <w:right w:val="single" w:sz="8" w:space="0" w:color="auto"/>
            </w:tcBorders>
            <w:noWrap/>
            <w:vAlign w:val="bottom"/>
            <w:hideMark/>
          </w:tcPr>
          <w:p w14:paraId="3D42F6CE"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48" w:type="dxa"/>
            <w:vAlign w:val="center"/>
            <w:hideMark/>
          </w:tcPr>
          <w:p w14:paraId="4D0304EB" w14:textId="77777777" w:rsidR="0022649D" w:rsidRPr="0022649D" w:rsidRDefault="0022649D" w:rsidP="0022649D">
            <w:pPr>
              <w:rPr>
                <w:rFonts w:eastAsia="Times New Roman"/>
                <w:sz w:val="20"/>
                <w:szCs w:val="20"/>
              </w:rPr>
            </w:pPr>
          </w:p>
        </w:tc>
      </w:tr>
      <w:tr w:rsidR="0022649D" w:rsidRPr="0022649D" w14:paraId="09BD097A" w14:textId="77777777" w:rsidTr="0022649D">
        <w:trPr>
          <w:trHeight w:val="129"/>
        </w:trPr>
        <w:tc>
          <w:tcPr>
            <w:tcW w:w="2918" w:type="dxa"/>
            <w:gridSpan w:val="3"/>
            <w:tcBorders>
              <w:top w:val="nil"/>
              <w:left w:val="single" w:sz="8" w:space="0" w:color="auto"/>
              <w:bottom w:val="nil"/>
              <w:right w:val="nil"/>
            </w:tcBorders>
            <w:noWrap/>
            <w:vAlign w:val="bottom"/>
            <w:hideMark/>
          </w:tcPr>
          <w:p w14:paraId="49E20B9E" w14:textId="77777777" w:rsidR="0022649D" w:rsidRPr="0022649D" w:rsidRDefault="0022649D" w:rsidP="0022649D">
            <w:pPr>
              <w:rPr>
                <w:rFonts w:ascii="Calibri" w:eastAsia="Times New Roman" w:hAnsi="Calibri" w:cs="Calibri"/>
                <w:color w:val="000000"/>
                <w:sz w:val="16"/>
                <w:szCs w:val="16"/>
              </w:rPr>
            </w:pPr>
            <w:proofErr w:type="gramStart"/>
            <w:r w:rsidRPr="0022649D">
              <w:rPr>
                <w:rFonts w:ascii="Calibri" w:eastAsia="Times New Roman" w:hAnsi="Calibri" w:cs="Calibri"/>
                <w:color w:val="000000"/>
                <w:sz w:val="16"/>
                <w:szCs w:val="16"/>
              </w:rPr>
              <w:t xml:space="preserve">(  </w:t>
            </w:r>
            <w:proofErr w:type="gramEnd"/>
            <w:r w:rsidRPr="0022649D">
              <w:rPr>
                <w:rFonts w:ascii="Calibri" w:eastAsia="Times New Roman" w:hAnsi="Calibri" w:cs="Calibri"/>
                <w:color w:val="000000"/>
                <w:sz w:val="16"/>
                <w:szCs w:val="16"/>
              </w:rPr>
              <w:t xml:space="preserve">   ) Inspector(a) o supervisor(a)</w:t>
            </w:r>
          </w:p>
        </w:tc>
        <w:tc>
          <w:tcPr>
            <w:tcW w:w="3980" w:type="dxa"/>
            <w:gridSpan w:val="4"/>
            <w:tcBorders>
              <w:top w:val="nil"/>
              <w:left w:val="nil"/>
              <w:bottom w:val="nil"/>
              <w:right w:val="nil"/>
            </w:tcBorders>
            <w:noWrap/>
            <w:vAlign w:val="bottom"/>
            <w:hideMark/>
          </w:tcPr>
          <w:p w14:paraId="7FE494EB" w14:textId="77777777" w:rsidR="0022649D" w:rsidRPr="0022649D" w:rsidRDefault="0022649D" w:rsidP="0022649D">
            <w:pPr>
              <w:rPr>
                <w:rFonts w:ascii="Calibri" w:eastAsia="Times New Roman" w:hAnsi="Calibri" w:cs="Calibri"/>
                <w:color w:val="000000"/>
                <w:sz w:val="16"/>
                <w:szCs w:val="16"/>
              </w:rPr>
            </w:pPr>
            <w:proofErr w:type="gramStart"/>
            <w:r w:rsidRPr="0022649D">
              <w:rPr>
                <w:rFonts w:ascii="Calibri" w:eastAsia="Times New Roman" w:hAnsi="Calibri" w:cs="Calibri"/>
                <w:color w:val="000000"/>
                <w:sz w:val="16"/>
                <w:szCs w:val="16"/>
              </w:rPr>
              <w:t xml:space="preserve">(  </w:t>
            </w:r>
            <w:proofErr w:type="gramEnd"/>
            <w:r w:rsidRPr="0022649D">
              <w:rPr>
                <w:rFonts w:ascii="Calibri" w:eastAsia="Times New Roman" w:hAnsi="Calibri" w:cs="Calibri"/>
                <w:color w:val="000000"/>
                <w:sz w:val="16"/>
                <w:szCs w:val="16"/>
              </w:rPr>
              <w:t xml:space="preserve">   ) Jefe(a) de actividades administrativas</w:t>
            </w:r>
          </w:p>
        </w:tc>
        <w:tc>
          <w:tcPr>
            <w:tcW w:w="2985" w:type="dxa"/>
            <w:gridSpan w:val="3"/>
            <w:tcBorders>
              <w:top w:val="nil"/>
              <w:left w:val="nil"/>
              <w:bottom w:val="nil"/>
              <w:right w:val="nil"/>
            </w:tcBorders>
            <w:noWrap/>
            <w:vAlign w:val="bottom"/>
            <w:hideMark/>
          </w:tcPr>
          <w:p w14:paraId="7F320A7B" w14:textId="77777777" w:rsidR="0022649D" w:rsidRPr="0022649D" w:rsidRDefault="0022649D" w:rsidP="0022649D">
            <w:pPr>
              <w:rPr>
                <w:rFonts w:ascii="Calibri" w:eastAsia="Times New Roman" w:hAnsi="Calibri" w:cs="Calibri"/>
                <w:color w:val="000000"/>
                <w:sz w:val="16"/>
                <w:szCs w:val="16"/>
              </w:rPr>
            </w:pPr>
            <w:proofErr w:type="gramStart"/>
            <w:r w:rsidRPr="0022649D">
              <w:rPr>
                <w:rFonts w:ascii="Calibri" w:eastAsia="Times New Roman" w:hAnsi="Calibri" w:cs="Calibri"/>
                <w:color w:val="000000"/>
                <w:sz w:val="16"/>
                <w:szCs w:val="16"/>
              </w:rPr>
              <w:t xml:space="preserve">(  </w:t>
            </w:r>
            <w:proofErr w:type="gramEnd"/>
            <w:r w:rsidRPr="0022649D">
              <w:rPr>
                <w:rFonts w:ascii="Calibri" w:eastAsia="Times New Roman" w:hAnsi="Calibri" w:cs="Calibri"/>
                <w:color w:val="000000"/>
                <w:sz w:val="16"/>
                <w:szCs w:val="16"/>
              </w:rPr>
              <w:t xml:space="preserve">   ) Trabajador(a) doméstico(a)</w:t>
            </w:r>
          </w:p>
        </w:tc>
        <w:tc>
          <w:tcPr>
            <w:tcW w:w="1083" w:type="dxa"/>
            <w:tcBorders>
              <w:top w:val="nil"/>
              <w:left w:val="nil"/>
              <w:bottom w:val="nil"/>
              <w:right w:val="single" w:sz="8" w:space="0" w:color="auto"/>
            </w:tcBorders>
            <w:noWrap/>
            <w:vAlign w:val="bottom"/>
            <w:hideMark/>
          </w:tcPr>
          <w:p w14:paraId="3DC90E7D"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54" w:type="dxa"/>
            <w:gridSpan w:val="2"/>
            <w:vAlign w:val="center"/>
            <w:hideMark/>
          </w:tcPr>
          <w:p w14:paraId="653DAA59" w14:textId="77777777" w:rsidR="0022649D" w:rsidRPr="0022649D" w:rsidRDefault="0022649D" w:rsidP="0022649D">
            <w:pPr>
              <w:rPr>
                <w:rFonts w:eastAsia="Times New Roman"/>
                <w:sz w:val="20"/>
                <w:szCs w:val="20"/>
              </w:rPr>
            </w:pPr>
          </w:p>
        </w:tc>
      </w:tr>
      <w:tr w:rsidR="0022649D" w:rsidRPr="0022649D" w14:paraId="4A83024E" w14:textId="77777777" w:rsidTr="0022649D">
        <w:trPr>
          <w:gridAfter w:val="1"/>
          <w:wAfter w:w="6" w:type="dxa"/>
          <w:trHeight w:val="129"/>
        </w:trPr>
        <w:tc>
          <w:tcPr>
            <w:tcW w:w="2918" w:type="dxa"/>
            <w:gridSpan w:val="3"/>
            <w:tcBorders>
              <w:top w:val="nil"/>
              <w:left w:val="single" w:sz="8" w:space="0" w:color="auto"/>
              <w:bottom w:val="nil"/>
              <w:right w:val="nil"/>
            </w:tcBorders>
            <w:noWrap/>
            <w:vAlign w:val="bottom"/>
            <w:hideMark/>
          </w:tcPr>
          <w:p w14:paraId="34214B70" w14:textId="77777777" w:rsidR="0022649D" w:rsidRPr="0022649D" w:rsidRDefault="0022649D" w:rsidP="0022649D">
            <w:pPr>
              <w:rPr>
                <w:rFonts w:ascii="Calibri" w:eastAsia="Times New Roman" w:hAnsi="Calibri" w:cs="Calibri"/>
                <w:color w:val="000000"/>
                <w:sz w:val="16"/>
                <w:szCs w:val="16"/>
              </w:rPr>
            </w:pPr>
            <w:proofErr w:type="gramStart"/>
            <w:r w:rsidRPr="0022649D">
              <w:rPr>
                <w:rFonts w:ascii="Calibri" w:eastAsia="Times New Roman" w:hAnsi="Calibri" w:cs="Calibri"/>
                <w:color w:val="000000"/>
                <w:sz w:val="16"/>
                <w:szCs w:val="16"/>
              </w:rPr>
              <w:t xml:space="preserve">(  </w:t>
            </w:r>
            <w:proofErr w:type="gramEnd"/>
            <w:r w:rsidRPr="0022649D">
              <w:rPr>
                <w:rFonts w:ascii="Calibri" w:eastAsia="Times New Roman" w:hAnsi="Calibri" w:cs="Calibri"/>
                <w:color w:val="000000"/>
                <w:sz w:val="16"/>
                <w:szCs w:val="16"/>
              </w:rPr>
              <w:t xml:space="preserve">   ) Artesano(a) u obrero (a)</w:t>
            </w:r>
          </w:p>
        </w:tc>
        <w:tc>
          <w:tcPr>
            <w:tcW w:w="2861" w:type="dxa"/>
            <w:gridSpan w:val="3"/>
            <w:tcBorders>
              <w:top w:val="nil"/>
              <w:left w:val="nil"/>
              <w:bottom w:val="nil"/>
              <w:right w:val="nil"/>
            </w:tcBorders>
            <w:noWrap/>
            <w:vAlign w:val="bottom"/>
            <w:hideMark/>
          </w:tcPr>
          <w:p w14:paraId="7C57D16A" w14:textId="77777777" w:rsidR="0022649D" w:rsidRPr="0022649D" w:rsidRDefault="0022649D" w:rsidP="0022649D">
            <w:pPr>
              <w:rPr>
                <w:rFonts w:ascii="Calibri" w:eastAsia="Times New Roman" w:hAnsi="Calibri" w:cs="Calibri"/>
                <w:color w:val="000000"/>
                <w:sz w:val="16"/>
                <w:szCs w:val="16"/>
              </w:rPr>
            </w:pPr>
            <w:proofErr w:type="gramStart"/>
            <w:r w:rsidRPr="0022649D">
              <w:rPr>
                <w:rFonts w:ascii="Calibri" w:eastAsia="Times New Roman" w:hAnsi="Calibri" w:cs="Calibri"/>
                <w:color w:val="000000"/>
                <w:sz w:val="16"/>
                <w:szCs w:val="16"/>
              </w:rPr>
              <w:t xml:space="preserve">(  </w:t>
            </w:r>
            <w:proofErr w:type="gramEnd"/>
            <w:r w:rsidRPr="0022649D">
              <w:rPr>
                <w:rFonts w:ascii="Calibri" w:eastAsia="Times New Roman" w:hAnsi="Calibri" w:cs="Calibri"/>
                <w:color w:val="000000"/>
                <w:sz w:val="16"/>
                <w:szCs w:val="16"/>
              </w:rPr>
              <w:t xml:space="preserve">   ) Trabajador(a) administrativo</w:t>
            </w:r>
          </w:p>
        </w:tc>
        <w:tc>
          <w:tcPr>
            <w:tcW w:w="1119" w:type="dxa"/>
            <w:tcBorders>
              <w:top w:val="nil"/>
              <w:left w:val="nil"/>
              <w:bottom w:val="nil"/>
              <w:right w:val="nil"/>
            </w:tcBorders>
            <w:noWrap/>
            <w:vAlign w:val="bottom"/>
            <w:hideMark/>
          </w:tcPr>
          <w:p w14:paraId="5009C585" w14:textId="77777777" w:rsidR="0022649D" w:rsidRPr="0022649D" w:rsidRDefault="0022649D" w:rsidP="0022649D">
            <w:pPr>
              <w:rPr>
                <w:rFonts w:ascii="Calibri" w:eastAsia="Times New Roman" w:hAnsi="Calibri" w:cs="Calibri"/>
                <w:color w:val="000000"/>
                <w:sz w:val="16"/>
                <w:szCs w:val="16"/>
              </w:rPr>
            </w:pPr>
          </w:p>
        </w:tc>
        <w:tc>
          <w:tcPr>
            <w:tcW w:w="2985" w:type="dxa"/>
            <w:gridSpan w:val="3"/>
            <w:tcBorders>
              <w:top w:val="nil"/>
              <w:left w:val="nil"/>
              <w:bottom w:val="nil"/>
              <w:right w:val="nil"/>
            </w:tcBorders>
            <w:noWrap/>
            <w:vAlign w:val="bottom"/>
            <w:hideMark/>
          </w:tcPr>
          <w:p w14:paraId="21EB5C74" w14:textId="77777777" w:rsidR="0022649D" w:rsidRPr="0022649D" w:rsidRDefault="0022649D" w:rsidP="0022649D">
            <w:pPr>
              <w:rPr>
                <w:rFonts w:ascii="Calibri" w:eastAsia="Times New Roman" w:hAnsi="Calibri" w:cs="Calibri"/>
                <w:color w:val="000000"/>
                <w:sz w:val="16"/>
                <w:szCs w:val="16"/>
              </w:rPr>
            </w:pPr>
            <w:proofErr w:type="gramStart"/>
            <w:r w:rsidRPr="0022649D">
              <w:rPr>
                <w:rFonts w:ascii="Calibri" w:eastAsia="Times New Roman" w:hAnsi="Calibri" w:cs="Calibri"/>
                <w:color w:val="000000"/>
                <w:sz w:val="16"/>
                <w:szCs w:val="16"/>
              </w:rPr>
              <w:t xml:space="preserve">(  </w:t>
            </w:r>
            <w:proofErr w:type="gramEnd"/>
            <w:r w:rsidRPr="0022649D">
              <w:rPr>
                <w:rFonts w:ascii="Calibri" w:eastAsia="Times New Roman" w:hAnsi="Calibri" w:cs="Calibri"/>
                <w:color w:val="000000"/>
                <w:sz w:val="16"/>
                <w:szCs w:val="16"/>
              </w:rPr>
              <w:t xml:space="preserve">   ) Protección o vigilancia</w:t>
            </w:r>
          </w:p>
        </w:tc>
        <w:tc>
          <w:tcPr>
            <w:tcW w:w="1083" w:type="dxa"/>
            <w:tcBorders>
              <w:top w:val="nil"/>
              <w:left w:val="nil"/>
              <w:bottom w:val="nil"/>
              <w:right w:val="single" w:sz="8" w:space="0" w:color="auto"/>
            </w:tcBorders>
            <w:noWrap/>
            <w:vAlign w:val="bottom"/>
            <w:hideMark/>
          </w:tcPr>
          <w:p w14:paraId="5D469F83"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48" w:type="dxa"/>
            <w:vAlign w:val="center"/>
            <w:hideMark/>
          </w:tcPr>
          <w:p w14:paraId="79624877" w14:textId="77777777" w:rsidR="0022649D" w:rsidRPr="0022649D" w:rsidRDefault="0022649D" w:rsidP="0022649D">
            <w:pPr>
              <w:rPr>
                <w:rFonts w:eastAsia="Times New Roman"/>
                <w:sz w:val="20"/>
                <w:szCs w:val="20"/>
              </w:rPr>
            </w:pPr>
          </w:p>
        </w:tc>
      </w:tr>
      <w:tr w:rsidR="0022649D" w:rsidRPr="0022649D" w14:paraId="705F2083" w14:textId="77777777" w:rsidTr="0022649D">
        <w:trPr>
          <w:gridAfter w:val="1"/>
          <w:wAfter w:w="6" w:type="dxa"/>
          <w:trHeight w:val="129"/>
        </w:trPr>
        <w:tc>
          <w:tcPr>
            <w:tcW w:w="2918" w:type="dxa"/>
            <w:gridSpan w:val="3"/>
            <w:tcBorders>
              <w:top w:val="nil"/>
              <w:left w:val="single" w:sz="8" w:space="0" w:color="auto"/>
              <w:bottom w:val="nil"/>
              <w:right w:val="nil"/>
            </w:tcBorders>
            <w:noWrap/>
            <w:vAlign w:val="bottom"/>
            <w:hideMark/>
          </w:tcPr>
          <w:p w14:paraId="1EFC3498" w14:textId="77777777" w:rsidR="0022649D" w:rsidRPr="0022649D" w:rsidRDefault="0022649D" w:rsidP="0022649D">
            <w:pPr>
              <w:rPr>
                <w:rFonts w:ascii="Calibri" w:eastAsia="Times New Roman" w:hAnsi="Calibri" w:cs="Calibri"/>
                <w:color w:val="000000"/>
                <w:sz w:val="16"/>
                <w:szCs w:val="16"/>
              </w:rPr>
            </w:pPr>
            <w:proofErr w:type="gramStart"/>
            <w:r w:rsidRPr="0022649D">
              <w:rPr>
                <w:rFonts w:ascii="Calibri" w:eastAsia="Times New Roman" w:hAnsi="Calibri" w:cs="Calibri"/>
                <w:color w:val="000000"/>
                <w:sz w:val="16"/>
                <w:szCs w:val="16"/>
              </w:rPr>
              <w:t xml:space="preserve">(  </w:t>
            </w:r>
            <w:proofErr w:type="gramEnd"/>
            <w:r w:rsidRPr="0022649D">
              <w:rPr>
                <w:rFonts w:ascii="Calibri" w:eastAsia="Times New Roman" w:hAnsi="Calibri" w:cs="Calibri"/>
                <w:color w:val="000000"/>
                <w:sz w:val="16"/>
                <w:szCs w:val="16"/>
              </w:rPr>
              <w:t xml:space="preserve">   ) Operador(a) de maquinaria fija</w:t>
            </w:r>
          </w:p>
        </w:tc>
        <w:tc>
          <w:tcPr>
            <w:tcW w:w="2861" w:type="dxa"/>
            <w:gridSpan w:val="3"/>
            <w:tcBorders>
              <w:top w:val="nil"/>
              <w:left w:val="nil"/>
              <w:bottom w:val="nil"/>
              <w:right w:val="nil"/>
            </w:tcBorders>
            <w:noWrap/>
            <w:vAlign w:val="bottom"/>
            <w:hideMark/>
          </w:tcPr>
          <w:p w14:paraId="4C7A5EEB" w14:textId="77777777" w:rsidR="0022649D" w:rsidRPr="0022649D" w:rsidRDefault="0022649D" w:rsidP="0022649D">
            <w:pPr>
              <w:rPr>
                <w:rFonts w:ascii="Calibri" w:eastAsia="Times New Roman" w:hAnsi="Calibri" w:cs="Calibri"/>
                <w:color w:val="000000"/>
                <w:sz w:val="16"/>
                <w:szCs w:val="16"/>
              </w:rPr>
            </w:pPr>
            <w:proofErr w:type="gramStart"/>
            <w:r w:rsidRPr="0022649D">
              <w:rPr>
                <w:rFonts w:ascii="Calibri" w:eastAsia="Times New Roman" w:hAnsi="Calibri" w:cs="Calibri"/>
                <w:color w:val="000000"/>
                <w:sz w:val="16"/>
                <w:szCs w:val="16"/>
              </w:rPr>
              <w:t xml:space="preserve">(  </w:t>
            </w:r>
            <w:proofErr w:type="gramEnd"/>
            <w:r w:rsidRPr="0022649D">
              <w:rPr>
                <w:rFonts w:ascii="Calibri" w:eastAsia="Times New Roman" w:hAnsi="Calibri" w:cs="Calibri"/>
                <w:color w:val="000000"/>
                <w:sz w:val="16"/>
                <w:szCs w:val="16"/>
              </w:rPr>
              <w:t xml:space="preserve">   ) Comerciante o dependiente</w:t>
            </w:r>
          </w:p>
        </w:tc>
        <w:tc>
          <w:tcPr>
            <w:tcW w:w="1119" w:type="dxa"/>
            <w:tcBorders>
              <w:top w:val="nil"/>
              <w:left w:val="nil"/>
              <w:bottom w:val="nil"/>
              <w:right w:val="nil"/>
            </w:tcBorders>
            <w:noWrap/>
            <w:vAlign w:val="bottom"/>
            <w:hideMark/>
          </w:tcPr>
          <w:p w14:paraId="0D9843F4" w14:textId="77777777" w:rsidR="0022649D" w:rsidRPr="0022649D" w:rsidRDefault="0022649D" w:rsidP="0022649D">
            <w:pPr>
              <w:rPr>
                <w:rFonts w:ascii="Calibri" w:eastAsia="Times New Roman" w:hAnsi="Calibri" w:cs="Calibri"/>
                <w:color w:val="000000"/>
                <w:sz w:val="16"/>
                <w:szCs w:val="16"/>
              </w:rPr>
            </w:pPr>
          </w:p>
        </w:tc>
        <w:tc>
          <w:tcPr>
            <w:tcW w:w="2985" w:type="dxa"/>
            <w:gridSpan w:val="3"/>
            <w:tcBorders>
              <w:top w:val="nil"/>
              <w:left w:val="nil"/>
              <w:bottom w:val="nil"/>
              <w:right w:val="nil"/>
            </w:tcBorders>
            <w:noWrap/>
            <w:vAlign w:val="bottom"/>
            <w:hideMark/>
          </w:tcPr>
          <w:p w14:paraId="25738E4E" w14:textId="77777777" w:rsidR="0022649D" w:rsidRPr="0022649D" w:rsidRDefault="0022649D" w:rsidP="0022649D">
            <w:pPr>
              <w:rPr>
                <w:rFonts w:ascii="Calibri" w:eastAsia="Times New Roman" w:hAnsi="Calibri" w:cs="Calibri"/>
                <w:color w:val="000000"/>
                <w:sz w:val="16"/>
                <w:szCs w:val="16"/>
              </w:rPr>
            </w:pPr>
            <w:proofErr w:type="gramStart"/>
            <w:r w:rsidRPr="0022649D">
              <w:rPr>
                <w:rFonts w:ascii="Calibri" w:eastAsia="Times New Roman" w:hAnsi="Calibri" w:cs="Calibri"/>
                <w:color w:val="000000"/>
                <w:sz w:val="16"/>
                <w:szCs w:val="16"/>
              </w:rPr>
              <w:t xml:space="preserve">(  </w:t>
            </w:r>
            <w:proofErr w:type="gramEnd"/>
            <w:r w:rsidRPr="0022649D">
              <w:rPr>
                <w:rFonts w:ascii="Calibri" w:eastAsia="Times New Roman" w:hAnsi="Calibri" w:cs="Calibri"/>
                <w:color w:val="000000"/>
                <w:sz w:val="16"/>
                <w:szCs w:val="16"/>
              </w:rPr>
              <w:t xml:space="preserve">   ) Quehaceres del hogar</w:t>
            </w:r>
          </w:p>
        </w:tc>
        <w:tc>
          <w:tcPr>
            <w:tcW w:w="1083" w:type="dxa"/>
            <w:tcBorders>
              <w:top w:val="nil"/>
              <w:left w:val="nil"/>
              <w:bottom w:val="nil"/>
              <w:right w:val="single" w:sz="8" w:space="0" w:color="auto"/>
            </w:tcBorders>
            <w:noWrap/>
            <w:vAlign w:val="bottom"/>
            <w:hideMark/>
          </w:tcPr>
          <w:p w14:paraId="5D2715AF"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48" w:type="dxa"/>
            <w:vAlign w:val="center"/>
            <w:hideMark/>
          </w:tcPr>
          <w:p w14:paraId="3F77C220" w14:textId="77777777" w:rsidR="0022649D" w:rsidRPr="0022649D" w:rsidRDefault="0022649D" w:rsidP="0022649D">
            <w:pPr>
              <w:rPr>
                <w:rFonts w:eastAsia="Times New Roman"/>
                <w:sz w:val="20"/>
                <w:szCs w:val="20"/>
              </w:rPr>
            </w:pPr>
          </w:p>
        </w:tc>
      </w:tr>
      <w:tr w:rsidR="0022649D" w:rsidRPr="0022649D" w14:paraId="6FA1886F" w14:textId="77777777" w:rsidTr="0022649D">
        <w:trPr>
          <w:gridAfter w:val="1"/>
          <w:wAfter w:w="6" w:type="dxa"/>
          <w:trHeight w:val="129"/>
        </w:trPr>
        <w:tc>
          <w:tcPr>
            <w:tcW w:w="1902" w:type="dxa"/>
            <w:gridSpan w:val="2"/>
            <w:tcBorders>
              <w:top w:val="nil"/>
              <w:left w:val="single" w:sz="8" w:space="0" w:color="auto"/>
              <w:bottom w:val="nil"/>
              <w:right w:val="nil"/>
            </w:tcBorders>
            <w:noWrap/>
            <w:vAlign w:val="bottom"/>
            <w:hideMark/>
          </w:tcPr>
          <w:p w14:paraId="0C6F2818" w14:textId="77777777" w:rsidR="0022649D" w:rsidRPr="0022649D" w:rsidRDefault="0022649D" w:rsidP="0022649D">
            <w:pPr>
              <w:rPr>
                <w:rFonts w:ascii="Calibri" w:eastAsia="Times New Roman" w:hAnsi="Calibri" w:cs="Calibri"/>
                <w:color w:val="000000"/>
                <w:sz w:val="16"/>
                <w:szCs w:val="16"/>
              </w:rPr>
            </w:pPr>
            <w:proofErr w:type="gramStart"/>
            <w:r w:rsidRPr="0022649D">
              <w:rPr>
                <w:rFonts w:ascii="Calibri" w:eastAsia="Times New Roman" w:hAnsi="Calibri" w:cs="Calibri"/>
                <w:color w:val="000000"/>
                <w:sz w:val="16"/>
                <w:szCs w:val="16"/>
              </w:rPr>
              <w:t xml:space="preserve">(  </w:t>
            </w:r>
            <w:proofErr w:type="gramEnd"/>
            <w:r w:rsidRPr="0022649D">
              <w:rPr>
                <w:rFonts w:ascii="Calibri" w:eastAsia="Times New Roman" w:hAnsi="Calibri" w:cs="Calibri"/>
                <w:color w:val="000000"/>
                <w:sz w:val="16"/>
                <w:szCs w:val="16"/>
              </w:rPr>
              <w:t xml:space="preserve">   ) Ayudante o similar</w:t>
            </w:r>
          </w:p>
        </w:tc>
        <w:tc>
          <w:tcPr>
            <w:tcW w:w="1016" w:type="dxa"/>
            <w:tcBorders>
              <w:top w:val="nil"/>
              <w:left w:val="nil"/>
              <w:bottom w:val="nil"/>
              <w:right w:val="nil"/>
            </w:tcBorders>
            <w:noWrap/>
            <w:vAlign w:val="bottom"/>
            <w:hideMark/>
          </w:tcPr>
          <w:p w14:paraId="1F61E6C7" w14:textId="77777777" w:rsidR="0022649D" w:rsidRPr="0022649D" w:rsidRDefault="0022649D" w:rsidP="0022649D">
            <w:pPr>
              <w:rPr>
                <w:rFonts w:ascii="Calibri" w:eastAsia="Times New Roman" w:hAnsi="Calibri" w:cs="Calibri"/>
                <w:color w:val="000000"/>
                <w:sz w:val="16"/>
                <w:szCs w:val="16"/>
              </w:rPr>
            </w:pPr>
          </w:p>
        </w:tc>
        <w:tc>
          <w:tcPr>
            <w:tcW w:w="2861" w:type="dxa"/>
            <w:gridSpan w:val="3"/>
            <w:tcBorders>
              <w:top w:val="nil"/>
              <w:left w:val="nil"/>
              <w:bottom w:val="nil"/>
              <w:right w:val="nil"/>
            </w:tcBorders>
            <w:noWrap/>
            <w:vAlign w:val="bottom"/>
            <w:hideMark/>
          </w:tcPr>
          <w:p w14:paraId="09DF33C4" w14:textId="77777777" w:rsidR="0022649D" w:rsidRPr="0022649D" w:rsidRDefault="0022649D" w:rsidP="0022649D">
            <w:pPr>
              <w:rPr>
                <w:rFonts w:ascii="Calibri" w:eastAsia="Times New Roman" w:hAnsi="Calibri" w:cs="Calibri"/>
                <w:color w:val="000000"/>
                <w:sz w:val="16"/>
                <w:szCs w:val="16"/>
              </w:rPr>
            </w:pPr>
            <w:proofErr w:type="gramStart"/>
            <w:r w:rsidRPr="0022649D">
              <w:rPr>
                <w:rFonts w:ascii="Calibri" w:eastAsia="Times New Roman" w:hAnsi="Calibri" w:cs="Calibri"/>
                <w:color w:val="000000"/>
                <w:sz w:val="16"/>
                <w:szCs w:val="16"/>
              </w:rPr>
              <w:t xml:space="preserve">(  </w:t>
            </w:r>
            <w:proofErr w:type="gramEnd"/>
            <w:r w:rsidRPr="0022649D">
              <w:rPr>
                <w:rFonts w:ascii="Calibri" w:eastAsia="Times New Roman" w:hAnsi="Calibri" w:cs="Calibri"/>
                <w:color w:val="000000"/>
                <w:sz w:val="16"/>
                <w:szCs w:val="16"/>
              </w:rPr>
              <w:t xml:space="preserve">   ) Trabajador(a) ambulante</w:t>
            </w:r>
          </w:p>
        </w:tc>
        <w:tc>
          <w:tcPr>
            <w:tcW w:w="1119" w:type="dxa"/>
            <w:tcBorders>
              <w:top w:val="nil"/>
              <w:left w:val="nil"/>
              <w:bottom w:val="nil"/>
              <w:right w:val="nil"/>
            </w:tcBorders>
            <w:noWrap/>
            <w:vAlign w:val="bottom"/>
            <w:hideMark/>
          </w:tcPr>
          <w:p w14:paraId="52D1A704" w14:textId="77777777" w:rsidR="0022649D" w:rsidRPr="0022649D" w:rsidRDefault="0022649D" w:rsidP="0022649D">
            <w:pPr>
              <w:rPr>
                <w:rFonts w:ascii="Calibri" w:eastAsia="Times New Roman" w:hAnsi="Calibri" w:cs="Calibri"/>
                <w:color w:val="000000"/>
                <w:sz w:val="16"/>
                <w:szCs w:val="16"/>
              </w:rPr>
            </w:pPr>
          </w:p>
        </w:tc>
        <w:tc>
          <w:tcPr>
            <w:tcW w:w="2019" w:type="dxa"/>
            <w:gridSpan w:val="2"/>
            <w:tcBorders>
              <w:top w:val="nil"/>
              <w:left w:val="nil"/>
              <w:bottom w:val="nil"/>
              <w:right w:val="nil"/>
            </w:tcBorders>
            <w:noWrap/>
            <w:vAlign w:val="bottom"/>
            <w:hideMark/>
          </w:tcPr>
          <w:p w14:paraId="500122DD" w14:textId="77777777" w:rsidR="0022649D" w:rsidRPr="0022649D" w:rsidRDefault="0022649D" w:rsidP="0022649D">
            <w:pPr>
              <w:rPr>
                <w:rFonts w:ascii="Calibri" w:eastAsia="Times New Roman" w:hAnsi="Calibri" w:cs="Calibri"/>
                <w:color w:val="000000"/>
                <w:sz w:val="16"/>
                <w:szCs w:val="16"/>
              </w:rPr>
            </w:pPr>
            <w:proofErr w:type="gramStart"/>
            <w:r w:rsidRPr="0022649D">
              <w:rPr>
                <w:rFonts w:ascii="Calibri" w:eastAsia="Times New Roman" w:hAnsi="Calibri" w:cs="Calibri"/>
                <w:color w:val="000000"/>
                <w:sz w:val="16"/>
                <w:szCs w:val="16"/>
              </w:rPr>
              <w:t xml:space="preserve">(  </w:t>
            </w:r>
            <w:proofErr w:type="gramEnd"/>
            <w:r w:rsidRPr="0022649D">
              <w:rPr>
                <w:rFonts w:ascii="Calibri" w:eastAsia="Times New Roman" w:hAnsi="Calibri" w:cs="Calibri"/>
                <w:color w:val="000000"/>
                <w:sz w:val="16"/>
                <w:szCs w:val="16"/>
              </w:rPr>
              <w:t xml:space="preserve">   ) Profesionista</w:t>
            </w:r>
          </w:p>
        </w:tc>
        <w:tc>
          <w:tcPr>
            <w:tcW w:w="966" w:type="dxa"/>
            <w:tcBorders>
              <w:top w:val="nil"/>
              <w:left w:val="nil"/>
              <w:bottom w:val="nil"/>
              <w:right w:val="nil"/>
            </w:tcBorders>
            <w:noWrap/>
            <w:vAlign w:val="bottom"/>
            <w:hideMark/>
          </w:tcPr>
          <w:p w14:paraId="56A34D07" w14:textId="77777777" w:rsidR="0022649D" w:rsidRPr="0022649D" w:rsidRDefault="0022649D" w:rsidP="0022649D">
            <w:pPr>
              <w:rPr>
                <w:rFonts w:ascii="Calibri" w:eastAsia="Times New Roman" w:hAnsi="Calibri" w:cs="Calibri"/>
                <w:color w:val="000000"/>
                <w:sz w:val="16"/>
                <w:szCs w:val="16"/>
              </w:rPr>
            </w:pPr>
          </w:p>
        </w:tc>
        <w:tc>
          <w:tcPr>
            <w:tcW w:w="1083" w:type="dxa"/>
            <w:tcBorders>
              <w:top w:val="nil"/>
              <w:left w:val="nil"/>
              <w:bottom w:val="nil"/>
              <w:right w:val="single" w:sz="8" w:space="0" w:color="auto"/>
            </w:tcBorders>
            <w:noWrap/>
            <w:vAlign w:val="bottom"/>
            <w:hideMark/>
          </w:tcPr>
          <w:p w14:paraId="51CEF017"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48" w:type="dxa"/>
            <w:vAlign w:val="center"/>
            <w:hideMark/>
          </w:tcPr>
          <w:p w14:paraId="0ADD8770" w14:textId="77777777" w:rsidR="0022649D" w:rsidRPr="0022649D" w:rsidRDefault="0022649D" w:rsidP="0022649D">
            <w:pPr>
              <w:rPr>
                <w:rFonts w:eastAsia="Times New Roman"/>
                <w:sz w:val="20"/>
                <w:szCs w:val="20"/>
              </w:rPr>
            </w:pPr>
          </w:p>
        </w:tc>
      </w:tr>
      <w:tr w:rsidR="0022649D" w:rsidRPr="0022649D" w14:paraId="4D348543" w14:textId="77777777" w:rsidTr="0022649D">
        <w:trPr>
          <w:gridAfter w:val="1"/>
          <w:wAfter w:w="6" w:type="dxa"/>
          <w:trHeight w:val="129"/>
        </w:trPr>
        <w:tc>
          <w:tcPr>
            <w:tcW w:w="2918" w:type="dxa"/>
            <w:gridSpan w:val="3"/>
            <w:tcBorders>
              <w:top w:val="nil"/>
              <w:left w:val="single" w:sz="8" w:space="0" w:color="auto"/>
              <w:bottom w:val="nil"/>
              <w:right w:val="nil"/>
            </w:tcBorders>
            <w:noWrap/>
            <w:vAlign w:val="bottom"/>
            <w:hideMark/>
          </w:tcPr>
          <w:p w14:paraId="22FC05BC" w14:textId="77777777" w:rsidR="0022649D" w:rsidRPr="0022649D" w:rsidRDefault="0022649D" w:rsidP="0022649D">
            <w:pPr>
              <w:rPr>
                <w:rFonts w:ascii="Calibri" w:eastAsia="Times New Roman" w:hAnsi="Calibri" w:cs="Calibri"/>
                <w:color w:val="000000"/>
                <w:sz w:val="16"/>
                <w:szCs w:val="16"/>
              </w:rPr>
            </w:pPr>
            <w:proofErr w:type="gramStart"/>
            <w:r w:rsidRPr="0022649D">
              <w:rPr>
                <w:rFonts w:ascii="Calibri" w:eastAsia="Times New Roman" w:hAnsi="Calibri" w:cs="Calibri"/>
                <w:color w:val="000000"/>
                <w:sz w:val="16"/>
                <w:szCs w:val="16"/>
              </w:rPr>
              <w:t xml:space="preserve">(  </w:t>
            </w:r>
            <w:proofErr w:type="gramEnd"/>
            <w:r w:rsidRPr="0022649D">
              <w:rPr>
                <w:rFonts w:ascii="Calibri" w:eastAsia="Times New Roman" w:hAnsi="Calibri" w:cs="Calibri"/>
                <w:color w:val="000000"/>
                <w:sz w:val="16"/>
                <w:szCs w:val="16"/>
              </w:rPr>
              <w:t xml:space="preserve">   ) Trabajador(a) de la educación</w:t>
            </w:r>
          </w:p>
        </w:tc>
        <w:tc>
          <w:tcPr>
            <w:tcW w:w="1727" w:type="dxa"/>
            <w:gridSpan w:val="2"/>
            <w:tcBorders>
              <w:top w:val="nil"/>
              <w:left w:val="nil"/>
              <w:bottom w:val="nil"/>
              <w:right w:val="nil"/>
            </w:tcBorders>
            <w:noWrap/>
            <w:vAlign w:val="bottom"/>
            <w:hideMark/>
          </w:tcPr>
          <w:p w14:paraId="3974B711" w14:textId="77777777" w:rsidR="0022649D" w:rsidRPr="0022649D" w:rsidRDefault="0022649D" w:rsidP="0022649D">
            <w:pPr>
              <w:rPr>
                <w:rFonts w:ascii="Calibri" w:eastAsia="Times New Roman" w:hAnsi="Calibri" w:cs="Calibri"/>
                <w:color w:val="000000"/>
                <w:sz w:val="16"/>
                <w:szCs w:val="16"/>
              </w:rPr>
            </w:pPr>
            <w:proofErr w:type="gramStart"/>
            <w:r w:rsidRPr="0022649D">
              <w:rPr>
                <w:rFonts w:ascii="Calibri" w:eastAsia="Times New Roman" w:hAnsi="Calibri" w:cs="Calibri"/>
                <w:color w:val="000000"/>
                <w:sz w:val="16"/>
                <w:szCs w:val="16"/>
              </w:rPr>
              <w:t xml:space="preserve">(  </w:t>
            </w:r>
            <w:proofErr w:type="gramEnd"/>
            <w:r w:rsidRPr="0022649D">
              <w:rPr>
                <w:rFonts w:ascii="Calibri" w:eastAsia="Times New Roman" w:hAnsi="Calibri" w:cs="Calibri"/>
                <w:color w:val="000000"/>
                <w:sz w:val="16"/>
                <w:szCs w:val="16"/>
              </w:rPr>
              <w:t xml:space="preserve">   ) Estudiante</w:t>
            </w:r>
          </w:p>
        </w:tc>
        <w:tc>
          <w:tcPr>
            <w:tcW w:w="1134" w:type="dxa"/>
            <w:tcBorders>
              <w:top w:val="nil"/>
              <w:left w:val="nil"/>
              <w:bottom w:val="nil"/>
              <w:right w:val="nil"/>
            </w:tcBorders>
            <w:noWrap/>
            <w:vAlign w:val="bottom"/>
            <w:hideMark/>
          </w:tcPr>
          <w:p w14:paraId="4D9FE2BD" w14:textId="77777777" w:rsidR="0022649D" w:rsidRPr="0022649D" w:rsidRDefault="0022649D" w:rsidP="0022649D">
            <w:pPr>
              <w:rPr>
                <w:rFonts w:ascii="Calibri" w:eastAsia="Times New Roman" w:hAnsi="Calibri" w:cs="Calibri"/>
                <w:color w:val="000000"/>
                <w:sz w:val="16"/>
                <w:szCs w:val="16"/>
              </w:rPr>
            </w:pPr>
          </w:p>
        </w:tc>
        <w:tc>
          <w:tcPr>
            <w:tcW w:w="1119" w:type="dxa"/>
            <w:tcBorders>
              <w:top w:val="nil"/>
              <w:left w:val="nil"/>
              <w:bottom w:val="nil"/>
              <w:right w:val="nil"/>
            </w:tcBorders>
            <w:noWrap/>
            <w:vAlign w:val="bottom"/>
            <w:hideMark/>
          </w:tcPr>
          <w:p w14:paraId="09CA4527" w14:textId="77777777" w:rsidR="0022649D" w:rsidRPr="0022649D" w:rsidRDefault="0022649D" w:rsidP="0022649D">
            <w:pPr>
              <w:rPr>
                <w:rFonts w:eastAsia="Times New Roman"/>
                <w:sz w:val="16"/>
                <w:szCs w:val="16"/>
              </w:rPr>
            </w:pPr>
          </w:p>
        </w:tc>
        <w:tc>
          <w:tcPr>
            <w:tcW w:w="2019" w:type="dxa"/>
            <w:gridSpan w:val="2"/>
            <w:tcBorders>
              <w:top w:val="nil"/>
              <w:left w:val="nil"/>
              <w:bottom w:val="nil"/>
              <w:right w:val="nil"/>
            </w:tcBorders>
            <w:noWrap/>
            <w:vAlign w:val="bottom"/>
            <w:hideMark/>
          </w:tcPr>
          <w:p w14:paraId="2FCBB080" w14:textId="77777777" w:rsidR="0022649D" w:rsidRPr="0022649D" w:rsidRDefault="0022649D" w:rsidP="0022649D">
            <w:pPr>
              <w:rPr>
                <w:rFonts w:ascii="Calibri" w:eastAsia="Times New Roman" w:hAnsi="Calibri" w:cs="Calibri"/>
                <w:color w:val="000000"/>
                <w:sz w:val="16"/>
                <w:szCs w:val="16"/>
              </w:rPr>
            </w:pPr>
            <w:proofErr w:type="gramStart"/>
            <w:r w:rsidRPr="0022649D">
              <w:rPr>
                <w:rFonts w:ascii="Calibri" w:eastAsia="Times New Roman" w:hAnsi="Calibri" w:cs="Calibri"/>
                <w:color w:val="000000"/>
                <w:sz w:val="16"/>
                <w:szCs w:val="16"/>
              </w:rPr>
              <w:t xml:space="preserve">(  </w:t>
            </w:r>
            <w:proofErr w:type="gramEnd"/>
            <w:r w:rsidRPr="0022649D">
              <w:rPr>
                <w:rFonts w:ascii="Calibri" w:eastAsia="Times New Roman" w:hAnsi="Calibri" w:cs="Calibri"/>
                <w:color w:val="000000"/>
                <w:sz w:val="16"/>
                <w:szCs w:val="16"/>
              </w:rPr>
              <w:t xml:space="preserve">   ) Pensionado(a)</w:t>
            </w:r>
          </w:p>
        </w:tc>
        <w:tc>
          <w:tcPr>
            <w:tcW w:w="966" w:type="dxa"/>
            <w:tcBorders>
              <w:top w:val="nil"/>
              <w:left w:val="nil"/>
              <w:bottom w:val="nil"/>
              <w:right w:val="nil"/>
            </w:tcBorders>
            <w:noWrap/>
            <w:vAlign w:val="bottom"/>
            <w:hideMark/>
          </w:tcPr>
          <w:p w14:paraId="343EF558" w14:textId="77777777" w:rsidR="0022649D" w:rsidRPr="0022649D" w:rsidRDefault="0022649D" w:rsidP="0022649D">
            <w:pPr>
              <w:rPr>
                <w:rFonts w:ascii="Calibri" w:eastAsia="Times New Roman" w:hAnsi="Calibri" w:cs="Calibri"/>
                <w:color w:val="000000"/>
                <w:sz w:val="16"/>
                <w:szCs w:val="16"/>
              </w:rPr>
            </w:pPr>
          </w:p>
        </w:tc>
        <w:tc>
          <w:tcPr>
            <w:tcW w:w="1083" w:type="dxa"/>
            <w:tcBorders>
              <w:top w:val="nil"/>
              <w:left w:val="nil"/>
              <w:bottom w:val="nil"/>
              <w:right w:val="single" w:sz="8" w:space="0" w:color="auto"/>
            </w:tcBorders>
            <w:noWrap/>
            <w:vAlign w:val="bottom"/>
            <w:hideMark/>
          </w:tcPr>
          <w:p w14:paraId="6E56F873"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48" w:type="dxa"/>
            <w:vAlign w:val="center"/>
            <w:hideMark/>
          </w:tcPr>
          <w:p w14:paraId="1986388F" w14:textId="77777777" w:rsidR="0022649D" w:rsidRPr="0022649D" w:rsidRDefault="0022649D" w:rsidP="0022649D">
            <w:pPr>
              <w:rPr>
                <w:rFonts w:eastAsia="Times New Roman"/>
                <w:sz w:val="20"/>
                <w:szCs w:val="20"/>
              </w:rPr>
            </w:pPr>
          </w:p>
        </w:tc>
      </w:tr>
      <w:tr w:rsidR="0022649D" w:rsidRPr="0022649D" w14:paraId="69D66782" w14:textId="77777777" w:rsidTr="0022649D">
        <w:trPr>
          <w:gridAfter w:val="1"/>
          <w:wAfter w:w="6" w:type="dxa"/>
          <w:trHeight w:val="129"/>
        </w:trPr>
        <w:tc>
          <w:tcPr>
            <w:tcW w:w="2918" w:type="dxa"/>
            <w:gridSpan w:val="3"/>
            <w:tcBorders>
              <w:top w:val="nil"/>
              <w:left w:val="single" w:sz="8" w:space="0" w:color="auto"/>
              <w:bottom w:val="nil"/>
              <w:right w:val="nil"/>
            </w:tcBorders>
            <w:noWrap/>
            <w:vAlign w:val="bottom"/>
            <w:hideMark/>
          </w:tcPr>
          <w:p w14:paraId="72E947D5" w14:textId="77777777" w:rsidR="0022649D" w:rsidRPr="0022649D" w:rsidRDefault="0022649D" w:rsidP="0022649D">
            <w:pPr>
              <w:rPr>
                <w:rFonts w:ascii="Calibri" w:eastAsia="Times New Roman" w:hAnsi="Calibri" w:cs="Calibri"/>
                <w:color w:val="000000"/>
                <w:sz w:val="16"/>
                <w:szCs w:val="16"/>
              </w:rPr>
            </w:pPr>
            <w:proofErr w:type="gramStart"/>
            <w:r w:rsidRPr="0022649D">
              <w:rPr>
                <w:rFonts w:ascii="Calibri" w:eastAsia="Times New Roman" w:hAnsi="Calibri" w:cs="Calibri"/>
                <w:color w:val="000000"/>
                <w:sz w:val="16"/>
                <w:szCs w:val="16"/>
              </w:rPr>
              <w:t xml:space="preserve">(  </w:t>
            </w:r>
            <w:proofErr w:type="gramEnd"/>
            <w:r w:rsidRPr="0022649D">
              <w:rPr>
                <w:rFonts w:ascii="Calibri" w:eastAsia="Times New Roman" w:hAnsi="Calibri" w:cs="Calibri"/>
                <w:color w:val="000000"/>
                <w:sz w:val="16"/>
                <w:szCs w:val="16"/>
              </w:rPr>
              <w:t xml:space="preserve">   ) Trabajador(a) del arte o deportes</w:t>
            </w:r>
          </w:p>
        </w:tc>
        <w:tc>
          <w:tcPr>
            <w:tcW w:w="2861" w:type="dxa"/>
            <w:gridSpan w:val="3"/>
            <w:tcBorders>
              <w:top w:val="nil"/>
              <w:left w:val="nil"/>
              <w:bottom w:val="nil"/>
              <w:right w:val="nil"/>
            </w:tcBorders>
            <w:noWrap/>
            <w:vAlign w:val="bottom"/>
            <w:hideMark/>
          </w:tcPr>
          <w:p w14:paraId="7A75B72D" w14:textId="77777777" w:rsidR="0022649D" w:rsidRPr="0022649D" w:rsidRDefault="0022649D" w:rsidP="0022649D">
            <w:pPr>
              <w:rPr>
                <w:rFonts w:ascii="Calibri" w:eastAsia="Times New Roman" w:hAnsi="Calibri" w:cs="Calibri"/>
                <w:color w:val="000000"/>
                <w:sz w:val="16"/>
                <w:szCs w:val="16"/>
              </w:rPr>
            </w:pPr>
            <w:proofErr w:type="gramStart"/>
            <w:r w:rsidRPr="0022649D">
              <w:rPr>
                <w:rFonts w:ascii="Calibri" w:eastAsia="Times New Roman" w:hAnsi="Calibri" w:cs="Calibri"/>
                <w:color w:val="000000"/>
                <w:sz w:val="16"/>
                <w:szCs w:val="16"/>
              </w:rPr>
              <w:t xml:space="preserve">(  </w:t>
            </w:r>
            <w:proofErr w:type="gramEnd"/>
            <w:r w:rsidRPr="0022649D">
              <w:rPr>
                <w:rFonts w:ascii="Calibri" w:eastAsia="Times New Roman" w:hAnsi="Calibri" w:cs="Calibri"/>
                <w:color w:val="000000"/>
                <w:sz w:val="16"/>
                <w:szCs w:val="16"/>
              </w:rPr>
              <w:t xml:space="preserve">   ) Funcionario(a) o directivo</w:t>
            </w:r>
          </w:p>
        </w:tc>
        <w:tc>
          <w:tcPr>
            <w:tcW w:w="1119" w:type="dxa"/>
            <w:tcBorders>
              <w:top w:val="nil"/>
              <w:left w:val="nil"/>
              <w:bottom w:val="nil"/>
              <w:right w:val="nil"/>
            </w:tcBorders>
            <w:noWrap/>
            <w:vAlign w:val="bottom"/>
            <w:hideMark/>
          </w:tcPr>
          <w:p w14:paraId="110142D8" w14:textId="77777777" w:rsidR="0022649D" w:rsidRPr="0022649D" w:rsidRDefault="0022649D" w:rsidP="0022649D">
            <w:pPr>
              <w:rPr>
                <w:rFonts w:ascii="Calibri" w:eastAsia="Times New Roman" w:hAnsi="Calibri" w:cs="Calibri"/>
                <w:color w:val="000000"/>
                <w:sz w:val="16"/>
                <w:szCs w:val="16"/>
              </w:rPr>
            </w:pPr>
          </w:p>
        </w:tc>
        <w:tc>
          <w:tcPr>
            <w:tcW w:w="2985" w:type="dxa"/>
            <w:gridSpan w:val="3"/>
            <w:tcBorders>
              <w:top w:val="nil"/>
              <w:left w:val="nil"/>
              <w:bottom w:val="nil"/>
              <w:right w:val="nil"/>
            </w:tcBorders>
            <w:noWrap/>
            <w:vAlign w:val="bottom"/>
            <w:hideMark/>
          </w:tcPr>
          <w:p w14:paraId="786E17EE" w14:textId="77777777" w:rsidR="0022649D" w:rsidRPr="0022649D" w:rsidRDefault="0022649D" w:rsidP="0022649D">
            <w:pPr>
              <w:rPr>
                <w:rFonts w:ascii="Calibri" w:eastAsia="Times New Roman" w:hAnsi="Calibri" w:cs="Calibri"/>
                <w:color w:val="000000"/>
                <w:sz w:val="16"/>
                <w:szCs w:val="16"/>
              </w:rPr>
            </w:pPr>
            <w:proofErr w:type="gramStart"/>
            <w:r w:rsidRPr="0022649D">
              <w:rPr>
                <w:rFonts w:ascii="Calibri" w:eastAsia="Times New Roman" w:hAnsi="Calibri" w:cs="Calibri"/>
                <w:color w:val="000000"/>
                <w:sz w:val="16"/>
                <w:szCs w:val="16"/>
              </w:rPr>
              <w:t xml:space="preserve">(  </w:t>
            </w:r>
            <w:proofErr w:type="gramEnd"/>
            <w:r w:rsidRPr="0022649D">
              <w:rPr>
                <w:rFonts w:ascii="Calibri" w:eastAsia="Times New Roman" w:hAnsi="Calibri" w:cs="Calibri"/>
                <w:color w:val="000000"/>
                <w:sz w:val="16"/>
                <w:szCs w:val="16"/>
              </w:rPr>
              <w:t xml:space="preserve">   ) Empleado(a) de Gobierno</w:t>
            </w:r>
          </w:p>
        </w:tc>
        <w:tc>
          <w:tcPr>
            <w:tcW w:w="1083" w:type="dxa"/>
            <w:tcBorders>
              <w:top w:val="nil"/>
              <w:left w:val="nil"/>
              <w:bottom w:val="nil"/>
              <w:right w:val="single" w:sz="8" w:space="0" w:color="auto"/>
            </w:tcBorders>
            <w:noWrap/>
            <w:vAlign w:val="bottom"/>
            <w:hideMark/>
          </w:tcPr>
          <w:p w14:paraId="3298FFE5"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48" w:type="dxa"/>
            <w:vAlign w:val="center"/>
            <w:hideMark/>
          </w:tcPr>
          <w:p w14:paraId="329DC68A" w14:textId="77777777" w:rsidR="0022649D" w:rsidRPr="0022649D" w:rsidRDefault="0022649D" w:rsidP="0022649D">
            <w:pPr>
              <w:rPr>
                <w:rFonts w:eastAsia="Times New Roman"/>
                <w:sz w:val="20"/>
                <w:szCs w:val="20"/>
              </w:rPr>
            </w:pPr>
          </w:p>
        </w:tc>
      </w:tr>
      <w:tr w:rsidR="0022649D" w:rsidRPr="0022649D" w14:paraId="22D5AC87" w14:textId="77777777" w:rsidTr="0022649D">
        <w:trPr>
          <w:gridAfter w:val="1"/>
          <w:wAfter w:w="6" w:type="dxa"/>
          <w:trHeight w:val="129"/>
        </w:trPr>
        <w:tc>
          <w:tcPr>
            <w:tcW w:w="2918" w:type="dxa"/>
            <w:gridSpan w:val="3"/>
            <w:tcBorders>
              <w:top w:val="nil"/>
              <w:left w:val="single" w:sz="8" w:space="0" w:color="auto"/>
              <w:bottom w:val="nil"/>
              <w:right w:val="nil"/>
            </w:tcBorders>
            <w:noWrap/>
            <w:vAlign w:val="bottom"/>
            <w:hideMark/>
          </w:tcPr>
          <w:p w14:paraId="614DDC16" w14:textId="77777777" w:rsidR="0022649D" w:rsidRPr="0022649D" w:rsidRDefault="0022649D" w:rsidP="0022649D">
            <w:pPr>
              <w:rPr>
                <w:rFonts w:ascii="Calibri" w:eastAsia="Times New Roman" w:hAnsi="Calibri" w:cs="Calibri"/>
                <w:color w:val="000000"/>
                <w:sz w:val="16"/>
                <w:szCs w:val="16"/>
              </w:rPr>
            </w:pPr>
            <w:proofErr w:type="gramStart"/>
            <w:r w:rsidRPr="0022649D">
              <w:rPr>
                <w:rFonts w:ascii="Calibri" w:eastAsia="Times New Roman" w:hAnsi="Calibri" w:cs="Calibri"/>
                <w:color w:val="000000"/>
                <w:sz w:val="16"/>
                <w:szCs w:val="16"/>
              </w:rPr>
              <w:t xml:space="preserve">(  </w:t>
            </w:r>
            <w:proofErr w:type="gramEnd"/>
            <w:r w:rsidRPr="0022649D">
              <w:rPr>
                <w:rFonts w:ascii="Calibri" w:eastAsia="Times New Roman" w:hAnsi="Calibri" w:cs="Calibri"/>
                <w:color w:val="000000"/>
                <w:sz w:val="16"/>
                <w:szCs w:val="16"/>
              </w:rPr>
              <w:t xml:space="preserve">   ) Operador(a) de transporte</w:t>
            </w:r>
          </w:p>
        </w:tc>
        <w:tc>
          <w:tcPr>
            <w:tcW w:w="1072" w:type="dxa"/>
            <w:tcBorders>
              <w:top w:val="nil"/>
              <w:left w:val="nil"/>
              <w:bottom w:val="nil"/>
              <w:right w:val="nil"/>
            </w:tcBorders>
            <w:noWrap/>
            <w:vAlign w:val="bottom"/>
            <w:hideMark/>
          </w:tcPr>
          <w:p w14:paraId="03012D7C" w14:textId="77777777" w:rsidR="0022649D" w:rsidRPr="0022649D" w:rsidRDefault="0022649D" w:rsidP="0022649D">
            <w:pPr>
              <w:rPr>
                <w:rFonts w:ascii="Calibri" w:eastAsia="Times New Roman" w:hAnsi="Calibri" w:cs="Calibri"/>
                <w:color w:val="000000"/>
                <w:sz w:val="16"/>
                <w:szCs w:val="16"/>
              </w:rPr>
            </w:pPr>
            <w:proofErr w:type="gramStart"/>
            <w:r w:rsidRPr="0022649D">
              <w:rPr>
                <w:rFonts w:ascii="Calibri" w:eastAsia="Times New Roman" w:hAnsi="Calibri" w:cs="Calibri"/>
                <w:color w:val="000000"/>
                <w:sz w:val="16"/>
                <w:szCs w:val="16"/>
              </w:rPr>
              <w:t xml:space="preserve">(  </w:t>
            </w:r>
            <w:proofErr w:type="gramEnd"/>
            <w:r w:rsidRPr="0022649D">
              <w:rPr>
                <w:rFonts w:ascii="Calibri" w:eastAsia="Times New Roman" w:hAnsi="Calibri" w:cs="Calibri"/>
                <w:color w:val="000000"/>
                <w:sz w:val="16"/>
                <w:szCs w:val="16"/>
              </w:rPr>
              <w:t xml:space="preserve">   ) Otro</w:t>
            </w:r>
          </w:p>
        </w:tc>
        <w:tc>
          <w:tcPr>
            <w:tcW w:w="655" w:type="dxa"/>
            <w:tcBorders>
              <w:top w:val="nil"/>
              <w:left w:val="nil"/>
              <w:bottom w:val="single" w:sz="4" w:space="0" w:color="auto"/>
              <w:right w:val="nil"/>
            </w:tcBorders>
            <w:noWrap/>
            <w:vAlign w:val="bottom"/>
            <w:hideMark/>
          </w:tcPr>
          <w:p w14:paraId="5F3A9A54"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134" w:type="dxa"/>
            <w:tcBorders>
              <w:top w:val="nil"/>
              <w:left w:val="nil"/>
              <w:bottom w:val="single" w:sz="4" w:space="0" w:color="auto"/>
              <w:right w:val="nil"/>
            </w:tcBorders>
            <w:noWrap/>
            <w:vAlign w:val="bottom"/>
            <w:hideMark/>
          </w:tcPr>
          <w:p w14:paraId="663F6FC4"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119" w:type="dxa"/>
            <w:tcBorders>
              <w:top w:val="nil"/>
              <w:left w:val="nil"/>
              <w:bottom w:val="single" w:sz="4" w:space="0" w:color="auto"/>
              <w:right w:val="nil"/>
            </w:tcBorders>
            <w:noWrap/>
            <w:vAlign w:val="bottom"/>
            <w:hideMark/>
          </w:tcPr>
          <w:p w14:paraId="2AAFAE96"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070" w:type="dxa"/>
            <w:tcBorders>
              <w:top w:val="nil"/>
              <w:left w:val="nil"/>
              <w:bottom w:val="nil"/>
              <w:right w:val="nil"/>
            </w:tcBorders>
            <w:noWrap/>
            <w:vAlign w:val="bottom"/>
            <w:hideMark/>
          </w:tcPr>
          <w:p w14:paraId="30C9780D" w14:textId="77777777" w:rsidR="0022649D" w:rsidRPr="0022649D" w:rsidRDefault="0022649D" w:rsidP="0022649D">
            <w:pPr>
              <w:rPr>
                <w:rFonts w:ascii="Calibri" w:eastAsia="Times New Roman" w:hAnsi="Calibri" w:cs="Calibri"/>
                <w:color w:val="000000"/>
                <w:sz w:val="16"/>
                <w:szCs w:val="16"/>
              </w:rPr>
            </w:pPr>
          </w:p>
        </w:tc>
        <w:tc>
          <w:tcPr>
            <w:tcW w:w="949" w:type="dxa"/>
            <w:tcBorders>
              <w:top w:val="nil"/>
              <w:left w:val="nil"/>
              <w:bottom w:val="nil"/>
              <w:right w:val="nil"/>
            </w:tcBorders>
            <w:noWrap/>
            <w:vAlign w:val="bottom"/>
            <w:hideMark/>
          </w:tcPr>
          <w:p w14:paraId="3C0F501B" w14:textId="77777777" w:rsidR="0022649D" w:rsidRPr="0022649D" w:rsidRDefault="0022649D" w:rsidP="0022649D">
            <w:pPr>
              <w:rPr>
                <w:rFonts w:eastAsia="Times New Roman"/>
                <w:sz w:val="16"/>
                <w:szCs w:val="16"/>
              </w:rPr>
            </w:pPr>
          </w:p>
        </w:tc>
        <w:tc>
          <w:tcPr>
            <w:tcW w:w="966" w:type="dxa"/>
            <w:tcBorders>
              <w:top w:val="nil"/>
              <w:left w:val="nil"/>
              <w:bottom w:val="nil"/>
              <w:right w:val="nil"/>
            </w:tcBorders>
            <w:noWrap/>
            <w:vAlign w:val="bottom"/>
            <w:hideMark/>
          </w:tcPr>
          <w:p w14:paraId="3280FD4B" w14:textId="77777777" w:rsidR="0022649D" w:rsidRPr="0022649D" w:rsidRDefault="0022649D" w:rsidP="0022649D">
            <w:pPr>
              <w:rPr>
                <w:rFonts w:eastAsia="Times New Roman"/>
                <w:sz w:val="16"/>
                <w:szCs w:val="16"/>
              </w:rPr>
            </w:pPr>
          </w:p>
        </w:tc>
        <w:tc>
          <w:tcPr>
            <w:tcW w:w="1083" w:type="dxa"/>
            <w:tcBorders>
              <w:top w:val="nil"/>
              <w:left w:val="nil"/>
              <w:bottom w:val="nil"/>
              <w:right w:val="single" w:sz="8" w:space="0" w:color="auto"/>
            </w:tcBorders>
            <w:noWrap/>
            <w:vAlign w:val="bottom"/>
            <w:hideMark/>
          </w:tcPr>
          <w:p w14:paraId="1981E5CA"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48" w:type="dxa"/>
            <w:vAlign w:val="center"/>
            <w:hideMark/>
          </w:tcPr>
          <w:p w14:paraId="27592B0F" w14:textId="77777777" w:rsidR="0022649D" w:rsidRPr="0022649D" w:rsidRDefault="0022649D" w:rsidP="0022649D">
            <w:pPr>
              <w:rPr>
                <w:rFonts w:eastAsia="Times New Roman"/>
                <w:sz w:val="20"/>
                <w:szCs w:val="20"/>
              </w:rPr>
            </w:pPr>
          </w:p>
        </w:tc>
      </w:tr>
      <w:tr w:rsidR="0022649D" w:rsidRPr="0022649D" w14:paraId="53847536" w14:textId="77777777" w:rsidTr="0022649D">
        <w:trPr>
          <w:trHeight w:val="129"/>
        </w:trPr>
        <w:tc>
          <w:tcPr>
            <w:tcW w:w="10966" w:type="dxa"/>
            <w:gridSpan w:val="11"/>
            <w:tcBorders>
              <w:top w:val="nil"/>
              <w:left w:val="single" w:sz="8" w:space="0" w:color="auto"/>
              <w:bottom w:val="nil"/>
              <w:right w:val="single" w:sz="8" w:space="0" w:color="000000"/>
            </w:tcBorders>
            <w:noWrap/>
            <w:vAlign w:val="bottom"/>
            <w:hideMark/>
          </w:tcPr>
          <w:p w14:paraId="7A4874DB" w14:textId="77777777" w:rsidR="0022649D" w:rsidRPr="0022649D" w:rsidRDefault="0022649D" w:rsidP="0022649D">
            <w:pPr>
              <w:rPr>
                <w:rFonts w:ascii="Calibri" w:eastAsia="Times New Roman" w:hAnsi="Calibri" w:cs="Calibri"/>
                <w:i/>
                <w:iCs/>
                <w:color w:val="000000"/>
                <w:sz w:val="16"/>
                <w:szCs w:val="16"/>
              </w:rPr>
            </w:pPr>
            <w:r w:rsidRPr="0022649D">
              <w:rPr>
                <w:rFonts w:ascii="Calibri" w:eastAsia="Times New Roman" w:hAnsi="Calibri" w:cs="Calibri"/>
                <w:i/>
                <w:iCs/>
                <w:color w:val="000000"/>
                <w:sz w:val="16"/>
                <w:szCs w:val="16"/>
              </w:rPr>
              <w:t>Sólo se deberá seleccionar una opción.</w:t>
            </w:r>
          </w:p>
        </w:tc>
        <w:tc>
          <w:tcPr>
            <w:tcW w:w="154" w:type="dxa"/>
            <w:gridSpan w:val="2"/>
            <w:vAlign w:val="center"/>
            <w:hideMark/>
          </w:tcPr>
          <w:p w14:paraId="48B7F024" w14:textId="77777777" w:rsidR="0022649D" w:rsidRPr="0022649D" w:rsidRDefault="0022649D" w:rsidP="0022649D">
            <w:pPr>
              <w:rPr>
                <w:rFonts w:eastAsia="Times New Roman"/>
                <w:sz w:val="20"/>
                <w:szCs w:val="20"/>
              </w:rPr>
            </w:pPr>
          </w:p>
        </w:tc>
      </w:tr>
      <w:tr w:rsidR="0022649D" w:rsidRPr="0022649D" w14:paraId="7FFFE6D0" w14:textId="77777777" w:rsidTr="0022649D">
        <w:trPr>
          <w:gridAfter w:val="1"/>
          <w:wAfter w:w="6" w:type="dxa"/>
          <w:trHeight w:val="135"/>
        </w:trPr>
        <w:tc>
          <w:tcPr>
            <w:tcW w:w="1019" w:type="dxa"/>
            <w:tcBorders>
              <w:top w:val="nil"/>
              <w:left w:val="single" w:sz="8" w:space="0" w:color="auto"/>
              <w:bottom w:val="single" w:sz="8" w:space="0" w:color="auto"/>
              <w:right w:val="nil"/>
            </w:tcBorders>
            <w:noWrap/>
            <w:vAlign w:val="bottom"/>
            <w:hideMark/>
          </w:tcPr>
          <w:p w14:paraId="1B91742F"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883" w:type="dxa"/>
            <w:tcBorders>
              <w:top w:val="nil"/>
              <w:left w:val="nil"/>
              <w:bottom w:val="single" w:sz="8" w:space="0" w:color="auto"/>
              <w:right w:val="nil"/>
            </w:tcBorders>
            <w:noWrap/>
            <w:vAlign w:val="bottom"/>
            <w:hideMark/>
          </w:tcPr>
          <w:p w14:paraId="3622E134"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016" w:type="dxa"/>
            <w:tcBorders>
              <w:top w:val="nil"/>
              <w:left w:val="nil"/>
              <w:bottom w:val="single" w:sz="8" w:space="0" w:color="auto"/>
              <w:right w:val="nil"/>
            </w:tcBorders>
            <w:noWrap/>
            <w:vAlign w:val="bottom"/>
            <w:hideMark/>
          </w:tcPr>
          <w:p w14:paraId="73264F38"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072" w:type="dxa"/>
            <w:tcBorders>
              <w:top w:val="nil"/>
              <w:left w:val="nil"/>
              <w:bottom w:val="single" w:sz="8" w:space="0" w:color="auto"/>
              <w:right w:val="nil"/>
            </w:tcBorders>
            <w:noWrap/>
            <w:vAlign w:val="bottom"/>
            <w:hideMark/>
          </w:tcPr>
          <w:p w14:paraId="1FBA148D"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655" w:type="dxa"/>
            <w:tcBorders>
              <w:top w:val="nil"/>
              <w:left w:val="nil"/>
              <w:bottom w:val="single" w:sz="8" w:space="0" w:color="auto"/>
              <w:right w:val="nil"/>
            </w:tcBorders>
            <w:noWrap/>
            <w:vAlign w:val="bottom"/>
            <w:hideMark/>
          </w:tcPr>
          <w:p w14:paraId="40B32CC8"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134" w:type="dxa"/>
            <w:tcBorders>
              <w:top w:val="nil"/>
              <w:left w:val="nil"/>
              <w:bottom w:val="single" w:sz="8" w:space="0" w:color="auto"/>
              <w:right w:val="nil"/>
            </w:tcBorders>
            <w:noWrap/>
            <w:vAlign w:val="bottom"/>
            <w:hideMark/>
          </w:tcPr>
          <w:p w14:paraId="34C9BA0A"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119" w:type="dxa"/>
            <w:tcBorders>
              <w:top w:val="nil"/>
              <w:left w:val="nil"/>
              <w:bottom w:val="single" w:sz="8" w:space="0" w:color="auto"/>
              <w:right w:val="nil"/>
            </w:tcBorders>
            <w:noWrap/>
            <w:vAlign w:val="bottom"/>
            <w:hideMark/>
          </w:tcPr>
          <w:p w14:paraId="39F2F31D"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070" w:type="dxa"/>
            <w:tcBorders>
              <w:top w:val="nil"/>
              <w:left w:val="nil"/>
              <w:bottom w:val="single" w:sz="8" w:space="0" w:color="auto"/>
              <w:right w:val="nil"/>
            </w:tcBorders>
            <w:noWrap/>
            <w:vAlign w:val="bottom"/>
            <w:hideMark/>
          </w:tcPr>
          <w:p w14:paraId="38658570"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949" w:type="dxa"/>
            <w:tcBorders>
              <w:top w:val="nil"/>
              <w:left w:val="nil"/>
              <w:bottom w:val="single" w:sz="8" w:space="0" w:color="auto"/>
              <w:right w:val="nil"/>
            </w:tcBorders>
            <w:noWrap/>
            <w:vAlign w:val="bottom"/>
            <w:hideMark/>
          </w:tcPr>
          <w:p w14:paraId="29BCF4BA"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966" w:type="dxa"/>
            <w:tcBorders>
              <w:top w:val="nil"/>
              <w:left w:val="nil"/>
              <w:bottom w:val="single" w:sz="8" w:space="0" w:color="auto"/>
              <w:right w:val="nil"/>
            </w:tcBorders>
            <w:noWrap/>
            <w:vAlign w:val="bottom"/>
            <w:hideMark/>
          </w:tcPr>
          <w:p w14:paraId="510551A5"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083" w:type="dxa"/>
            <w:tcBorders>
              <w:top w:val="nil"/>
              <w:left w:val="nil"/>
              <w:bottom w:val="single" w:sz="8" w:space="0" w:color="auto"/>
              <w:right w:val="single" w:sz="8" w:space="0" w:color="auto"/>
            </w:tcBorders>
            <w:noWrap/>
            <w:vAlign w:val="bottom"/>
            <w:hideMark/>
          </w:tcPr>
          <w:p w14:paraId="541A0B1F"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48" w:type="dxa"/>
            <w:vAlign w:val="center"/>
            <w:hideMark/>
          </w:tcPr>
          <w:p w14:paraId="0629787C" w14:textId="77777777" w:rsidR="0022649D" w:rsidRPr="0022649D" w:rsidRDefault="0022649D" w:rsidP="0022649D">
            <w:pPr>
              <w:rPr>
                <w:rFonts w:eastAsia="Times New Roman"/>
                <w:sz w:val="20"/>
                <w:szCs w:val="20"/>
              </w:rPr>
            </w:pPr>
          </w:p>
        </w:tc>
      </w:tr>
      <w:tr w:rsidR="0022649D" w:rsidRPr="0022649D" w14:paraId="29175EFE" w14:textId="77777777" w:rsidTr="0022649D">
        <w:trPr>
          <w:trHeight w:val="129"/>
        </w:trPr>
        <w:tc>
          <w:tcPr>
            <w:tcW w:w="10966" w:type="dxa"/>
            <w:gridSpan w:val="11"/>
            <w:vMerge w:val="restart"/>
            <w:tcBorders>
              <w:top w:val="single" w:sz="8" w:space="0" w:color="auto"/>
              <w:left w:val="single" w:sz="8" w:space="0" w:color="auto"/>
              <w:bottom w:val="nil"/>
              <w:right w:val="single" w:sz="8" w:space="0" w:color="000000"/>
            </w:tcBorders>
            <w:vAlign w:val="bottom"/>
            <w:hideMark/>
          </w:tcPr>
          <w:p w14:paraId="1746BB7E" w14:textId="77777777" w:rsidR="0022649D" w:rsidRPr="0022649D" w:rsidRDefault="0022649D" w:rsidP="0022649D">
            <w:pPr>
              <w:jc w:val="both"/>
              <w:rPr>
                <w:rFonts w:ascii="Calibri" w:eastAsia="Times New Roman" w:hAnsi="Calibri" w:cs="Calibri"/>
                <w:color w:val="000000"/>
                <w:sz w:val="16"/>
                <w:szCs w:val="16"/>
              </w:rPr>
            </w:pPr>
            <w:r w:rsidRPr="0022649D">
              <w:rPr>
                <w:rFonts w:ascii="Calibri" w:eastAsia="Times New Roman" w:hAnsi="Calibri" w:cs="Calibri"/>
                <w:color w:val="000000"/>
                <w:sz w:val="16"/>
                <w:szCs w:val="16"/>
              </w:rPr>
              <w:t xml:space="preserve">La información </w:t>
            </w:r>
            <w:proofErr w:type="spellStart"/>
            <w:r w:rsidRPr="0022649D">
              <w:rPr>
                <w:rFonts w:ascii="Calibri" w:eastAsia="Times New Roman" w:hAnsi="Calibri" w:cs="Calibri"/>
                <w:color w:val="000000"/>
                <w:sz w:val="16"/>
                <w:szCs w:val="16"/>
              </w:rPr>
              <w:t>resgistrada</w:t>
            </w:r>
            <w:proofErr w:type="spellEnd"/>
            <w:r w:rsidRPr="0022649D">
              <w:rPr>
                <w:rFonts w:ascii="Calibri" w:eastAsia="Times New Roman" w:hAnsi="Calibri" w:cs="Calibri"/>
                <w:color w:val="000000"/>
                <w:sz w:val="16"/>
                <w:szCs w:val="16"/>
              </w:rPr>
              <w:t xml:space="preserve"> en este documento servirá para la toma de decisiones sobre la presente  y podrá ser utilizada para datos estadísticos y de investigación.</w:t>
            </w:r>
            <w:r w:rsidRPr="0022649D">
              <w:rPr>
                <w:rFonts w:ascii="Calibri" w:eastAsia="Times New Roman" w:hAnsi="Calibri" w:cs="Calibri"/>
                <w:color w:val="000000"/>
                <w:sz w:val="16"/>
                <w:szCs w:val="16"/>
              </w:rPr>
              <w:br/>
              <w:t xml:space="preserve">Manifiesto bajo protesta de decir </w:t>
            </w:r>
            <w:proofErr w:type="spellStart"/>
            <w:r w:rsidRPr="0022649D">
              <w:rPr>
                <w:rFonts w:ascii="Calibri" w:eastAsia="Times New Roman" w:hAnsi="Calibri" w:cs="Calibri"/>
                <w:color w:val="000000"/>
                <w:sz w:val="16"/>
                <w:szCs w:val="16"/>
              </w:rPr>
              <w:t>veerdad</w:t>
            </w:r>
            <w:proofErr w:type="spellEnd"/>
            <w:r w:rsidRPr="0022649D">
              <w:rPr>
                <w:rFonts w:ascii="Calibri" w:eastAsia="Times New Roman" w:hAnsi="Calibri" w:cs="Calibri"/>
                <w:color w:val="000000"/>
                <w:sz w:val="16"/>
                <w:szCs w:val="16"/>
              </w:rPr>
              <w:t xml:space="preserve"> que la información y los datos aquí sentados son verdaderos, reconozco que en caso de faltar a la verdad, estaré incurriendo en el delito de falsedad de declaración ante una autoridad pública distinta de la judicial, y podría ser </w:t>
            </w:r>
            <w:proofErr w:type="spellStart"/>
            <w:r w:rsidRPr="0022649D">
              <w:rPr>
                <w:rFonts w:ascii="Calibri" w:eastAsia="Times New Roman" w:hAnsi="Calibri" w:cs="Calibri"/>
                <w:color w:val="000000"/>
                <w:sz w:val="16"/>
                <w:szCs w:val="16"/>
              </w:rPr>
              <w:t>acrredor</w:t>
            </w:r>
            <w:proofErr w:type="spellEnd"/>
            <w:r w:rsidRPr="0022649D">
              <w:rPr>
                <w:rFonts w:ascii="Calibri" w:eastAsia="Times New Roman" w:hAnsi="Calibri" w:cs="Calibri"/>
                <w:color w:val="000000"/>
                <w:sz w:val="16"/>
                <w:szCs w:val="16"/>
              </w:rPr>
              <w:t xml:space="preserve">(a) a una pena de cuatro a ocho años de prisión y de cien a trescientos días de multa (art. 247, fracción I del Código Penal Federal), y demás sanciones aplicables y declaro que es mi voluntad participar como </w:t>
            </w:r>
            <w:r w:rsidRPr="0022649D">
              <w:rPr>
                <w:rFonts w:ascii="Calibri" w:eastAsia="Times New Roman" w:hAnsi="Calibri" w:cs="Calibri"/>
                <w:i/>
                <w:iCs/>
                <w:color w:val="000000"/>
                <w:sz w:val="16"/>
                <w:szCs w:val="16"/>
              </w:rPr>
              <w:t>aspirante a ser persona voluntaria</w:t>
            </w:r>
            <w:r w:rsidRPr="0022649D">
              <w:rPr>
                <w:rFonts w:ascii="Calibri" w:eastAsia="Times New Roman" w:hAnsi="Calibri" w:cs="Calibri"/>
                <w:color w:val="000000"/>
                <w:sz w:val="16"/>
                <w:szCs w:val="16"/>
              </w:rPr>
              <w:t xml:space="preserve">, </w:t>
            </w:r>
            <w:proofErr w:type="spellStart"/>
            <w:r w:rsidRPr="0022649D">
              <w:rPr>
                <w:rFonts w:ascii="Calibri" w:eastAsia="Times New Roman" w:hAnsi="Calibri" w:cs="Calibri"/>
                <w:color w:val="000000"/>
                <w:sz w:val="16"/>
                <w:szCs w:val="16"/>
              </w:rPr>
              <w:t>onservando</w:t>
            </w:r>
            <w:proofErr w:type="spellEnd"/>
            <w:r w:rsidRPr="0022649D">
              <w:rPr>
                <w:rFonts w:ascii="Calibri" w:eastAsia="Times New Roman" w:hAnsi="Calibri" w:cs="Calibri"/>
                <w:color w:val="000000"/>
                <w:sz w:val="16"/>
                <w:szCs w:val="16"/>
              </w:rPr>
              <w:t xml:space="preserve"> en todo momento los supuestos contenidos en la Norma de Registro y Control para Preparatoria Abierta.</w:t>
            </w:r>
            <w:r w:rsidRPr="0022649D">
              <w:rPr>
                <w:rFonts w:ascii="Calibri" w:eastAsia="Times New Roman" w:hAnsi="Calibri" w:cs="Calibri"/>
                <w:color w:val="000000"/>
                <w:sz w:val="16"/>
                <w:szCs w:val="16"/>
              </w:rPr>
              <w:br/>
            </w:r>
            <w:proofErr w:type="spellStart"/>
            <w:r w:rsidRPr="0022649D">
              <w:rPr>
                <w:rFonts w:ascii="Calibri" w:eastAsia="Times New Roman" w:hAnsi="Calibri" w:cs="Calibri"/>
                <w:color w:val="000000"/>
                <w:sz w:val="16"/>
                <w:szCs w:val="16"/>
              </w:rPr>
              <w:t>Leido</w:t>
            </w:r>
            <w:proofErr w:type="spellEnd"/>
            <w:r w:rsidRPr="0022649D">
              <w:rPr>
                <w:rFonts w:ascii="Calibri" w:eastAsia="Times New Roman" w:hAnsi="Calibri" w:cs="Calibri"/>
                <w:color w:val="000000"/>
                <w:sz w:val="16"/>
                <w:szCs w:val="16"/>
              </w:rPr>
              <w:t xml:space="preserve"> que fueron estos párrafos y estando debidamente enterada(o) del contenido y alcance legal de todas y cada una de sus partes, reconozco que el presente instrumento no genera ningún tipo de obligación o relación de tipo civil o laboral.</w:t>
            </w:r>
          </w:p>
        </w:tc>
        <w:tc>
          <w:tcPr>
            <w:tcW w:w="154" w:type="dxa"/>
            <w:gridSpan w:val="2"/>
            <w:vAlign w:val="center"/>
            <w:hideMark/>
          </w:tcPr>
          <w:p w14:paraId="0F93830E" w14:textId="77777777" w:rsidR="0022649D" w:rsidRPr="0022649D" w:rsidRDefault="0022649D" w:rsidP="0022649D">
            <w:pPr>
              <w:rPr>
                <w:rFonts w:eastAsia="Times New Roman"/>
                <w:sz w:val="20"/>
                <w:szCs w:val="20"/>
              </w:rPr>
            </w:pPr>
          </w:p>
        </w:tc>
      </w:tr>
      <w:tr w:rsidR="0022649D" w:rsidRPr="0022649D" w14:paraId="6FEB910B" w14:textId="77777777" w:rsidTr="0022649D">
        <w:trPr>
          <w:trHeight w:val="129"/>
        </w:trPr>
        <w:tc>
          <w:tcPr>
            <w:tcW w:w="10966" w:type="dxa"/>
            <w:gridSpan w:val="11"/>
            <w:vMerge/>
            <w:tcBorders>
              <w:top w:val="single" w:sz="8" w:space="0" w:color="auto"/>
              <w:left w:val="single" w:sz="8" w:space="0" w:color="auto"/>
              <w:bottom w:val="nil"/>
              <w:right w:val="single" w:sz="8" w:space="0" w:color="000000"/>
            </w:tcBorders>
            <w:vAlign w:val="center"/>
            <w:hideMark/>
          </w:tcPr>
          <w:p w14:paraId="00A404E1" w14:textId="77777777" w:rsidR="0022649D" w:rsidRPr="0022649D" w:rsidRDefault="0022649D" w:rsidP="0022649D">
            <w:pPr>
              <w:rPr>
                <w:rFonts w:ascii="Calibri" w:eastAsia="Times New Roman" w:hAnsi="Calibri" w:cs="Calibri"/>
                <w:color w:val="000000"/>
                <w:sz w:val="16"/>
                <w:szCs w:val="16"/>
              </w:rPr>
            </w:pPr>
          </w:p>
        </w:tc>
        <w:tc>
          <w:tcPr>
            <w:tcW w:w="154" w:type="dxa"/>
            <w:gridSpan w:val="2"/>
            <w:tcBorders>
              <w:top w:val="nil"/>
              <w:left w:val="nil"/>
              <w:bottom w:val="nil"/>
              <w:right w:val="nil"/>
            </w:tcBorders>
            <w:noWrap/>
            <w:vAlign w:val="bottom"/>
            <w:hideMark/>
          </w:tcPr>
          <w:p w14:paraId="2F5BCD9B" w14:textId="77777777" w:rsidR="0022649D" w:rsidRPr="0022649D" w:rsidRDefault="0022649D" w:rsidP="0022649D">
            <w:pPr>
              <w:jc w:val="both"/>
              <w:rPr>
                <w:rFonts w:ascii="Calibri" w:eastAsia="Times New Roman" w:hAnsi="Calibri" w:cs="Calibri"/>
                <w:color w:val="000000"/>
                <w:sz w:val="20"/>
                <w:szCs w:val="20"/>
              </w:rPr>
            </w:pPr>
          </w:p>
        </w:tc>
      </w:tr>
      <w:tr w:rsidR="0022649D" w:rsidRPr="0022649D" w14:paraId="7518E609" w14:textId="77777777" w:rsidTr="0022649D">
        <w:trPr>
          <w:trHeight w:val="129"/>
        </w:trPr>
        <w:tc>
          <w:tcPr>
            <w:tcW w:w="10966" w:type="dxa"/>
            <w:gridSpan w:val="11"/>
            <w:vMerge/>
            <w:tcBorders>
              <w:top w:val="single" w:sz="8" w:space="0" w:color="auto"/>
              <w:left w:val="single" w:sz="8" w:space="0" w:color="auto"/>
              <w:bottom w:val="nil"/>
              <w:right w:val="single" w:sz="8" w:space="0" w:color="000000"/>
            </w:tcBorders>
            <w:vAlign w:val="center"/>
            <w:hideMark/>
          </w:tcPr>
          <w:p w14:paraId="3B284141" w14:textId="77777777" w:rsidR="0022649D" w:rsidRPr="0022649D" w:rsidRDefault="0022649D" w:rsidP="0022649D">
            <w:pPr>
              <w:rPr>
                <w:rFonts w:ascii="Calibri" w:eastAsia="Times New Roman" w:hAnsi="Calibri" w:cs="Calibri"/>
                <w:color w:val="000000"/>
                <w:sz w:val="16"/>
                <w:szCs w:val="16"/>
              </w:rPr>
            </w:pPr>
          </w:p>
        </w:tc>
        <w:tc>
          <w:tcPr>
            <w:tcW w:w="154" w:type="dxa"/>
            <w:gridSpan w:val="2"/>
            <w:tcBorders>
              <w:top w:val="nil"/>
              <w:left w:val="nil"/>
              <w:bottom w:val="nil"/>
              <w:right w:val="nil"/>
            </w:tcBorders>
            <w:noWrap/>
            <w:vAlign w:val="bottom"/>
            <w:hideMark/>
          </w:tcPr>
          <w:p w14:paraId="125C2C37" w14:textId="77777777" w:rsidR="0022649D" w:rsidRPr="0022649D" w:rsidRDefault="0022649D" w:rsidP="0022649D">
            <w:pPr>
              <w:rPr>
                <w:rFonts w:eastAsia="Times New Roman"/>
                <w:sz w:val="20"/>
                <w:szCs w:val="20"/>
              </w:rPr>
            </w:pPr>
          </w:p>
        </w:tc>
      </w:tr>
      <w:tr w:rsidR="0022649D" w:rsidRPr="0022649D" w14:paraId="061C22B0" w14:textId="77777777" w:rsidTr="0022649D">
        <w:trPr>
          <w:trHeight w:val="129"/>
        </w:trPr>
        <w:tc>
          <w:tcPr>
            <w:tcW w:w="10966" w:type="dxa"/>
            <w:gridSpan w:val="11"/>
            <w:vMerge/>
            <w:tcBorders>
              <w:top w:val="single" w:sz="8" w:space="0" w:color="auto"/>
              <w:left w:val="single" w:sz="8" w:space="0" w:color="auto"/>
              <w:bottom w:val="nil"/>
              <w:right w:val="single" w:sz="8" w:space="0" w:color="000000"/>
            </w:tcBorders>
            <w:vAlign w:val="center"/>
            <w:hideMark/>
          </w:tcPr>
          <w:p w14:paraId="573DDFFA" w14:textId="77777777" w:rsidR="0022649D" w:rsidRPr="0022649D" w:rsidRDefault="0022649D" w:rsidP="0022649D">
            <w:pPr>
              <w:rPr>
                <w:rFonts w:ascii="Calibri" w:eastAsia="Times New Roman" w:hAnsi="Calibri" w:cs="Calibri"/>
                <w:color w:val="000000"/>
                <w:sz w:val="16"/>
                <w:szCs w:val="16"/>
              </w:rPr>
            </w:pPr>
          </w:p>
        </w:tc>
        <w:tc>
          <w:tcPr>
            <w:tcW w:w="154" w:type="dxa"/>
            <w:gridSpan w:val="2"/>
            <w:tcBorders>
              <w:top w:val="nil"/>
              <w:left w:val="nil"/>
              <w:bottom w:val="nil"/>
              <w:right w:val="nil"/>
            </w:tcBorders>
            <w:noWrap/>
            <w:vAlign w:val="bottom"/>
            <w:hideMark/>
          </w:tcPr>
          <w:p w14:paraId="7BC66BA2" w14:textId="77777777" w:rsidR="0022649D" w:rsidRPr="0022649D" w:rsidRDefault="0022649D" w:rsidP="0022649D">
            <w:pPr>
              <w:rPr>
                <w:rFonts w:eastAsia="Times New Roman"/>
                <w:sz w:val="20"/>
                <w:szCs w:val="20"/>
              </w:rPr>
            </w:pPr>
          </w:p>
        </w:tc>
      </w:tr>
      <w:tr w:rsidR="0022649D" w:rsidRPr="0022649D" w14:paraId="4021A488" w14:textId="77777777" w:rsidTr="0022649D">
        <w:trPr>
          <w:trHeight w:val="129"/>
        </w:trPr>
        <w:tc>
          <w:tcPr>
            <w:tcW w:w="10966" w:type="dxa"/>
            <w:gridSpan w:val="11"/>
            <w:vMerge/>
            <w:tcBorders>
              <w:top w:val="single" w:sz="8" w:space="0" w:color="auto"/>
              <w:left w:val="single" w:sz="8" w:space="0" w:color="auto"/>
              <w:bottom w:val="nil"/>
              <w:right w:val="single" w:sz="8" w:space="0" w:color="000000"/>
            </w:tcBorders>
            <w:vAlign w:val="center"/>
            <w:hideMark/>
          </w:tcPr>
          <w:p w14:paraId="006B5EBB" w14:textId="77777777" w:rsidR="0022649D" w:rsidRPr="0022649D" w:rsidRDefault="0022649D" w:rsidP="0022649D">
            <w:pPr>
              <w:rPr>
                <w:rFonts w:ascii="Calibri" w:eastAsia="Times New Roman" w:hAnsi="Calibri" w:cs="Calibri"/>
                <w:color w:val="000000"/>
                <w:sz w:val="16"/>
                <w:szCs w:val="16"/>
              </w:rPr>
            </w:pPr>
          </w:p>
        </w:tc>
        <w:tc>
          <w:tcPr>
            <w:tcW w:w="154" w:type="dxa"/>
            <w:gridSpan w:val="2"/>
            <w:tcBorders>
              <w:top w:val="nil"/>
              <w:left w:val="nil"/>
              <w:bottom w:val="nil"/>
              <w:right w:val="nil"/>
            </w:tcBorders>
            <w:noWrap/>
            <w:vAlign w:val="bottom"/>
            <w:hideMark/>
          </w:tcPr>
          <w:p w14:paraId="321DE687" w14:textId="77777777" w:rsidR="0022649D" w:rsidRPr="0022649D" w:rsidRDefault="0022649D" w:rsidP="0022649D">
            <w:pPr>
              <w:rPr>
                <w:rFonts w:eastAsia="Times New Roman"/>
                <w:sz w:val="20"/>
                <w:szCs w:val="20"/>
              </w:rPr>
            </w:pPr>
          </w:p>
        </w:tc>
      </w:tr>
      <w:tr w:rsidR="0022649D" w:rsidRPr="0022649D" w14:paraId="1E21ECC2" w14:textId="77777777" w:rsidTr="0022649D">
        <w:trPr>
          <w:trHeight w:val="129"/>
        </w:trPr>
        <w:tc>
          <w:tcPr>
            <w:tcW w:w="10966" w:type="dxa"/>
            <w:gridSpan w:val="11"/>
            <w:vMerge/>
            <w:tcBorders>
              <w:top w:val="single" w:sz="8" w:space="0" w:color="auto"/>
              <w:left w:val="single" w:sz="8" w:space="0" w:color="auto"/>
              <w:bottom w:val="nil"/>
              <w:right w:val="single" w:sz="8" w:space="0" w:color="000000"/>
            </w:tcBorders>
            <w:vAlign w:val="center"/>
            <w:hideMark/>
          </w:tcPr>
          <w:p w14:paraId="65B1D26E" w14:textId="77777777" w:rsidR="0022649D" w:rsidRPr="0022649D" w:rsidRDefault="0022649D" w:rsidP="0022649D">
            <w:pPr>
              <w:rPr>
                <w:rFonts w:ascii="Calibri" w:eastAsia="Times New Roman" w:hAnsi="Calibri" w:cs="Calibri"/>
                <w:color w:val="000000"/>
                <w:sz w:val="16"/>
                <w:szCs w:val="16"/>
              </w:rPr>
            </w:pPr>
          </w:p>
        </w:tc>
        <w:tc>
          <w:tcPr>
            <w:tcW w:w="154" w:type="dxa"/>
            <w:gridSpan w:val="2"/>
            <w:tcBorders>
              <w:top w:val="nil"/>
              <w:left w:val="nil"/>
              <w:bottom w:val="nil"/>
              <w:right w:val="nil"/>
            </w:tcBorders>
            <w:noWrap/>
            <w:vAlign w:val="bottom"/>
            <w:hideMark/>
          </w:tcPr>
          <w:p w14:paraId="71E2A006" w14:textId="77777777" w:rsidR="0022649D" w:rsidRPr="0022649D" w:rsidRDefault="0022649D" w:rsidP="0022649D">
            <w:pPr>
              <w:rPr>
                <w:rFonts w:eastAsia="Times New Roman"/>
                <w:sz w:val="20"/>
                <w:szCs w:val="20"/>
              </w:rPr>
            </w:pPr>
          </w:p>
        </w:tc>
      </w:tr>
      <w:tr w:rsidR="0022649D" w:rsidRPr="0022649D" w14:paraId="6067D8C7" w14:textId="77777777" w:rsidTr="0022649D">
        <w:trPr>
          <w:gridAfter w:val="1"/>
          <w:wAfter w:w="6" w:type="dxa"/>
          <w:trHeight w:val="129"/>
        </w:trPr>
        <w:tc>
          <w:tcPr>
            <w:tcW w:w="1019" w:type="dxa"/>
            <w:tcBorders>
              <w:top w:val="nil"/>
              <w:left w:val="single" w:sz="8" w:space="0" w:color="auto"/>
              <w:bottom w:val="nil"/>
              <w:right w:val="nil"/>
            </w:tcBorders>
            <w:noWrap/>
            <w:vAlign w:val="bottom"/>
            <w:hideMark/>
          </w:tcPr>
          <w:p w14:paraId="16849B95"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883" w:type="dxa"/>
            <w:tcBorders>
              <w:top w:val="nil"/>
              <w:left w:val="nil"/>
              <w:bottom w:val="nil"/>
              <w:right w:val="nil"/>
            </w:tcBorders>
            <w:noWrap/>
            <w:vAlign w:val="bottom"/>
            <w:hideMark/>
          </w:tcPr>
          <w:p w14:paraId="78515314" w14:textId="77777777" w:rsidR="0022649D" w:rsidRPr="0022649D" w:rsidRDefault="0022649D" w:rsidP="0022649D">
            <w:pPr>
              <w:rPr>
                <w:rFonts w:ascii="Calibri" w:eastAsia="Times New Roman" w:hAnsi="Calibri" w:cs="Calibri"/>
                <w:color w:val="000000"/>
                <w:sz w:val="16"/>
                <w:szCs w:val="16"/>
              </w:rPr>
            </w:pPr>
          </w:p>
        </w:tc>
        <w:tc>
          <w:tcPr>
            <w:tcW w:w="1016" w:type="dxa"/>
            <w:tcBorders>
              <w:top w:val="nil"/>
              <w:left w:val="nil"/>
              <w:bottom w:val="nil"/>
              <w:right w:val="nil"/>
            </w:tcBorders>
            <w:noWrap/>
            <w:vAlign w:val="bottom"/>
            <w:hideMark/>
          </w:tcPr>
          <w:p w14:paraId="62ED300F" w14:textId="77777777" w:rsidR="0022649D" w:rsidRPr="0022649D" w:rsidRDefault="0022649D" w:rsidP="0022649D">
            <w:pPr>
              <w:rPr>
                <w:rFonts w:eastAsia="Times New Roman"/>
                <w:sz w:val="16"/>
                <w:szCs w:val="16"/>
              </w:rPr>
            </w:pPr>
          </w:p>
        </w:tc>
        <w:tc>
          <w:tcPr>
            <w:tcW w:w="1072" w:type="dxa"/>
            <w:tcBorders>
              <w:top w:val="nil"/>
              <w:left w:val="nil"/>
              <w:bottom w:val="nil"/>
              <w:right w:val="nil"/>
            </w:tcBorders>
            <w:noWrap/>
            <w:vAlign w:val="bottom"/>
            <w:hideMark/>
          </w:tcPr>
          <w:p w14:paraId="40598ACA" w14:textId="77777777" w:rsidR="0022649D" w:rsidRPr="0022649D" w:rsidRDefault="0022649D" w:rsidP="0022649D">
            <w:pPr>
              <w:rPr>
                <w:rFonts w:eastAsia="Times New Roman"/>
                <w:sz w:val="16"/>
                <w:szCs w:val="16"/>
              </w:rPr>
            </w:pPr>
          </w:p>
        </w:tc>
        <w:tc>
          <w:tcPr>
            <w:tcW w:w="655" w:type="dxa"/>
            <w:tcBorders>
              <w:top w:val="nil"/>
              <w:left w:val="nil"/>
              <w:bottom w:val="nil"/>
              <w:right w:val="nil"/>
            </w:tcBorders>
            <w:noWrap/>
            <w:vAlign w:val="bottom"/>
            <w:hideMark/>
          </w:tcPr>
          <w:p w14:paraId="462E2AF8" w14:textId="77777777" w:rsidR="0022649D" w:rsidRPr="0022649D" w:rsidRDefault="0022649D" w:rsidP="0022649D">
            <w:pPr>
              <w:rPr>
                <w:rFonts w:eastAsia="Times New Roman"/>
                <w:sz w:val="16"/>
                <w:szCs w:val="16"/>
              </w:rPr>
            </w:pPr>
          </w:p>
        </w:tc>
        <w:tc>
          <w:tcPr>
            <w:tcW w:w="1134" w:type="dxa"/>
            <w:tcBorders>
              <w:top w:val="nil"/>
              <w:left w:val="nil"/>
              <w:bottom w:val="nil"/>
              <w:right w:val="nil"/>
            </w:tcBorders>
            <w:noWrap/>
            <w:vAlign w:val="bottom"/>
            <w:hideMark/>
          </w:tcPr>
          <w:p w14:paraId="74333FC9" w14:textId="77777777" w:rsidR="0022649D" w:rsidRPr="0022649D" w:rsidRDefault="0022649D" w:rsidP="0022649D">
            <w:pPr>
              <w:rPr>
                <w:rFonts w:eastAsia="Times New Roman"/>
                <w:sz w:val="16"/>
                <w:szCs w:val="16"/>
              </w:rPr>
            </w:pPr>
          </w:p>
        </w:tc>
        <w:tc>
          <w:tcPr>
            <w:tcW w:w="1119" w:type="dxa"/>
            <w:tcBorders>
              <w:top w:val="nil"/>
              <w:left w:val="nil"/>
              <w:bottom w:val="nil"/>
              <w:right w:val="nil"/>
            </w:tcBorders>
            <w:noWrap/>
            <w:vAlign w:val="bottom"/>
            <w:hideMark/>
          </w:tcPr>
          <w:p w14:paraId="6D22FE19" w14:textId="77777777" w:rsidR="0022649D" w:rsidRPr="0022649D" w:rsidRDefault="0022649D" w:rsidP="0022649D">
            <w:pPr>
              <w:rPr>
                <w:rFonts w:eastAsia="Times New Roman"/>
                <w:sz w:val="16"/>
                <w:szCs w:val="16"/>
              </w:rPr>
            </w:pPr>
          </w:p>
        </w:tc>
        <w:tc>
          <w:tcPr>
            <w:tcW w:w="1070" w:type="dxa"/>
            <w:tcBorders>
              <w:top w:val="nil"/>
              <w:left w:val="nil"/>
              <w:bottom w:val="nil"/>
              <w:right w:val="nil"/>
            </w:tcBorders>
            <w:noWrap/>
            <w:vAlign w:val="bottom"/>
            <w:hideMark/>
          </w:tcPr>
          <w:p w14:paraId="727AFD7D" w14:textId="77777777" w:rsidR="0022649D" w:rsidRPr="0022649D" w:rsidRDefault="0022649D" w:rsidP="0022649D">
            <w:pPr>
              <w:rPr>
                <w:rFonts w:eastAsia="Times New Roman"/>
                <w:sz w:val="16"/>
                <w:szCs w:val="16"/>
              </w:rPr>
            </w:pPr>
          </w:p>
        </w:tc>
        <w:tc>
          <w:tcPr>
            <w:tcW w:w="949" w:type="dxa"/>
            <w:tcBorders>
              <w:top w:val="nil"/>
              <w:left w:val="nil"/>
              <w:bottom w:val="nil"/>
              <w:right w:val="nil"/>
            </w:tcBorders>
            <w:noWrap/>
            <w:vAlign w:val="bottom"/>
            <w:hideMark/>
          </w:tcPr>
          <w:p w14:paraId="735BA0B7" w14:textId="77777777" w:rsidR="0022649D" w:rsidRPr="0022649D" w:rsidRDefault="0022649D" w:rsidP="0022649D">
            <w:pPr>
              <w:rPr>
                <w:rFonts w:eastAsia="Times New Roman"/>
                <w:sz w:val="16"/>
                <w:szCs w:val="16"/>
              </w:rPr>
            </w:pPr>
          </w:p>
        </w:tc>
        <w:tc>
          <w:tcPr>
            <w:tcW w:w="966" w:type="dxa"/>
            <w:tcBorders>
              <w:top w:val="nil"/>
              <w:left w:val="nil"/>
              <w:bottom w:val="nil"/>
              <w:right w:val="nil"/>
            </w:tcBorders>
            <w:noWrap/>
            <w:vAlign w:val="bottom"/>
            <w:hideMark/>
          </w:tcPr>
          <w:p w14:paraId="1D317382" w14:textId="77777777" w:rsidR="0022649D" w:rsidRPr="0022649D" w:rsidRDefault="0022649D" w:rsidP="0022649D">
            <w:pPr>
              <w:rPr>
                <w:rFonts w:eastAsia="Times New Roman"/>
                <w:sz w:val="16"/>
                <w:szCs w:val="16"/>
              </w:rPr>
            </w:pPr>
          </w:p>
        </w:tc>
        <w:tc>
          <w:tcPr>
            <w:tcW w:w="1083" w:type="dxa"/>
            <w:tcBorders>
              <w:top w:val="nil"/>
              <w:left w:val="nil"/>
              <w:bottom w:val="nil"/>
              <w:right w:val="single" w:sz="8" w:space="0" w:color="auto"/>
            </w:tcBorders>
            <w:noWrap/>
            <w:vAlign w:val="bottom"/>
            <w:hideMark/>
          </w:tcPr>
          <w:p w14:paraId="0D2912C7"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48" w:type="dxa"/>
            <w:vAlign w:val="center"/>
            <w:hideMark/>
          </w:tcPr>
          <w:p w14:paraId="7BC219E1" w14:textId="77777777" w:rsidR="0022649D" w:rsidRPr="0022649D" w:rsidRDefault="0022649D" w:rsidP="0022649D">
            <w:pPr>
              <w:rPr>
                <w:rFonts w:eastAsia="Times New Roman"/>
                <w:sz w:val="20"/>
                <w:szCs w:val="20"/>
              </w:rPr>
            </w:pPr>
          </w:p>
        </w:tc>
      </w:tr>
      <w:tr w:rsidR="0022649D" w:rsidRPr="0022649D" w14:paraId="0F2FB75B" w14:textId="77777777" w:rsidTr="0022649D">
        <w:trPr>
          <w:gridAfter w:val="1"/>
          <w:wAfter w:w="6" w:type="dxa"/>
          <w:trHeight w:val="129"/>
        </w:trPr>
        <w:tc>
          <w:tcPr>
            <w:tcW w:w="1019" w:type="dxa"/>
            <w:tcBorders>
              <w:top w:val="nil"/>
              <w:left w:val="single" w:sz="8" w:space="0" w:color="auto"/>
              <w:bottom w:val="nil"/>
              <w:right w:val="nil"/>
            </w:tcBorders>
            <w:noWrap/>
            <w:vAlign w:val="bottom"/>
            <w:hideMark/>
          </w:tcPr>
          <w:p w14:paraId="0AF436DE"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883" w:type="dxa"/>
            <w:tcBorders>
              <w:top w:val="nil"/>
              <w:left w:val="nil"/>
              <w:bottom w:val="nil"/>
              <w:right w:val="nil"/>
            </w:tcBorders>
            <w:noWrap/>
            <w:vAlign w:val="bottom"/>
            <w:hideMark/>
          </w:tcPr>
          <w:p w14:paraId="55E99DB1" w14:textId="77777777" w:rsidR="0022649D" w:rsidRPr="0022649D" w:rsidRDefault="0022649D" w:rsidP="0022649D">
            <w:pPr>
              <w:rPr>
                <w:rFonts w:ascii="Calibri" w:eastAsia="Times New Roman" w:hAnsi="Calibri" w:cs="Calibri"/>
                <w:color w:val="000000"/>
                <w:sz w:val="16"/>
                <w:szCs w:val="16"/>
              </w:rPr>
            </w:pPr>
          </w:p>
        </w:tc>
        <w:tc>
          <w:tcPr>
            <w:tcW w:w="1016" w:type="dxa"/>
            <w:tcBorders>
              <w:top w:val="nil"/>
              <w:left w:val="nil"/>
              <w:bottom w:val="nil"/>
              <w:right w:val="nil"/>
            </w:tcBorders>
            <w:noWrap/>
            <w:vAlign w:val="bottom"/>
            <w:hideMark/>
          </w:tcPr>
          <w:p w14:paraId="7E536E3B" w14:textId="77777777" w:rsidR="0022649D" w:rsidRPr="0022649D" w:rsidRDefault="0022649D" w:rsidP="0022649D">
            <w:pPr>
              <w:rPr>
                <w:rFonts w:eastAsia="Times New Roman"/>
                <w:sz w:val="16"/>
                <w:szCs w:val="16"/>
              </w:rPr>
            </w:pPr>
          </w:p>
          <w:p w14:paraId="61B8D2F4" w14:textId="77777777" w:rsidR="0022649D" w:rsidRPr="0022649D" w:rsidRDefault="0022649D" w:rsidP="0022649D">
            <w:pPr>
              <w:rPr>
                <w:rFonts w:eastAsia="Times New Roman"/>
                <w:sz w:val="16"/>
                <w:szCs w:val="16"/>
              </w:rPr>
            </w:pPr>
          </w:p>
          <w:p w14:paraId="0A81CEDC" w14:textId="77777777" w:rsidR="0022649D" w:rsidRPr="0022649D" w:rsidRDefault="0022649D" w:rsidP="0022649D">
            <w:pPr>
              <w:rPr>
                <w:rFonts w:eastAsia="Times New Roman"/>
                <w:sz w:val="16"/>
                <w:szCs w:val="16"/>
              </w:rPr>
            </w:pPr>
          </w:p>
        </w:tc>
        <w:tc>
          <w:tcPr>
            <w:tcW w:w="1072" w:type="dxa"/>
            <w:tcBorders>
              <w:top w:val="nil"/>
              <w:left w:val="nil"/>
              <w:bottom w:val="nil"/>
              <w:right w:val="nil"/>
            </w:tcBorders>
            <w:noWrap/>
            <w:vAlign w:val="bottom"/>
            <w:hideMark/>
          </w:tcPr>
          <w:p w14:paraId="30E976D5" w14:textId="77777777" w:rsidR="0022649D" w:rsidRPr="0022649D" w:rsidRDefault="0022649D" w:rsidP="0022649D">
            <w:pPr>
              <w:rPr>
                <w:rFonts w:eastAsia="Times New Roman"/>
                <w:sz w:val="16"/>
                <w:szCs w:val="16"/>
              </w:rPr>
            </w:pPr>
          </w:p>
        </w:tc>
        <w:tc>
          <w:tcPr>
            <w:tcW w:w="655" w:type="dxa"/>
            <w:tcBorders>
              <w:top w:val="nil"/>
              <w:left w:val="nil"/>
              <w:bottom w:val="nil"/>
              <w:right w:val="nil"/>
            </w:tcBorders>
            <w:noWrap/>
            <w:vAlign w:val="bottom"/>
            <w:hideMark/>
          </w:tcPr>
          <w:p w14:paraId="0780A9F7" w14:textId="77777777" w:rsidR="0022649D" w:rsidRPr="0022649D" w:rsidRDefault="0022649D" w:rsidP="0022649D">
            <w:pPr>
              <w:rPr>
                <w:rFonts w:eastAsia="Times New Roman"/>
                <w:sz w:val="16"/>
                <w:szCs w:val="16"/>
              </w:rPr>
            </w:pPr>
          </w:p>
        </w:tc>
        <w:tc>
          <w:tcPr>
            <w:tcW w:w="1134" w:type="dxa"/>
            <w:tcBorders>
              <w:top w:val="nil"/>
              <w:left w:val="nil"/>
              <w:bottom w:val="nil"/>
              <w:right w:val="nil"/>
            </w:tcBorders>
            <w:noWrap/>
            <w:vAlign w:val="bottom"/>
            <w:hideMark/>
          </w:tcPr>
          <w:p w14:paraId="6E052160" w14:textId="77777777" w:rsidR="0022649D" w:rsidRPr="0022649D" w:rsidRDefault="0022649D" w:rsidP="0022649D">
            <w:pPr>
              <w:rPr>
                <w:rFonts w:eastAsia="Times New Roman"/>
                <w:sz w:val="16"/>
                <w:szCs w:val="16"/>
              </w:rPr>
            </w:pPr>
          </w:p>
        </w:tc>
        <w:tc>
          <w:tcPr>
            <w:tcW w:w="1119" w:type="dxa"/>
            <w:tcBorders>
              <w:top w:val="nil"/>
              <w:left w:val="nil"/>
              <w:bottom w:val="nil"/>
              <w:right w:val="nil"/>
            </w:tcBorders>
            <w:noWrap/>
            <w:vAlign w:val="bottom"/>
            <w:hideMark/>
          </w:tcPr>
          <w:p w14:paraId="55DE4600" w14:textId="77777777" w:rsidR="0022649D" w:rsidRPr="0022649D" w:rsidRDefault="0022649D" w:rsidP="0022649D">
            <w:pPr>
              <w:rPr>
                <w:rFonts w:eastAsia="Times New Roman"/>
                <w:sz w:val="16"/>
                <w:szCs w:val="16"/>
              </w:rPr>
            </w:pPr>
          </w:p>
        </w:tc>
        <w:tc>
          <w:tcPr>
            <w:tcW w:w="1070" w:type="dxa"/>
            <w:tcBorders>
              <w:top w:val="nil"/>
              <w:left w:val="nil"/>
              <w:bottom w:val="nil"/>
              <w:right w:val="nil"/>
            </w:tcBorders>
            <w:noWrap/>
            <w:vAlign w:val="bottom"/>
            <w:hideMark/>
          </w:tcPr>
          <w:p w14:paraId="4B305E04" w14:textId="77777777" w:rsidR="0022649D" w:rsidRPr="0022649D" w:rsidRDefault="0022649D" w:rsidP="0022649D">
            <w:pPr>
              <w:rPr>
                <w:rFonts w:eastAsia="Times New Roman"/>
                <w:sz w:val="16"/>
                <w:szCs w:val="16"/>
              </w:rPr>
            </w:pPr>
          </w:p>
        </w:tc>
        <w:tc>
          <w:tcPr>
            <w:tcW w:w="949" w:type="dxa"/>
            <w:tcBorders>
              <w:top w:val="nil"/>
              <w:left w:val="nil"/>
              <w:bottom w:val="nil"/>
              <w:right w:val="nil"/>
            </w:tcBorders>
            <w:noWrap/>
            <w:vAlign w:val="bottom"/>
            <w:hideMark/>
          </w:tcPr>
          <w:p w14:paraId="1993AE80" w14:textId="77777777" w:rsidR="0022649D" w:rsidRPr="0022649D" w:rsidRDefault="0022649D" w:rsidP="0022649D">
            <w:pPr>
              <w:rPr>
                <w:rFonts w:eastAsia="Times New Roman"/>
                <w:sz w:val="16"/>
                <w:szCs w:val="16"/>
              </w:rPr>
            </w:pPr>
          </w:p>
        </w:tc>
        <w:tc>
          <w:tcPr>
            <w:tcW w:w="966" w:type="dxa"/>
            <w:tcBorders>
              <w:top w:val="nil"/>
              <w:left w:val="nil"/>
              <w:bottom w:val="nil"/>
              <w:right w:val="nil"/>
            </w:tcBorders>
            <w:noWrap/>
            <w:vAlign w:val="bottom"/>
            <w:hideMark/>
          </w:tcPr>
          <w:p w14:paraId="519A1F51" w14:textId="77777777" w:rsidR="0022649D" w:rsidRPr="0022649D" w:rsidRDefault="0022649D" w:rsidP="0022649D">
            <w:pPr>
              <w:rPr>
                <w:rFonts w:eastAsia="Times New Roman"/>
                <w:sz w:val="16"/>
                <w:szCs w:val="16"/>
              </w:rPr>
            </w:pPr>
          </w:p>
        </w:tc>
        <w:tc>
          <w:tcPr>
            <w:tcW w:w="1083" w:type="dxa"/>
            <w:tcBorders>
              <w:top w:val="nil"/>
              <w:left w:val="nil"/>
              <w:bottom w:val="nil"/>
              <w:right w:val="single" w:sz="8" w:space="0" w:color="auto"/>
            </w:tcBorders>
            <w:noWrap/>
            <w:vAlign w:val="bottom"/>
            <w:hideMark/>
          </w:tcPr>
          <w:p w14:paraId="20B056D2"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48" w:type="dxa"/>
            <w:vAlign w:val="center"/>
            <w:hideMark/>
          </w:tcPr>
          <w:p w14:paraId="27FF7B73" w14:textId="77777777" w:rsidR="0022649D" w:rsidRPr="0022649D" w:rsidRDefault="0022649D" w:rsidP="0022649D">
            <w:pPr>
              <w:rPr>
                <w:rFonts w:eastAsia="Times New Roman"/>
                <w:sz w:val="20"/>
                <w:szCs w:val="20"/>
              </w:rPr>
            </w:pPr>
          </w:p>
        </w:tc>
      </w:tr>
      <w:tr w:rsidR="0022649D" w:rsidRPr="0022649D" w14:paraId="0DB180FB" w14:textId="77777777" w:rsidTr="0022649D">
        <w:trPr>
          <w:gridAfter w:val="1"/>
          <w:wAfter w:w="6" w:type="dxa"/>
          <w:trHeight w:val="129"/>
        </w:trPr>
        <w:tc>
          <w:tcPr>
            <w:tcW w:w="2918" w:type="dxa"/>
            <w:gridSpan w:val="3"/>
            <w:tcBorders>
              <w:top w:val="single" w:sz="4" w:space="0" w:color="auto"/>
              <w:left w:val="single" w:sz="8" w:space="0" w:color="auto"/>
              <w:bottom w:val="nil"/>
              <w:right w:val="nil"/>
            </w:tcBorders>
            <w:noWrap/>
            <w:vAlign w:val="bottom"/>
            <w:hideMark/>
          </w:tcPr>
          <w:p w14:paraId="3499E9F6" w14:textId="77777777" w:rsidR="0022649D" w:rsidRPr="0022649D" w:rsidRDefault="0022649D" w:rsidP="0022649D">
            <w:pPr>
              <w:jc w:val="center"/>
              <w:rPr>
                <w:rFonts w:ascii="Calibri" w:eastAsia="Times New Roman" w:hAnsi="Calibri" w:cs="Calibri"/>
                <w:color w:val="000000"/>
                <w:sz w:val="16"/>
                <w:szCs w:val="16"/>
              </w:rPr>
            </w:pPr>
            <w:r w:rsidRPr="0022649D">
              <w:rPr>
                <w:rFonts w:ascii="Calibri" w:eastAsia="Times New Roman" w:hAnsi="Calibri" w:cs="Calibri"/>
                <w:color w:val="000000"/>
                <w:sz w:val="16"/>
                <w:szCs w:val="16"/>
              </w:rPr>
              <w:t>Voluntario</w:t>
            </w:r>
          </w:p>
        </w:tc>
        <w:tc>
          <w:tcPr>
            <w:tcW w:w="1072" w:type="dxa"/>
            <w:tcBorders>
              <w:top w:val="nil"/>
              <w:left w:val="nil"/>
              <w:bottom w:val="nil"/>
              <w:right w:val="nil"/>
            </w:tcBorders>
            <w:noWrap/>
            <w:vAlign w:val="bottom"/>
            <w:hideMark/>
          </w:tcPr>
          <w:p w14:paraId="0FB15C49" w14:textId="77777777" w:rsidR="0022649D" w:rsidRPr="0022649D" w:rsidRDefault="0022649D" w:rsidP="0022649D">
            <w:pPr>
              <w:jc w:val="center"/>
              <w:rPr>
                <w:rFonts w:ascii="Calibri" w:eastAsia="Times New Roman" w:hAnsi="Calibri" w:cs="Calibri"/>
                <w:color w:val="000000"/>
                <w:sz w:val="16"/>
                <w:szCs w:val="16"/>
              </w:rPr>
            </w:pPr>
          </w:p>
        </w:tc>
        <w:tc>
          <w:tcPr>
            <w:tcW w:w="2908" w:type="dxa"/>
            <w:gridSpan w:val="3"/>
            <w:tcBorders>
              <w:top w:val="single" w:sz="4" w:space="0" w:color="auto"/>
              <w:left w:val="nil"/>
              <w:bottom w:val="nil"/>
              <w:right w:val="nil"/>
            </w:tcBorders>
            <w:noWrap/>
            <w:vAlign w:val="bottom"/>
            <w:hideMark/>
          </w:tcPr>
          <w:p w14:paraId="222E0ECC" w14:textId="77777777" w:rsidR="0022649D" w:rsidRPr="0022649D" w:rsidRDefault="0022649D" w:rsidP="0022649D">
            <w:pPr>
              <w:jc w:val="center"/>
              <w:rPr>
                <w:rFonts w:ascii="Calibri" w:eastAsia="Times New Roman" w:hAnsi="Calibri" w:cs="Calibri"/>
                <w:color w:val="000000"/>
                <w:sz w:val="16"/>
                <w:szCs w:val="16"/>
              </w:rPr>
            </w:pPr>
            <w:r w:rsidRPr="0022649D">
              <w:rPr>
                <w:rFonts w:ascii="Calibri" w:eastAsia="Times New Roman" w:hAnsi="Calibri" w:cs="Calibri"/>
                <w:color w:val="000000"/>
                <w:sz w:val="16"/>
                <w:szCs w:val="16"/>
              </w:rPr>
              <w:t>Entrevistador</w:t>
            </w:r>
          </w:p>
        </w:tc>
        <w:tc>
          <w:tcPr>
            <w:tcW w:w="1070" w:type="dxa"/>
            <w:tcBorders>
              <w:top w:val="nil"/>
              <w:left w:val="nil"/>
              <w:bottom w:val="nil"/>
              <w:right w:val="nil"/>
            </w:tcBorders>
            <w:noWrap/>
            <w:vAlign w:val="bottom"/>
            <w:hideMark/>
          </w:tcPr>
          <w:p w14:paraId="5BFA7D60" w14:textId="77777777" w:rsidR="0022649D" w:rsidRPr="0022649D" w:rsidRDefault="0022649D" w:rsidP="0022649D">
            <w:pPr>
              <w:jc w:val="center"/>
              <w:rPr>
                <w:rFonts w:ascii="Calibri" w:eastAsia="Times New Roman" w:hAnsi="Calibri" w:cs="Calibri"/>
                <w:color w:val="000000"/>
                <w:sz w:val="16"/>
                <w:szCs w:val="16"/>
              </w:rPr>
            </w:pPr>
          </w:p>
        </w:tc>
        <w:tc>
          <w:tcPr>
            <w:tcW w:w="2998" w:type="dxa"/>
            <w:gridSpan w:val="3"/>
            <w:tcBorders>
              <w:top w:val="single" w:sz="4" w:space="0" w:color="auto"/>
              <w:left w:val="nil"/>
              <w:bottom w:val="nil"/>
              <w:right w:val="single" w:sz="8" w:space="0" w:color="000000"/>
            </w:tcBorders>
            <w:noWrap/>
            <w:vAlign w:val="bottom"/>
            <w:hideMark/>
          </w:tcPr>
          <w:p w14:paraId="33A8C0D7" w14:textId="77777777" w:rsidR="0022649D" w:rsidRPr="0022649D" w:rsidRDefault="0022649D" w:rsidP="0022649D">
            <w:pPr>
              <w:jc w:val="center"/>
              <w:rPr>
                <w:rFonts w:ascii="Calibri" w:eastAsia="Times New Roman" w:hAnsi="Calibri" w:cs="Calibri"/>
                <w:color w:val="000000"/>
                <w:sz w:val="16"/>
                <w:szCs w:val="16"/>
              </w:rPr>
            </w:pPr>
            <w:r w:rsidRPr="0022649D">
              <w:rPr>
                <w:rFonts w:ascii="Calibri" w:eastAsia="Times New Roman" w:hAnsi="Calibri" w:cs="Calibri"/>
                <w:color w:val="000000"/>
                <w:sz w:val="16"/>
                <w:szCs w:val="16"/>
              </w:rPr>
              <w:t>Coordinación de Preparatoria Abierta</w:t>
            </w:r>
          </w:p>
        </w:tc>
        <w:tc>
          <w:tcPr>
            <w:tcW w:w="148" w:type="dxa"/>
            <w:vAlign w:val="center"/>
            <w:hideMark/>
          </w:tcPr>
          <w:p w14:paraId="6BFAC056" w14:textId="77777777" w:rsidR="0022649D" w:rsidRPr="0022649D" w:rsidRDefault="0022649D" w:rsidP="0022649D">
            <w:pPr>
              <w:rPr>
                <w:rFonts w:eastAsia="Times New Roman"/>
                <w:sz w:val="20"/>
                <w:szCs w:val="20"/>
              </w:rPr>
            </w:pPr>
          </w:p>
        </w:tc>
      </w:tr>
      <w:tr w:rsidR="0022649D" w:rsidRPr="0022649D" w14:paraId="3F8CB620" w14:textId="77777777" w:rsidTr="0022649D">
        <w:trPr>
          <w:gridAfter w:val="1"/>
          <w:wAfter w:w="6" w:type="dxa"/>
          <w:trHeight w:val="135"/>
        </w:trPr>
        <w:tc>
          <w:tcPr>
            <w:tcW w:w="1019" w:type="dxa"/>
            <w:tcBorders>
              <w:top w:val="nil"/>
              <w:left w:val="single" w:sz="8" w:space="0" w:color="auto"/>
              <w:bottom w:val="single" w:sz="8" w:space="0" w:color="auto"/>
              <w:right w:val="nil"/>
            </w:tcBorders>
            <w:noWrap/>
            <w:vAlign w:val="bottom"/>
            <w:hideMark/>
          </w:tcPr>
          <w:p w14:paraId="6DADD9A6"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883" w:type="dxa"/>
            <w:tcBorders>
              <w:top w:val="nil"/>
              <w:left w:val="nil"/>
              <w:bottom w:val="single" w:sz="8" w:space="0" w:color="auto"/>
              <w:right w:val="nil"/>
            </w:tcBorders>
            <w:noWrap/>
            <w:vAlign w:val="bottom"/>
            <w:hideMark/>
          </w:tcPr>
          <w:p w14:paraId="4183A58C"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016" w:type="dxa"/>
            <w:tcBorders>
              <w:top w:val="nil"/>
              <w:left w:val="nil"/>
              <w:bottom w:val="single" w:sz="8" w:space="0" w:color="auto"/>
              <w:right w:val="nil"/>
            </w:tcBorders>
            <w:noWrap/>
            <w:vAlign w:val="bottom"/>
            <w:hideMark/>
          </w:tcPr>
          <w:p w14:paraId="7272C998"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072" w:type="dxa"/>
            <w:tcBorders>
              <w:top w:val="nil"/>
              <w:left w:val="nil"/>
              <w:bottom w:val="single" w:sz="8" w:space="0" w:color="auto"/>
              <w:right w:val="nil"/>
            </w:tcBorders>
            <w:noWrap/>
            <w:vAlign w:val="bottom"/>
            <w:hideMark/>
          </w:tcPr>
          <w:p w14:paraId="38ACAEFA"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655" w:type="dxa"/>
            <w:tcBorders>
              <w:top w:val="nil"/>
              <w:left w:val="nil"/>
              <w:bottom w:val="single" w:sz="8" w:space="0" w:color="auto"/>
              <w:right w:val="nil"/>
            </w:tcBorders>
            <w:noWrap/>
            <w:vAlign w:val="bottom"/>
            <w:hideMark/>
          </w:tcPr>
          <w:p w14:paraId="53C16FE1"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134" w:type="dxa"/>
            <w:tcBorders>
              <w:top w:val="nil"/>
              <w:left w:val="nil"/>
              <w:bottom w:val="single" w:sz="8" w:space="0" w:color="auto"/>
              <w:right w:val="nil"/>
            </w:tcBorders>
            <w:noWrap/>
            <w:vAlign w:val="bottom"/>
            <w:hideMark/>
          </w:tcPr>
          <w:p w14:paraId="3EEDFA62"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119" w:type="dxa"/>
            <w:tcBorders>
              <w:top w:val="nil"/>
              <w:left w:val="nil"/>
              <w:bottom w:val="single" w:sz="8" w:space="0" w:color="auto"/>
              <w:right w:val="nil"/>
            </w:tcBorders>
            <w:noWrap/>
            <w:vAlign w:val="bottom"/>
            <w:hideMark/>
          </w:tcPr>
          <w:p w14:paraId="4AAB4DCE"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070" w:type="dxa"/>
            <w:tcBorders>
              <w:top w:val="nil"/>
              <w:left w:val="nil"/>
              <w:bottom w:val="single" w:sz="8" w:space="0" w:color="auto"/>
              <w:right w:val="nil"/>
            </w:tcBorders>
            <w:noWrap/>
            <w:vAlign w:val="bottom"/>
            <w:hideMark/>
          </w:tcPr>
          <w:p w14:paraId="28D4A743"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949" w:type="dxa"/>
            <w:tcBorders>
              <w:top w:val="nil"/>
              <w:left w:val="nil"/>
              <w:bottom w:val="single" w:sz="8" w:space="0" w:color="auto"/>
              <w:right w:val="nil"/>
            </w:tcBorders>
            <w:noWrap/>
            <w:vAlign w:val="bottom"/>
            <w:hideMark/>
          </w:tcPr>
          <w:p w14:paraId="01217D80"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966" w:type="dxa"/>
            <w:tcBorders>
              <w:top w:val="nil"/>
              <w:left w:val="nil"/>
              <w:bottom w:val="single" w:sz="8" w:space="0" w:color="auto"/>
              <w:right w:val="nil"/>
            </w:tcBorders>
            <w:noWrap/>
            <w:vAlign w:val="bottom"/>
            <w:hideMark/>
          </w:tcPr>
          <w:p w14:paraId="7CD847E6"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083" w:type="dxa"/>
            <w:tcBorders>
              <w:top w:val="nil"/>
              <w:left w:val="nil"/>
              <w:bottom w:val="single" w:sz="8" w:space="0" w:color="auto"/>
              <w:right w:val="single" w:sz="8" w:space="0" w:color="auto"/>
            </w:tcBorders>
            <w:noWrap/>
            <w:vAlign w:val="bottom"/>
            <w:hideMark/>
          </w:tcPr>
          <w:p w14:paraId="104B4FCD" w14:textId="77777777" w:rsidR="0022649D" w:rsidRPr="0022649D" w:rsidRDefault="0022649D" w:rsidP="0022649D">
            <w:pPr>
              <w:rPr>
                <w:rFonts w:ascii="Calibri" w:eastAsia="Times New Roman" w:hAnsi="Calibri" w:cs="Calibri"/>
                <w:color w:val="000000"/>
                <w:sz w:val="16"/>
                <w:szCs w:val="16"/>
              </w:rPr>
            </w:pPr>
            <w:r w:rsidRPr="0022649D">
              <w:rPr>
                <w:rFonts w:ascii="Calibri" w:eastAsia="Times New Roman" w:hAnsi="Calibri" w:cs="Calibri"/>
                <w:color w:val="000000"/>
                <w:sz w:val="16"/>
                <w:szCs w:val="16"/>
              </w:rPr>
              <w:t> </w:t>
            </w:r>
          </w:p>
        </w:tc>
        <w:tc>
          <w:tcPr>
            <w:tcW w:w="148" w:type="dxa"/>
            <w:vAlign w:val="center"/>
            <w:hideMark/>
          </w:tcPr>
          <w:p w14:paraId="34411343" w14:textId="77777777" w:rsidR="0022649D" w:rsidRPr="0022649D" w:rsidRDefault="0022649D" w:rsidP="0022649D">
            <w:pPr>
              <w:rPr>
                <w:rFonts w:eastAsia="Times New Roman"/>
                <w:sz w:val="20"/>
                <w:szCs w:val="20"/>
              </w:rPr>
            </w:pPr>
          </w:p>
        </w:tc>
      </w:tr>
    </w:tbl>
    <w:p w14:paraId="1433B9BA" w14:textId="77777777" w:rsidR="0022649D" w:rsidRPr="0022649D" w:rsidRDefault="0022649D" w:rsidP="0022649D">
      <w:pPr>
        <w:spacing w:after="160" w:line="259" w:lineRule="auto"/>
        <w:rPr>
          <w:rFonts w:ascii="Arial" w:eastAsiaTheme="minorHAnsi" w:hAnsi="Arial" w:cs="Arial"/>
          <w:b/>
          <w:bCs/>
          <w:sz w:val="18"/>
          <w:szCs w:val="18"/>
          <w:lang w:eastAsia="en-US"/>
        </w:rPr>
      </w:pPr>
    </w:p>
    <w:p w14:paraId="12CF1A86" w14:textId="77777777" w:rsidR="0022649D" w:rsidRPr="00D32955" w:rsidRDefault="0022649D" w:rsidP="0022649D">
      <w:pPr>
        <w:spacing w:after="160" w:line="259" w:lineRule="auto"/>
        <w:rPr>
          <w:rFonts w:ascii="Arial" w:eastAsiaTheme="minorHAnsi" w:hAnsi="Arial" w:cs="Arial"/>
          <w:b/>
          <w:bCs/>
          <w:lang w:eastAsia="en-US"/>
        </w:rPr>
      </w:pPr>
      <w:r w:rsidRPr="00D32955">
        <w:rPr>
          <w:rFonts w:ascii="Arial" w:eastAsiaTheme="minorHAnsi" w:hAnsi="Arial" w:cs="Arial"/>
          <w:b/>
          <w:bCs/>
          <w:lang w:eastAsia="en-US"/>
        </w:rPr>
        <w:lastRenderedPageBreak/>
        <w:t>Anexo 8.</w:t>
      </w:r>
    </w:p>
    <w:p w14:paraId="13FB3ACA" w14:textId="2B162174" w:rsidR="0022649D" w:rsidRPr="0022649D" w:rsidRDefault="0022649D" w:rsidP="0022649D">
      <w:pPr>
        <w:spacing w:after="160" w:line="259" w:lineRule="auto"/>
        <w:jc w:val="center"/>
        <w:rPr>
          <w:rFonts w:asciiTheme="minorHAnsi" w:eastAsiaTheme="minorHAnsi" w:hAnsiTheme="minorHAnsi" w:cstheme="minorBidi"/>
          <w:sz w:val="22"/>
          <w:szCs w:val="22"/>
          <w:lang w:eastAsia="en-US"/>
        </w:rPr>
      </w:pPr>
      <w:r w:rsidRPr="0022649D">
        <w:rPr>
          <w:rFonts w:asciiTheme="minorHAnsi" w:eastAsiaTheme="minorHAnsi" w:hAnsiTheme="minorHAnsi" w:cstheme="minorBidi"/>
          <w:noProof/>
          <w:sz w:val="22"/>
          <w:szCs w:val="22"/>
          <w:lang w:eastAsia="en-US"/>
        </w:rPr>
        <w:drawing>
          <wp:inline distT="0" distB="0" distL="0" distR="0" wp14:anchorId="195C6693" wp14:editId="08D7C942">
            <wp:extent cx="6256331" cy="8715375"/>
            <wp:effectExtent l="0" t="0" r="0" b="0"/>
            <wp:docPr id="1848458375" name="Imagen 1848458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261986" cy="8723253"/>
                    </a:xfrm>
                    <a:prstGeom prst="rect">
                      <a:avLst/>
                    </a:prstGeom>
                    <a:noFill/>
                    <a:ln>
                      <a:noFill/>
                    </a:ln>
                  </pic:spPr>
                </pic:pic>
              </a:graphicData>
            </a:graphic>
          </wp:inline>
        </w:drawing>
      </w:r>
      <w:bookmarkStart w:id="0" w:name="_GoBack"/>
      <w:bookmarkEnd w:id="0"/>
    </w:p>
    <w:p w14:paraId="280B1F2A" w14:textId="77777777" w:rsidR="0022649D" w:rsidRPr="0022649D" w:rsidRDefault="0022649D" w:rsidP="0022649D">
      <w:pPr>
        <w:spacing w:after="160" w:line="259" w:lineRule="auto"/>
        <w:jc w:val="center"/>
        <w:rPr>
          <w:rFonts w:ascii="Arial" w:eastAsiaTheme="minorHAnsi" w:hAnsi="Arial" w:cs="Arial"/>
          <w:b/>
          <w:bCs/>
          <w:sz w:val="18"/>
          <w:szCs w:val="18"/>
          <w:lang w:eastAsia="en-US"/>
        </w:rPr>
      </w:pPr>
    </w:p>
    <w:p w14:paraId="4DB7688C" w14:textId="77777777" w:rsidR="0022649D" w:rsidRPr="00D32955" w:rsidRDefault="0022649D" w:rsidP="0022649D">
      <w:pPr>
        <w:spacing w:after="160" w:line="259" w:lineRule="auto"/>
        <w:jc w:val="center"/>
        <w:rPr>
          <w:rFonts w:ascii="Arial" w:eastAsiaTheme="minorHAnsi" w:hAnsi="Arial" w:cs="Arial"/>
          <w:sz w:val="22"/>
          <w:szCs w:val="22"/>
          <w:lang w:eastAsia="en-US"/>
        </w:rPr>
      </w:pPr>
      <w:r w:rsidRPr="00D32955">
        <w:rPr>
          <w:rFonts w:ascii="Arial" w:eastAsiaTheme="minorHAnsi" w:hAnsi="Arial" w:cs="Arial"/>
          <w:b/>
          <w:bCs/>
          <w:sz w:val="22"/>
          <w:szCs w:val="22"/>
          <w:lang w:eastAsia="en-US"/>
        </w:rPr>
        <w:t xml:space="preserve">Anexo 9. </w:t>
      </w:r>
      <w:r w:rsidRPr="00D32955">
        <w:rPr>
          <w:rFonts w:ascii="Arial" w:eastAsia="Calibri" w:hAnsi="Arial" w:cs="Arial"/>
          <w:b/>
          <w:bCs/>
          <w:sz w:val="22"/>
          <w:szCs w:val="22"/>
          <w:lang w:eastAsia="en-US"/>
        </w:rPr>
        <w:t>Proceso para la selección de personas voluntarias que apoyan en Preparatoria Abierta</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5608"/>
        <w:gridCol w:w="3406"/>
      </w:tblGrid>
      <w:tr w:rsidR="0022649D" w:rsidRPr="0022649D" w14:paraId="6D576678" w14:textId="77777777" w:rsidTr="0022649D">
        <w:trPr>
          <w:trHeight w:val="427"/>
        </w:trPr>
        <w:tc>
          <w:tcPr>
            <w:tcW w:w="842" w:type="dxa"/>
            <w:vAlign w:val="center"/>
          </w:tcPr>
          <w:p w14:paraId="103297FB" w14:textId="77777777" w:rsidR="0022649D" w:rsidRPr="0022649D" w:rsidRDefault="0022649D" w:rsidP="0022649D">
            <w:pPr>
              <w:spacing w:after="160" w:line="259" w:lineRule="auto"/>
              <w:jc w:val="center"/>
              <w:rPr>
                <w:rFonts w:ascii="Arial" w:eastAsia="Calibri" w:hAnsi="Arial" w:cs="Arial"/>
                <w:b/>
                <w:bCs/>
                <w:sz w:val="18"/>
                <w:szCs w:val="18"/>
                <w:lang w:eastAsia="en-US"/>
              </w:rPr>
            </w:pPr>
            <w:r w:rsidRPr="0022649D">
              <w:rPr>
                <w:rFonts w:ascii="Arial" w:eastAsia="Calibri" w:hAnsi="Arial" w:cs="Arial"/>
                <w:b/>
                <w:bCs/>
                <w:sz w:val="18"/>
                <w:szCs w:val="18"/>
                <w:lang w:eastAsia="en-US"/>
              </w:rPr>
              <w:t>Etapa</w:t>
            </w:r>
          </w:p>
        </w:tc>
        <w:tc>
          <w:tcPr>
            <w:tcW w:w="5608" w:type="dxa"/>
            <w:vAlign w:val="center"/>
          </w:tcPr>
          <w:p w14:paraId="7FFD38D8" w14:textId="77777777" w:rsidR="0022649D" w:rsidRPr="0022649D" w:rsidRDefault="0022649D" w:rsidP="0022649D">
            <w:pPr>
              <w:spacing w:after="160" w:line="259" w:lineRule="auto"/>
              <w:jc w:val="center"/>
              <w:rPr>
                <w:rFonts w:ascii="Arial" w:eastAsia="Calibri" w:hAnsi="Arial" w:cs="Arial"/>
                <w:b/>
                <w:bCs/>
                <w:sz w:val="18"/>
                <w:szCs w:val="18"/>
                <w:lang w:eastAsia="en-US"/>
              </w:rPr>
            </w:pPr>
            <w:r w:rsidRPr="0022649D">
              <w:rPr>
                <w:rFonts w:ascii="Arial" w:eastAsia="Calibri" w:hAnsi="Arial" w:cs="Arial"/>
                <w:b/>
                <w:bCs/>
                <w:sz w:val="18"/>
                <w:szCs w:val="18"/>
                <w:lang w:eastAsia="en-US"/>
              </w:rPr>
              <w:t>Actividad</w:t>
            </w:r>
          </w:p>
        </w:tc>
        <w:tc>
          <w:tcPr>
            <w:tcW w:w="3406" w:type="dxa"/>
            <w:vAlign w:val="center"/>
          </w:tcPr>
          <w:p w14:paraId="307AAD4E" w14:textId="77777777" w:rsidR="0022649D" w:rsidRPr="0022649D" w:rsidRDefault="0022649D" w:rsidP="0022649D">
            <w:pPr>
              <w:spacing w:after="160" w:line="259" w:lineRule="auto"/>
              <w:jc w:val="center"/>
              <w:rPr>
                <w:rFonts w:ascii="Arial" w:eastAsia="Calibri" w:hAnsi="Arial" w:cs="Arial"/>
                <w:b/>
                <w:bCs/>
                <w:sz w:val="18"/>
                <w:szCs w:val="18"/>
                <w:lang w:eastAsia="en-US"/>
              </w:rPr>
            </w:pPr>
            <w:r w:rsidRPr="0022649D">
              <w:rPr>
                <w:rFonts w:ascii="Arial" w:eastAsia="Calibri" w:hAnsi="Arial" w:cs="Arial"/>
                <w:b/>
                <w:bCs/>
                <w:sz w:val="18"/>
                <w:szCs w:val="18"/>
                <w:lang w:eastAsia="en-US"/>
              </w:rPr>
              <w:t>Responsable</w:t>
            </w:r>
          </w:p>
        </w:tc>
      </w:tr>
      <w:tr w:rsidR="0022649D" w:rsidRPr="0022649D" w14:paraId="41E53974" w14:textId="77777777" w:rsidTr="0022649D">
        <w:trPr>
          <w:trHeight w:val="884"/>
        </w:trPr>
        <w:tc>
          <w:tcPr>
            <w:tcW w:w="842" w:type="dxa"/>
            <w:vAlign w:val="center"/>
          </w:tcPr>
          <w:p w14:paraId="4D030154" w14:textId="77777777" w:rsidR="0022649D" w:rsidRPr="0022649D" w:rsidRDefault="0022649D" w:rsidP="0022649D">
            <w:pPr>
              <w:spacing w:after="160" w:line="259" w:lineRule="auto"/>
              <w:jc w:val="center"/>
              <w:rPr>
                <w:rFonts w:ascii="Arial" w:eastAsiaTheme="minorHAnsi" w:hAnsi="Arial" w:cs="Arial"/>
                <w:sz w:val="18"/>
                <w:szCs w:val="18"/>
                <w:lang w:eastAsia="en-US"/>
              </w:rPr>
            </w:pPr>
            <w:r w:rsidRPr="0022649D">
              <w:rPr>
                <w:rFonts w:ascii="Arial" w:eastAsiaTheme="minorHAnsi" w:hAnsi="Arial" w:cs="Arial"/>
                <w:sz w:val="18"/>
                <w:szCs w:val="18"/>
                <w:lang w:eastAsia="en-US"/>
              </w:rPr>
              <w:t>1.</w:t>
            </w:r>
          </w:p>
        </w:tc>
        <w:tc>
          <w:tcPr>
            <w:tcW w:w="5608" w:type="dxa"/>
            <w:vAlign w:val="center"/>
          </w:tcPr>
          <w:p w14:paraId="0756D78C" w14:textId="32E834AD" w:rsidR="0022649D" w:rsidRPr="0022649D" w:rsidRDefault="0022649D" w:rsidP="0022649D">
            <w:pPr>
              <w:spacing w:after="160" w:line="259" w:lineRule="auto"/>
              <w:jc w:val="both"/>
              <w:rPr>
                <w:rFonts w:ascii="Arial" w:eastAsiaTheme="minorHAnsi" w:hAnsi="Arial" w:cs="Arial"/>
                <w:sz w:val="18"/>
                <w:szCs w:val="18"/>
                <w:lang w:eastAsia="en-US"/>
              </w:rPr>
            </w:pPr>
            <w:r w:rsidRPr="0022649D">
              <w:rPr>
                <w:rFonts w:ascii="Arial" w:eastAsiaTheme="minorHAnsi" w:hAnsi="Arial" w:cs="Arial"/>
                <w:sz w:val="18"/>
                <w:szCs w:val="18"/>
                <w:lang w:eastAsia="en-US"/>
              </w:rPr>
              <w:t xml:space="preserve">Difundir los requisitos para la incorporación de personas voluntarias que apoyan en actividades, asesorías y aplicación de </w:t>
            </w:r>
            <w:r w:rsidR="00D32955" w:rsidRPr="0022649D">
              <w:rPr>
                <w:rFonts w:ascii="Arial" w:eastAsiaTheme="minorHAnsi" w:hAnsi="Arial" w:cs="Arial"/>
                <w:sz w:val="18"/>
                <w:szCs w:val="18"/>
                <w:lang w:eastAsia="en-US"/>
              </w:rPr>
              <w:t>exámenes</w:t>
            </w:r>
            <w:r w:rsidRPr="0022649D">
              <w:rPr>
                <w:rFonts w:ascii="Arial" w:eastAsiaTheme="minorHAnsi" w:hAnsi="Arial" w:cs="Arial"/>
                <w:sz w:val="18"/>
                <w:szCs w:val="18"/>
                <w:lang w:eastAsia="en-US"/>
              </w:rPr>
              <w:t xml:space="preserve"> de Preparatoria Abierta.</w:t>
            </w:r>
          </w:p>
        </w:tc>
        <w:tc>
          <w:tcPr>
            <w:tcW w:w="3406" w:type="dxa"/>
            <w:vAlign w:val="center"/>
          </w:tcPr>
          <w:p w14:paraId="2997DC25" w14:textId="77777777" w:rsidR="0022649D" w:rsidRPr="0022649D" w:rsidRDefault="0022649D" w:rsidP="0022649D">
            <w:pPr>
              <w:spacing w:after="160" w:line="259" w:lineRule="auto"/>
              <w:jc w:val="both"/>
              <w:rPr>
                <w:rFonts w:ascii="Arial" w:eastAsiaTheme="minorHAnsi" w:hAnsi="Arial" w:cs="Arial"/>
                <w:sz w:val="18"/>
                <w:szCs w:val="18"/>
                <w:lang w:eastAsia="en-US"/>
              </w:rPr>
            </w:pPr>
            <w:r w:rsidRPr="0022649D">
              <w:rPr>
                <w:rFonts w:ascii="Arial" w:eastAsiaTheme="minorHAnsi" w:hAnsi="Arial" w:cs="Arial"/>
                <w:sz w:val="18"/>
                <w:szCs w:val="18"/>
                <w:lang w:eastAsia="en-US"/>
              </w:rPr>
              <w:t>Coordinación de Preparatoria Abierta</w:t>
            </w:r>
          </w:p>
        </w:tc>
      </w:tr>
      <w:tr w:rsidR="0022649D" w:rsidRPr="0022649D" w14:paraId="01741B4B" w14:textId="77777777" w:rsidTr="0022649D">
        <w:trPr>
          <w:trHeight w:val="663"/>
        </w:trPr>
        <w:tc>
          <w:tcPr>
            <w:tcW w:w="842" w:type="dxa"/>
            <w:vAlign w:val="center"/>
          </w:tcPr>
          <w:p w14:paraId="11D9F1F5" w14:textId="77777777" w:rsidR="0022649D" w:rsidRPr="0022649D" w:rsidRDefault="0022649D" w:rsidP="0022649D">
            <w:pPr>
              <w:spacing w:after="160" w:line="259" w:lineRule="auto"/>
              <w:jc w:val="center"/>
              <w:rPr>
                <w:rFonts w:ascii="Arial" w:eastAsiaTheme="minorHAnsi" w:hAnsi="Arial" w:cs="Arial"/>
                <w:sz w:val="18"/>
                <w:szCs w:val="18"/>
                <w:lang w:eastAsia="en-US"/>
              </w:rPr>
            </w:pPr>
            <w:r w:rsidRPr="0022649D">
              <w:rPr>
                <w:rFonts w:ascii="Arial" w:eastAsiaTheme="minorHAnsi" w:hAnsi="Arial" w:cs="Arial"/>
                <w:sz w:val="18"/>
                <w:szCs w:val="18"/>
                <w:lang w:eastAsia="en-US"/>
              </w:rPr>
              <w:t>2.</w:t>
            </w:r>
          </w:p>
        </w:tc>
        <w:tc>
          <w:tcPr>
            <w:tcW w:w="5608" w:type="dxa"/>
            <w:vAlign w:val="center"/>
          </w:tcPr>
          <w:p w14:paraId="7123FD2C" w14:textId="77777777" w:rsidR="0022649D" w:rsidRPr="0022649D" w:rsidRDefault="0022649D" w:rsidP="0022649D">
            <w:pPr>
              <w:spacing w:after="160" w:line="259" w:lineRule="auto"/>
              <w:jc w:val="both"/>
              <w:rPr>
                <w:rFonts w:ascii="Arial" w:eastAsiaTheme="minorHAnsi" w:hAnsi="Arial" w:cs="Arial"/>
                <w:sz w:val="18"/>
                <w:szCs w:val="18"/>
                <w:lang w:eastAsia="en-US"/>
              </w:rPr>
            </w:pPr>
            <w:proofErr w:type="spellStart"/>
            <w:r w:rsidRPr="0022649D">
              <w:rPr>
                <w:rFonts w:ascii="Arial" w:eastAsiaTheme="minorHAnsi" w:hAnsi="Arial" w:cs="Arial"/>
                <w:sz w:val="18"/>
                <w:szCs w:val="18"/>
                <w:lang w:eastAsia="en-US"/>
              </w:rPr>
              <w:t>Recepcionar</w:t>
            </w:r>
            <w:proofErr w:type="spellEnd"/>
            <w:r w:rsidRPr="0022649D">
              <w:rPr>
                <w:rFonts w:ascii="Arial" w:eastAsiaTheme="minorHAnsi" w:hAnsi="Arial" w:cs="Arial"/>
                <w:sz w:val="18"/>
                <w:szCs w:val="18"/>
                <w:lang w:eastAsia="en-US"/>
              </w:rPr>
              <w:t xml:space="preserve"> documentación de los aspirantes en el Estado de Hidalgo.</w:t>
            </w:r>
          </w:p>
        </w:tc>
        <w:tc>
          <w:tcPr>
            <w:tcW w:w="3406" w:type="dxa"/>
            <w:vAlign w:val="center"/>
          </w:tcPr>
          <w:p w14:paraId="0CB47188" w14:textId="77777777" w:rsidR="0022649D" w:rsidRPr="0022649D" w:rsidRDefault="0022649D" w:rsidP="0022649D">
            <w:pPr>
              <w:spacing w:after="160" w:line="259" w:lineRule="auto"/>
              <w:jc w:val="both"/>
              <w:rPr>
                <w:rFonts w:ascii="Arial" w:eastAsiaTheme="minorHAnsi" w:hAnsi="Arial" w:cs="Arial"/>
                <w:sz w:val="18"/>
                <w:szCs w:val="18"/>
                <w:lang w:eastAsia="en-US"/>
              </w:rPr>
            </w:pPr>
            <w:r w:rsidRPr="0022649D">
              <w:rPr>
                <w:rFonts w:ascii="Arial" w:eastAsiaTheme="minorHAnsi" w:hAnsi="Arial" w:cs="Arial"/>
                <w:sz w:val="18"/>
                <w:szCs w:val="18"/>
                <w:lang w:eastAsia="en-US"/>
              </w:rPr>
              <w:t>Coordinador de Zona</w:t>
            </w:r>
          </w:p>
        </w:tc>
      </w:tr>
      <w:tr w:rsidR="0022649D" w:rsidRPr="0022649D" w14:paraId="2173A9F3" w14:textId="77777777" w:rsidTr="0022649D">
        <w:trPr>
          <w:trHeight w:val="663"/>
        </w:trPr>
        <w:tc>
          <w:tcPr>
            <w:tcW w:w="842" w:type="dxa"/>
            <w:vAlign w:val="center"/>
          </w:tcPr>
          <w:p w14:paraId="5E47B827" w14:textId="77777777" w:rsidR="0022649D" w:rsidRPr="0022649D" w:rsidRDefault="0022649D" w:rsidP="0022649D">
            <w:pPr>
              <w:spacing w:after="160" w:line="259" w:lineRule="auto"/>
              <w:jc w:val="center"/>
              <w:rPr>
                <w:rFonts w:ascii="Arial" w:eastAsiaTheme="minorHAnsi" w:hAnsi="Arial" w:cs="Arial"/>
                <w:sz w:val="18"/>
                <w:szCs w:val="18"/>
                <w:lang w:eastAsia="en-US"/>
              </w:rPr>
            </w:pPr>
            <w:r w:rsidRPr="0022649D">
              <w:rPr>
                <w:rFonts w:ascii="Arial" w:eastAsiaTheme="minorHAnsi" w:hAnsi="Arial" w:cs="Arial"/>
                <w:sz w:val="18"/>
                <w:szCs w:val="18"/>
                <w:lang w:eastAsia="en-US"/>
              </w:rPr>
              <w:t>3.</w:t>
            </w:r>
          </w:p>
        </w:tc>
        <w:tc>
          <w:tcPr>
            <w:tcW w:w="5608" w:type="dxa"/>
            <w:vAlign w:val="center"/>
          </w:tcPr>
          <w:p w14:paraId="00709AF2" w14:textId="77777777" w:rsidR="0022649D" w:rsidRPr="0022649D" w:rsidRDefault="0022649D" w:rsidP="0022649D">
            <w:pPr>
              <w:spacing w:after="160" w:line="259" w:lineRule="auto"/>
              <w:jc w:val="both"/>
              <w:rPr>
                <w:rFonts w:ascii="Arial" w:eastAsiaTheme="minorHAnsi" w:hAnsi="Arial" w:cs="Arial"/>
                <w:sz w:val="18"/>
                <w:szCs w:val="18"/>
                <w:lang w:eastAsia="en-US"/>
              </w:rPr>
            </w:pPr>
            <w:proofErr w:type="spellStart"/>
            <w:r w:rsidRPr="0022649D">
              <w:rPr>
                <w:rFonts w:ascii="Arial" w:eastAsiaTheme="minorHAnsi" w:hAnsi="Arial" w:cs="Arial"/>
                <w:sz w:val="18"/>
                <w:szCs w:val="18"/>
                <w:lang w:eastAsia="en-US"/>
              </w:rPr>
              <w:t>Recepcionar</w:t>
            </w:r>
            <w:proofErr w:type="spellEnd"/>
            <w:r w:rsidRPr="0022649D">
              <w:rPr>
                <w:rFonts w:ascii="Arial" w:eastAsiaTheme="minorHAnsi" w:hAnsi="Arial" w:cs="Arial"/>
                <w:sz w:val="18"/>
                <w:szCs w:val="18"/>
                <w:lang w:eastAsia="en-US"/>
              </w:rPr>
              <w:t>, Revisar y validar documentación de los aspirantes.</w:t>
            </w:r>
          </w:p>
        </w:tc>
        <w:tc>
          <w:tcPr>
            <w:tcW w:w="3406" w:type="dxa"/>
            <w:vAlign w:val="center"/>
          </w:tcPr>
          <w:p w14:paraId="7AF4EEA2" w14:textId="77777777" w:rsidR="0022649D" w:rsidRPr="0022649D" w:rsidRDefault="0022649D" w:rsidP="0022649D">
            <w:pPr>
              <w:spacing w:after="160" w:line="259" w:lineRule="auto"/>
              <w:jc w:val="both"/>
              <w:rPr>
                <w:rFonts w:ascii="Arial" w:eastAsiaTheme="minorHAnsi" w:hAnsi="Arial" w:cs="Arial"/>
                <w:sz w:val="18"/>
                <w:szCs w:val="18"/>
                <w:lang w:eastAsia="en-US"/>
              </w:rPr>
            </w:pPr>
            <w:r w:rsidRPr="0022649D">
              <w:rPr>
                <w:rFonts w:ascii="Arial" w:eastAsiaTheme="minorHAnsi" w:hAnsi="Arial" w:cs="Arial"/>
                <w:sz w:val="18"/>
                <w:szCs w:val="18"/>
                <w:lang w:eastAsia="en-US"/>
              </w:rPr>
              <w:t>Coordinación de Preparatoria Abierta</w:t>
            </w:r>
          </w:p>
        </w:tc>
      </w:tr>
      <w:tr w:rsidR="0022649D" w:rsidRPr="0022649D" w14:paraId="5B540142" w14:textId="77777777" w:rsidTr="0022649D">
        <w:trPr>
          <w:trHeight w:val="663"/>
        </w:trPr>
        <w:tc>
          <w:tcPr>
            <w:tcW w:w="842" w:type="dxa"/>
            <w:vAlign w:val="center"/>
          </w:tcPr>
          <w:p w14:paraId="6D4BA046" w14:textId="77777777" w:rsidR="0022649D" w:rsidRPr="0022649D" w:rsidRDefault="0022649D" w:rsidP="0022649D">
            <w:pPr>
              <w:spacing w:after="160" w:line="259" w:lineRule="auto"/>
              <w:jc w:val="center"/>
              <w:rPr>
                <w:rFonts w:ascii="Arial" w:eastAsiaTheme="minorHAnsi" w:hAnsi="Arial" w:cs="Arial"/>
                <w:sz w:val="18"/>
                <w:szCs w:val="18"/>
                <w:lang w:eastAsia="en-US"/>
              </w:rPr>
            </w:pPr>
            <w:r w:rsidRPr="0022649D">
              <w:rPr>
                <w:rFonts w:ascii="Arial" w:eastAsiaTheme="minorHAnsi" w:hAnsi="Arial" w:cs="Arial"/>
                <w:sz w:val="18"/>
                <w:szCs w:val="18"/>
                <w:lang w:eastAsia="en-US"/>
              </w:rPr>
              <w:t>4.</w:t>
            </w:r>
          </w:p>
        </w:tc>
        <w:tc>
          <w:tcPr>
            <w:tcW w:w="5608" w:type="dxa"/>
            <w:vAlign w:val="center"/>
          </w:tcPr>
          <w:p w14:paraId="095084D6" w14:textId="77777777" w:rsidR="0022649D" w:rsidRPr="0022649D" w:rsidRDefault="0022649D" w:rsidP="0022649D">
            <w:pPr>
              <w:spacing w:after="160" w:line="259" w:lineRule="auto"/>
              <w:jc w:val="both"/>
              <w:rPr>
                <w:rFonts w:ascii="Arial" w:eastAsiaTheme="minorHAnsi" w:hAnsi="Arial" w:cs="Arial"/>
                <w:sz w:val="18"/>
                <w:szCs w:val="18"/>
                <w:lang w:eastAsia="en-US"/>
              </w:rPr>
            </w:pPr>
            <w:r w:rsidRPr="0022649D">
              <w:rPr>
                <w:rFonts w:ascii="Arial" w:eastAsiaTheme="minorHAnsi" w:hAnsi="Arial" w:cs="Arial"/>
                <w:sz w:val="18"/>
                <w:szCs w:val="18"/>
                <w:lang w:eastAsia="en-US"/>
              </w:rPr>
              <w:t>Realizar la selección de aspirantes que cumplen con los requerimientos y se notifica para curso de inducción.</w:t>
            </w:r>
          </w:p>
        </w:tc>
        <w:tc>
          <w:tcPr>
            <w:tcW w:w="3406" w:type="dxa"/>
            <w:vAlign w:val="center"/>
          </w:tcPr>
          <w:p w14:paraId="7104AC54" w14:textId="77777777" w:rsidR="0022649D" w:rsidRPr="0022649D" w:rsidRDefault="0022649D" w:rsidP="0022649D">
            <w:pPr>
              <w:spacing w:after="160" w:line="259" w:lineRule="auto"/>
              <w:jc w:val="both"/>
              <w:rPr>
                <w:rFonts w:ascii="Arial" w:eastAsiaTheme="minorHAnsi" w:hAnsi="Arial" w:cs="Arial"/>
                <w:sz w:val="18"/>
                <w:szCs w:val="18"/>
                <w:lang w:eastAsia="en-US"/>
              </w:rPr>
            </w:pPr>
            <w:r w:rsidRPr="0022649D">
              <w:rPr>
                <w:rFonts w:ascii="Arial" w:eastAsiaTheme="minorHAnsi" w:hAnsi="Arial" w:cs="Arial"/>
                <w:sz w:val="18"/>
                <w:szCs w:val="18"/>
                <w:lang w:eastAsia="en-US"/>
              </w:rPr>
              <w:t>Coordinación de Preparatoria Abierta</w:t>
            </w:r>
          </w:p>
        </w:tc>
      </w:tr>
      <w:tr w:rsidR="0022649D" w:rsidRPr="0022649D" w14:paraId="74B43A58" w14:textId="77777777" w:rsidTr="0022649D">
        <w:trPr>
          <w:trHeight w:val="884"/>
        </w:trPr>
        <w:tc>
          <w:tcPr>
            <w:tcW w:w="842" w:type="dxa"/>
            <w:vAlign w:val="center"/>
          </w:tcPr>
          <w:p w14:paraId="40C12CCC" w14:textId="77777777" w:rsidR="0022649D" w:rsidRPr="0022649D" w:rsidRDefault="0022649D" w:rsidP="0022649D">
            <w:pPr>
              <w:spacing w:after="160" w:line="259" w:lineRule="auto"/>
              <w:jc w:val="center"/>
              <w:rPr>
                <w:rFonts w:ascii="Arial" w:eastAsiaTheme="minorHAnsi" w:hAnsi="Arial" w:cs="Arial"/>
                <w:sz w:val="18"/>
                <w:szCs w:val="18"/>
                <w:lang w:eastAsia="en-US"/>
              </w:rPr>
            </w:pPr>
            <w:r w:rsidRPr="0022649D">
              <w:rPr>
                <w:rFonts w:ascii="Arial" w:eastAsiaTheme="minorHAnsi" w:hAnsi="Arial" w:cs="Arial"/>
                <w:sz w:val="18"/>
                <w:szCs w:val="18"/>
                <w:lang w:eastAsia="en-US"/>
              </w:rPr>
              <w:t>5.</w:t>
            </w:r>
          </w:p>
        </w:tc>
        <w:tc>
          <w:tcPr>
            <w:tcW w:w="5608" w:type="dxa"/>
            <w:vAlign w:val="center"/>
          </w:tcPr>
          <w:p w14:paraId="4DE0768F" w14:textId="77777777" w:rsidR="0022649D" w:rsidRPr="0022649D" w:rsidRDefault="0022649D" w:rsidP="0022649D">
            <w:pPr>
              <w:spacing w:after="160" w:line="259" w:lineRule="auto"/>
              <w:jc w:val="both"/>
              <w:rPr>
                <w:rFonts w:ascii="Arial" w:eastAsiaTheme="minorHAnsi" w:hAnsi="Arial" w:cs="Arial"/>
                <w:sz w:val="18"/>
                <w:szCs w:val="18"/>
                <w:lang w:eastAsia="en-US"/>
              </w:rPr>
            </w:pPr>
            <w:r w:rsidRPr="0022649D">
              <w:rPr>
                <w:rFonts w:ascii="Arial" w:eastAsiaTheme="minorHAnsi" w:hAnsi="Arial" w:cs="Arial"/>
                <w:sz w:val="18"/>
                <w:szCs w:val="18"/>
                <w:lang w:eastAsia="en-US"/>
              </w:rPr>
              <w:t>Impartir curso de inducción a aspirantes a personas voluntarias que apoyarán en actividades de Preparatoria Abierta.</w:t>
            </w:r>
          </w:p>
        </w:tc>
        <w:tc>
          <w:tcPr>
            <w:tcW w:w="3406" w:type="dxa"/>
            <w:vAlign w:val="center"/>
          </w:tcPr>
          <w:p w14:paraId="37312DBB" w14:textId="77777777" w:rsidR="0022649D" w:rsidRPr="0022649D" w:rsidRDefault="0022649D" w:rsidP="0022649D">
            <w:pPr>
              <w:spacing w:after="160" w:line="259" w:lineRule="auto"/>
              <w:jc w:val="both"/>
              <w:rPr>
                <w:rFonts w:ascii="Arial" w:eastAsiaTheme="minorHAnsi" w:hAnsi="Arial" w:cs="Arial"/>
                <w:sz w:val="18"/>
                <w:szCs w:val="18"/>
                <w:lang w:eastAsia="en-US"/>
              </w:rPr>
            </w:pPr>
            <w:r w:rsidRPr="0022649D">
              <w:rPr>
                <w:rFonts w:ascii="Arial" w:eastAsiaTheme="minorHAnsi" w:hAnsi="Arial" w:cs="Arial"/>
                <w:sz w:val="18"/>
                <w:szCs w:val="18"/>
                <w:lang w:eastAsia="en-US"/>
              </w:rPr>
              <w:t>Coordinación de Preparatoria Abierta</w:t>
            </w:r>
          </w:p>
        </w:tc>
      </w:tr>
      <w:tr w:rsidR="0022649D" w:rsidRPr="0022649D" w14:paraId="6F8666FC" w14:textId="77777777" w:rsidTr="0022649D">
        <w:trPr>
          <w:trHeight w:val="1134"/>
        </w:trPr>
        <w:tc>
          <w:tcPr>
            <w:tcW w:w="842" w:type="dxa"/>
            <w:vAlign w:val="center"/>
          </w:tcPr>
          <w:p w14:paraId="412F32E3" w14:textId="77777777" w:rsidR="0022649D" w:rsidRPr="0022649D" w:rsidRDefault="0022649D" w:rsidP="0022649D">
            <w:pPr>
              <w:spacing w:after="160" w:line="259" w:lineRule="auto"/>
              <w:jc w:val="center"/>
              <w:rPr>
                <w:rFonts w:ascii="Arial" w:eastAsiaTheme="minorHAnsi" w:hAnsi="Arial" w:cs="Arial"/>
                <w:sz w:val="18"/>
                <w:szCs w:val="18"/>
                <w:lang w:eastAsia="en-US"/>
              </w:rPr>
            </w:pPr>
            <w:r w:rsidRPr="0022649D">
              <w:rPr>
                <w:rFonts w:ascii="Arial" w:eastAsiaTheme="minorHAnsi" w:hAnsi="Arial" w:cs="Arial"/>
                <w:sz w:val="18"/>
                <w:szCs w:val="18"/>
                <w:lang w:eastAsia="en-US"/>
              </w:rPr>
              <w:t>6.</w:t>
            </w:r>
          </w:p>
        </w:tc>
        <w:tc>
          <w:tcPr>
            <w:tcW w:w="5608" w:type="dxa"/>
            <w:vAlign w:val="center"/>
          </w:tcPr>
          <w:p w14:paraId="4ABFFE1D" w14:textId="77777777" w:rsidR="0022649D" w:rsidRPr="0022649D" w:rsidRDefault="0022649D" w:rsidP="0022649D">
            <w:pPr>
              <w:spacing w:after="160" w:line="259" w:lineRule="auto"/>
              <w:jc w:val="both"/>
              <w:rPr>
                <w:rFonts w:ascii="Arial" w:eastAsiaTheme="minorHAnsi" w:hAnsi="Arial" w:cs="Arial"/>
                <w:sz w:val="18"/>
                <w:szCs w:val="18"/>
                <w:lang w:eastAsia="en-US"/>
              </w:rPr>
            </w:pPr>
            <w:r w:rsidRPr="0022649D">
              <w:rPr>
                <w:rFonts w:ascii="Arial" w:eastAsiaTheme="minorHAnsi" w:hAnsi="Arial" w:cs="Arial"/>
                <w:sz w:val="18"/>
                <w:szCs w:val="18"/>
                <w:lang w:eastAsia="en-US"/>
              </w:rPr>
              <w:t>Aplicar la evaluación teórica y/o práctica de acuerdo al rol de aspirante a Personas Voluntarias que apoyarán en actividades de Preparatoria Abierta, Asesor o aplicador de exámenes.</w:t>
            </w:r>
          </w:p>
        </w:tc>
        <w:tc>
          <w:tcPr>
            <w:tcW w:w="3406" w:type="dxa"/>
            <w:vAlign w:val="center"/>
          </w:tcPr>
          <w:p w14:paraId="42847B99" w14:textId="77777777" w:rsidR="0022649D" w:rsidRPr="0022649D" w:rsidRDefault="0022649D" w:rsidP="0022649D">
            <w:pPr>
              <w:spacing w:after="160" w:line="259" w:lineRule="auto"/>
              <w:jc w:val="both"/>
              <w:rPr>
                <w:rFonts w:ascii="Arial" w:eastAsiaTheme="minorHAnsi" w:hAnsi="Arial" w:cs="Arial"/>
                <w:sz w:val="18"/>
                <w:szCs w:val="18"/>
                <w:lang w:eastAsia="en-US"/>
              </w:rPr>
            </w:pPr>
            <w:r w:rsidRPr="0022649D">
              <w:rPr>
                <w:rFonts w:ascii="Arial" w:eastAsiaTheme="minorHAnsi" w:hAnsi="Arial" w:cs="Arial"/>
                <w:sz w:val="18"/>
                <w:szCs w:val="18"/>
                <w:lang w:eastAsia="en-US"/>
              </w:rPr>
              <w:t>Coordinación de Preparatoria Abierta</w:t>
            </w:r>
          </w:p>
        </w:tc>
      </w:tr>
      <w:tr w:rsidR="0022649D" w:rsidRPr="0022649D" w14:paraId="14D322DC" w14:textId="77777777" w:rsidTr="0022649D">
        <w:trPr>
          <w:trHeight w:val="884"/>
        </w:trPr>
        <w:tc>
          <w:tcPr>
            <w:tcW w:w="842" w:type="dxa"/>
            <w:vAlign w:val="center"/>
          </w:tcPr>
          <w:p w14:paraId="1229B98D" w14:textId="77777777" w:rsidR="0022649D" w:rsidRPr="0022649D" w:rsidRDefault="0022649D" w:rsidP="0022649D">
            <w:pPr>
              <w:spacing w:after="160" w:line="259" w:lineRule="auto"/>
              <w:jc w:val="center"/>
              <w:rPr>
                <w:rFonts w:ascii="Arial" w:eastAsiaTheme="minorHAnsi" w:hAnsi="Arial" w:cs="Arial"/>
                <w:sz w:val="18"/>
                <w:szCs w:val="18"/>
                <w:lang w:eastAsia="en-US"/>
              </w:rPr>
            </w:pPr>
            <w:r w:rsidRPr="0022649D">
              <w:rPr>
                <w:rFonts w:ascii="Arial" w:eastAsiaTheme="minorHAnsi" w:hAnsi="Arial" w:cs="Arial"/>
                <w:sz w:val="18"/>
                <w:szCs w:val="18"/>
                <w:lang w:eastAsia="en-US"/>
              </w:rPr>
              <w:t>7.</w:t>
            </w:r>
          </w:p>
        </w:tc>
        <w:tc>
          <w:tcPr>
            <w:tcW w:w="5608" w:type="dxa"/>
            <w:vAlign w:val="center"/>
          </w:tcPr>
          <w:p w14:paraId="65C00E31" w14:textId="77777777" w:rsidR="0022649D" w:rsidRPr="0022649D" w:rsidRDefault="0022649D" w:rsidP="0022649D">
            <w:pPr>
              <w:spacing w:after="160" w:line="259" w:lineRule="auto"/>
              <w:jc w:val="both"/>
              <w:rPr>
                <w:rFonts w:ascii="Arial" w:eastAsiaTheme="minorHAnsi" w:hAnsi="Arial" w:cs="Arial"/>
                <w:sz w:val="18"/>
                <w:szCs w:val="18"/>
                <w:lang w:eastAsia="en-US"/>
              </w:rPr>
            </w:pPr>
            <w:r w:rsidRPr="0022649D">
              <w:rPr>
                <w:rFonts w:ascii="Arial" w:eastAsiaTheme="minorHAnsi" w:hAnsi="Arial" w:cs="Arial"/>
                <w:sz w:val="18"/>
                <w:szCs w:val="18"/>
                <w:lang w:eastAsia="en-US"/>
              </w:rPr>
              <w:t>Descartar la propuesta, si no acredita la evaluación. Vincular a la coordinación de zona correspondiente para inicio de actividades, si acredita, se vincula.</w:t>
            </w:r>
          </w:p>
        </w:tc>
        <w:tc>
          <w:tcPr>
            <w:tcW w:w="3406" w:type="dxa"/>
            <w:vAlign w:val="center"/>
          </w:tcPr>
          <w:p w14:paraId="13ED61F1" w14:textId="77777777" w:rsidR="0022649D" w:rsidRPr="0022649D" w:rsidRDefault="0022649D" w:rsidP="0022649D">
            <w:pPr>
              <w:spacing w:after="160" w:line="259" w:lineRule="auto"/>
              <w:jc w:val="both"/>
              <w:rPr>
                <w:rFonts w:ascii="Arial" w:eastAsiaTheme="minorHAnsi" w:hAnsi="Arial" w:cs="Arial"/>
                <w:sz w:val="18"/>
                <w:szCs w:val="18"/>
                <w:lang w:eastAsia="en-US"/>
              </w:rPr>
            </w:pPr>
            <w:r w:rsidRPr="0022649D">
              <w:rPr>
                <w:rFonts w:ascii="Arial" w:eastAsiaTheme="minorHAnsi" w:hAnsi="Arial" w:cs="Arial"/>
                <w:sz w:val="18"/>
                <w:szCs w:val="18"/>
                <w:lang w:eastAsia="en-US"/>
              </w:rPr>
              <w:t>Coordinación de Preparatoria Abierta</w:t>
            </w:r>
          </w:p>
        </w:tc>
      </w:tr>
      <w:tr w:rsidR="0022649D" w:rsidRPr="0022649D" w14:paraId="2A518B00" w14:textId="77777777" w:rsidTr="0022649D">
        <w:trPr>
          <w:trHeight w:val="884"/>
        </w:trPr>
        <w:tc>
          <w:tcPr>
            <w:tcW w:w="842" w:type="dxa"/>
            <w:vAlign w:val="center"/>
          </w:tcPr>
          <w:p w14:paraId="02ED1044" w14:textId="77777777" w:rsidR="0022649D" w:rsidRPr="0022649D" w:rsidRDefault="0022649D" w:rsidP="0022649D">
            <w:pPr>
              <w:spacing w:after="160" w:line="259" w:lineRule="auto"/>
              <w:jc w:val="center"/>
              <w:rPr>
                <w:rFonts w:ascii="Arial" w:eastAsiaTheme="minorHAnsi" w:hAnsi="Arial" w:cs="Arial"/>
                <w:sz w:val="18"/>
                <w:szCs w:val="18"/>
                <w:lang w:eastAsia="en-US"/>
              </w:rPr>
            </w:pPr>
            <w:r w:rsidRPr="0022649D">
              <w:rPr>
                <w:rFonts w:ascii="Arial" w:eastAsiaTheme="minorHAnsi" w:hAnsi="Arial" w:cs="Arial"/>
                <w:sz w:val="18"/>
                <w:szCs w:val="18"/>
                <w:lang w:eastAsia="en-US"/>
              </w:rPr>
              <w:t>8.</w:t>
            </w:r>
          </w:p>
        </w:tc>
        <w:tc>
          <w:tcPr>
            <w:tcW w:w="5608" w:type="dxa"/>
            <w:vAlign w:val="center"/>
          </w:tcPr>
          <w:p w14:paraId="5B95B8F9" w14:textId="52DB3677" w:rsidR="0022649D" w:rsidRPr="0022649D" w:rsidRDefault="0022649D" w:rsidP="0022649D">
            <w:pPr>
              <w:spacing w:after="160" w:line="259" w:lineRule="auto"/>
              <w:jc w:val="both"/>
              <w:rPr>
                <w:rFonts w:ascii="Arial" w:eastAsiaTheme="minorHAnsi" w:hAnsi="Arial" w:cs="Arial"/>
                <w:sz w:val="18"/>
                <w:szCs w:val="18"/>
                <w:lang w:eastAsia="en-US"/>
              </w:rPr>
            </w:pPr>
            <w:r w:rsidRPr="0022649D">
              <w:rPr>
                <w:rFonts w:ascii="Arial" w:eastAsiaTheme="minorHAnsi" w:hAnsi="Arial" w:cs="Arial"/>
                <w:sz w:val="18"/>
                <w:szCs w:val="18"/>
                <w:lang w:eastAsia="en-US"/>
              </w:rPr>
              <w:t xml:space="preserve">Entrega de expedientes de manera </w:t>
            </w:r>
            <w:r w:rsidR="00D32955" w:rsidRPr="0022649D">
              <w:rPr>
                <w:rFonts w:ascii="Arial" w:eastAsiaTheme="minorHAnsi" w:hAnsi="Arial" w:cs="Arial"/>
                <w:sz w:val="18"/>
                <w:szCs w:val="18"/>
                <w:lang w:eastAsia="en-US"/>
              </w:rPr>
              <w:t>física</w:t>
            </w:r>
            <w:r w:rsidRPr="0022649D">
              <w:rPr>
                <w:rFonts w:ascii="Arial" w:eastAsiaTheme="minorHAnsi" w:hAnsi="Arial" w:cs="Arial"/>
                <w:sz w:val="18"/>
                <w:szCs w:val="18"/>
                <w:lang w:eastAsia="en-US"/>
              </w:rPr>
              <w:t xml:space="preserve"> y digital debida</w:t>
            </w:r>
            <w:r w:rsidR="00D32955">
              <w:rPr>
                <w:rFonts w:ascii="Arial" w:eastAsiaTheme="minorHAnsi" w:hAnsi="Arial" w:cs="Arial"/>
                <w:sz w:val="18"/>
                <w:szCs w:val="18"/>
                <w:lang w:eastAsia="en-US"/>
              </w:rPr>
              <w:t>m</w:t>
            </w:r>
            <w:r w:rsidRPr="0022649D">
              <w:rPr>
                <w:rFonts w:ascii="Arial" w:eastAsiaTheme="minorHAnsi" w:hAnsi="Arial" w:cs="Arial"/>
                <w:sz w:val="18"/>
                <w:szCs w:val="18"/>
                <w:lang w:eastAsia="en-US"/>
              </w:rPr>
              <w:t xml:space="preserve">ente requisitados de acuerdo a los lineamientos del programa a la </w:t>
            </w:r>
            <w:r w:rsidR="00D32955" w:rsidRPr="0022649D">
              <w:rPr>
                <w:rFonts w:ascii="Arial" w:eastAsiaTheme="minorHAnsi" w:hAnsi="Arial" w:cs="Arial"/>
                <w:sz w:val="18"/>
                <w:szCs w:val="18"/>
                <w:lang w:eastAsia="en-US"/>
              </w:rPr>
              <w:t>Dirección</w:t>
            </w:r>
            <w:r w:rsidRPr="0022649D">
              <w:rPr>
                <w:rFonts w:ascii="Arial" w:eastAsiaTheme="minorHAnsi" w:hAnsi="Arial" w:cs="Arial"/>
                <w:sz w:val="18"/>
                <w:szCs w:val="18"/>
                <w:lang w:eastAsia="en-US"/>
              </w:rPr>
              <w:t xml:space="preserve"> de Administración y Finanzas del IHEA.</w:t>
            </w:r>
          </w:p>
        </w:tc>
        <w:tc>
          <w:tcPr>
            <w:tcW w:w="3406" w:type="dxa"/>
            <w:vAlign w:val="center"/>
          </w:tcPr>
          <w:p w14:paraId="19E6121C" w14:textId="77777777" w:rsidR="0022649D" w:rsidRPr="0022649D" w:rsidRDefault="0022649D" w:rsidP="0022649D">
            <w:pPr>
              <w:spacing w:after="160" w:line="259" w:lineRule="auto"/>
              <w:jc w:val="both"/>
              <w:rPr>
                <w:rFonts w:ascii="Arial" w:eastAsiaTheme="minorHAnsi" w:hAnsi="Arial" w:cs="Arial"/>
                <w:sz w:val="18"/>
                <w:szCs w:val="18"/>
                <w:lang w:eastAsia="en-US"/>
              </w:rPr>
            </w:pPr>
            <w:r w:rsidRPr="0022649D">
              <w:rPr>
                <w:rFonts w:ascii="Arial" w:eastAsiaTheme="minorHAnsi" w:hAnsi="Arial" w:cs="Arial"/>
                <w:sz w:val="18"/>
                <w:szCs w:val="18"/>
                <w:lang w:eastAsia="en-US"/>
              </w:rPr>
              <w:t>Coordinación de Preparatoria Abierta</w:t>
            </w:r>
          </w:p>
        </w:tc>
      </w:tr>
    </w:tbl>
    <w:p w14:paraId="154E35C7" w14:textId="77777777" w:rsidR="0022649D" w:rsidRPr="0022649D" w:rsidRDefault="0022649D" w:rsidP="0022649D">
      <w:pPr>
        <w:spacing w:after="160" w:line="259" w:lineRule="auto"/>
        <w:jc w:val="center"/>
        <w:rPr>
          <w:rFonts w:asciiTheme="minorHAnsi" w:eastAsiaTheme="minorHAnsi" w:hAnsiTheme="minorHAnsi" w:cstheme="minorBidi"/>
          <w:sz w:val="22"/>
          <w:szCs w:val="22"/>
          <w:lang w:eastAsia="en-US"/>
        </w:rPr>
      </w:pPr>
    </w:p>
    <w:p w14:paraId="7471BE4D" w14:textId="77777777" w:rsidR="0022649D" w:rsidRPr="0022649D" w:rsidRDefault="0022649D" w:rsidP="0022649D">
      <w:pPr>
        <w:spacing w:after="160" w:line="259" w:lineRule="auto"/>
        <w:jc w:val="center"/>
        <w:rPr>
          <w:rFonts w:asciiTheme="minorHAnsi" w:eastAsiaTheme="minorHAnsi" w:hAnsiTheme="minorHAnsi" w:cstheme="minorBidi"/>
          <w:sz w:val="22"/>
          <w:szCs w:val="22"/>
          <w:lang w:eastAsia="en-US"/>
        </w:rPr>
      </w:pPr>
    </w:p>
    <w:p w14:paraId="4A9E73DA" w14:textId="77777777" w:rsidR="0022649D" w:rsidRPr="0022649D" w:rsidRDefault="0022649D" w:rsidP="0022649D">
      <w:pPr>
        <w:spacing w:after="160" w:line="259" w:lineRule="auto"/>
        <w:jc w:val="center"/>
        <w:rPr>
          <w:rFonts w:asciiTheme="minorHAnsi" w:eastAsiaTheme="minorHAnsi" w:hAnsiTheme="minorHAnsi" w:cstheme="minorBidi"/>
          <w:sz w:val="22"/>
          <w:szCs w:val="22"/>
          <w:lang w:eastAsia="en-US"/>
        </w:rPr>
      </w:pPr>
    </w:p>
    <w:p w14:paraId="3BCF50FB" w14:textId="77777777" w:rsidR="0022649D" w:rsidRPr="0022649D" w:rsidRDefault="0022649D" w:rsidP="0022649D">
      <w:pPr>
        <w:spacing w:after="160" w:line="259" w:lineRule="auto"/>
        <w:jc w:val="center"/>
        <w:rPr>
          <w:rFonts w:asciiTheme="minorHAnsi" w:eastAsiaTheme="minorHAnsi" w:hAnsiTheme="minorHAnsi" w:cstheme="minorBidi"/>
          <w:sz w:val="22"/>
          <w:szCs w:val="22"/>
          <w:lang w:eastAsia="en-US"/>
        </w:rPr>
      </w:pPr>
    </w:p>
    <w:p w14:paraId="1B627E69" w14:textId="77777777" w:rsidR="0022649D" w:rsidRPr="0022649D" w:rsidRDefault="0022649D" w:rsidP="0022649D">
      <w:pPr>
        <w:spacing w:after="160" w:line="259" w:lineRule="auto"/>
        <w:jc w:val="center"/>
        <w:rPr>
          <w:rFonts w:asciiTheme="minorHAnsi" w:eastAsiaTheme="minorHAnsi" w:hAnsiTheme="minorHAnsi" w:cstheme="minorBidi"/>
          <w:sz w:val="22"/>
          <w:szCs w:val="22"/>
          <w:lang w:eastAsia="en-US"/>
        </w:rPr>
      </w:pPr>
    </w:p>
    <w:p w14:paraId="2C9831BA" w14:textId="77777777" w:rsidR="0022649D" w:rsidRPr="0022649D" w:rsidRDefault="0022649D" w:rsidP="0022649D">
      <w:pPr>
        <w:spacing w:after="160" w:line="259" w:lineRule="auto"/>
        <w:jc w:val="center"/>
        <w:rPr>
          <w:rFonts w:asciiTheme="minorHAnsi" w:eastAsiaTheme="minorHAnsi" w:hAnsiTheme="minorHAnsi" w:cstheme="minorBidi"/>
          <w:sz w:val="22"/>
          <w:szCs w:val="22"/>
          <w:lang w:eastAsia="en-US"/>
        </w:rPr>
      </w:pPr>
    </w:p>
    <w:p w14:paraId="65B86D28" w14:textId="77777777" w:rsidR="0022649D" w:rsidRPr="0022649D" w:rsidRDefault="0022649D" w:rsidP="0022649D">
      <w:pPr>
        <w:spacing w:after="160" w:line="259" w:lineRule="auto"/>
        <w:jc w:val="center"/>
        <w:rPr>
          <w:rFonts w:asciiTheme="minorHAnsi" w:eastAsiaTheme="minorHAnsi" w:hAnsiTheme="minorHAnsi" w:cstheme="minorBidi"/>
          <w:sz w:val="22"/>
          <w:szCs w:val="22"/>
          <w:lang w:eastAsia="en-US"/>
        </w:rPr>
      </w:pPr>
    </w:p>
    <w:p w14:paraId="6F408766" w14:textId="77777777" w:rsidR="0022649D" w:rsidRPr="0022649D" w:rsidRDefault="0022649D" w:rsidP="0022649D">
      <w:pPr>
        <w:spacing w:after="160" w:line="259" w:lineRule="auto"/>
        <w:jc w:val="center"/>
        <w:rPr>
          <w:rFonts w:asciiTheme="minorHAnsi" w:eastAsiaTheme="minorHAnsi" w:hAnsiTheme="minorHAnsi" w:cstheme="minorBidi"/>
          <w:sz w:val="22"/>
          <w:szCs w:val="22"/>
          <w:lang w:eastAsia="en-US"/>
        </w:rPr>
      </w:pPr>
    </w:p>
    <w:p w14:paraId="1997352A" w14:textId="77777777" w:rsidR="0022649D" w:rsidRPr="0022649D" w:rsidRDefault="0022649D" w:rsidP="0022649D">
      <w:pPr>
        <w:spacing w:after="160" w:line="259" w:lineRule="auto"/>
        <w:jc w:val="center"/>
        <w:rPr>
          <w:rFonts w:asciiTheme="minorHAnsi" w:eastAsiaTheme="minorHAnsi" w:hAnsiTheme="minorHAnsi" w:cstheme="minorBidi"/>
          <w:sz w:val="22"/>
          <w:szCs w:val="22"/>
          <w:lang w:eastAsia="en-US"/>
        </w:rPr>
      </w:pPr>
    </w:p>
    <w:p w14:paraId="58DF4F51" w14:textId="77777777" w:rsidR="0022649D" w:rsidRPr="0022649D" w:rsidRDefault="0022649D" w:rsidP="0022649D">
      <w:pPr>
        <w:spacing w:after="160" w:line="259" w:lineRule="auto"/>
        <w:jc w:val="center"/>
        <w:rPr>
          <w:rFonts w:asciiTheme="minorHAnsi" w:eastAsiaTheme="minorHAnsi" w:hAnsiTheme="minorHAnsi" w:cstheme="minorBidi"/>
          <w:sz w:val="22"/>
          <w:szCs w:val="22"/>
          <w:lang w:eastAsia="en-US"/>
        </w:rPr>
      </w:pPr>
    </w:p>
    <w:p w14:paraId="09F2C613" w14:textId="77777777" w:rsidR="0022649D" w:rsidRPr="0022649D" w:rsidRDefault="0022649D" w:rsidP="0022649D">
      <w:pPr>
        <w:spacing w:after="160" w:line="259" w:lineRule="auto"/>
        <w:jc w:val="center"/>
        <w:rPr>
          <w:rFonts w:asciiTheme="minorHAnsi" w:eastAsiaTheme="minorHAnsi" w:hAnsiTheme="minorHAnsi" w:cstheme="minorBidi"/>
          <w:sz w:val="22"/>
          <w:szCs w:val="22"/>
          <w:lang w:eastAsia="en-US"/>
        </w:rPr>
      </w:pPr>
    </w:p>
    <w:p w14:paraId="41A56CBE" w14:textId="77777777" w:rsidR="0022649D" w:rsidRPr="0022649D" w:rsidRDefault="0022649D" w:rsidP="0022649D">
      <w:pPr>
        <w:spacing w:after="160" w:line="259" w:lineRule="auto"/>
        <w:jc w:val="center"/>
        <w:rPr>
          <w:rFonts w:asciiTheme="minorHAnsi" w:eastAsiaTheme="minorHAnsi" w:hAnsiTheme="minorHAnsi" w:cstheme="minorBidi"/>
          <w:sz w:val="22"/>
          <w:szCs w:val="22"/>
          <w:lang w:eastAsia="en-US"/>
        </w:rPr>
      </w:pPr>
    </w:p>
    <w:p w14:paraId="02498474" w14:textId="77777777" w:rsidR="0022649D" w:rsidRPr="0022649D" w:rsidRDefault="0022649D" w:rsidP="0022649D">
      <w:pPr>
        <w:spacing w:after="160" w:line="259" w:lineRule="auto"/>
        <w:jc w:val="center"/>
        <w:rPr>
          <w:rFonts w:asciiTheme="minorHAnsi" w:eastAsiaTheme="minorHAnsi" w:hAnsiTheme="minorHAnsi" w:cstheme="minorBidi"/>
          <w:sz w:val="22"/>
          <w:szCs w:val="22"/>
          <w:lang w:eastAsia="en-US"/>
        </w:rPr>
      </w:pPr>
    </w:p>
    <w:p w14:paraId="031A6422" w14:textId="77777777" w:rsidR="0022649D" w:rsidRPr="0022649D" w:rsidRDefault="0022649D" w:rsidP="0022649D">
      <w:pPr>
        <w:spacing w:after="160" w:line="259" w:lineRule="auto"/>
        <w:rPr>
          <w:rFonts w:asciiTheme="minorHAnsi" w:eastAsiaTheme="minorHAnsi" w:hAnsiTheme="minorHAnsi" w:cstheme="minorBidi"/>
          <w:sz w:val="22"/>
          <w:szCs w:val="22"/>
          <w:lang w:eastAsia="en-US"/>
        </w:rPr>
      </w:pPr>
    </w:p>
    <w:p w14:paraId="26802C0B" w14:textId="77777777" w:rsidR="0022649D" w:rsidRPr="00D32955" w:rsidRDefault="0022649D" w:rsidP="0022649D">
      <w:pPr>
        <w:spacing w:after="160" w:line="259" w:lineRule="auto"/>
        <w:jc w:val="center"/>
        <w:rPr>
          <w:rFonts w:ascii="Arial" w:eastAsiaTheme="minorHAnsi" w:hAnsi="Arial" w:cs="Arial"/>
          <w:b/>
          <w:bCs/>
          <w:sz w:val="22"/>
          <w:szCs w:val="22"/>
          <w:lang w:eastAsia="en-US"/>
        </w:rPr>
      </w:pPr>
      <w:r w:rsidRPr="00D32955">
        <w:rPr>
          <w:rFonts w:ascii="Arial" w:eastAsiaTheme="minorHAnsi" w:hAnsi="Arial" w:cs="Arial"/>
          <w:b/>
          <w:bCs/>
          <w:sz w:val="22"/>
          <w:szCs w:val="22"/>
          <w:lang w:eastAsia="en-US"/>
        </w:rPr>
        <w:lastRenderedPageBreak/>
        <w:t xml:space="preserve">Anexo 10. </w:t>
      </w:r>
      <w:r w:rsidRPr="00D32955">
        <w:rPr>
          <w:rFonts w:ascii="Arial" w:eastAsia="Calibri" w:hAnsi="Arial" w:cs="Arial"/>
          <w:b/>
          <w:bCs/>
          <w:sz w:val="22"/>
          <w:szCs w:val="22"/>
          <w:lang w:eastAsia="en-US"/>
        </w:rPr>
        <w:t>Proceso para generar mensualmente los apoyos económicos a técnicos docentes y personas voluntarias que apoyan como: asesor hispanohablante, asesor bilingüe y operativo territorial.</w:t>
      </w:r>
    </w:p>
    <w:tbl>
      <w:tblPr>
        <w:tblpPr w:leftFromText="141" w:rightFromText="141" w:vertAnchor="text" w:tblpX="699" w:tblpY="1"/>
        <w:tblOverlap w:val="never"/>
        <w:tblW w:w="9653" w:type="dxa"/>
        <w:tblLayout w:type="fixed"/>
        <w:tblCellMar>
          <w:left w:w="0" w:type="dxa"/>
          <w:right w:w="0" w:type="dxa"/>
        </w:tblCellMar>
        <w:tblLook w:val="0000" w:firstRow="0" w:lastRow="0" w:firstColumn="0" w:lastColumn="0" w:noHBand="0" w:noVBand="0"/>
      </w:tblPr>
      <w:tblGrid>
        <w:gridCol w:w="988"/>
        <w:gridCol w:w="5165"/>
        <w:gridCol w:w="3500"/>
      </w:tblGrid>
      <w:tr w:rsidR="0022649D" w:rsidRPr="0022649D" w14:paraId="5716B45B" w14:textId="77777777" w:rsidTr="0022649D">
        <w:trPr>
          <w:trHeight w:hRule="exact" w:val="343"/>
        </w:trPr>
        <w:tc>
          <w:tcPr>
            <w:tcW w:w="988" w:type="dxa"/>
            <w:tcBorders>
              <w:top w:val="single" w:sz="8" w:space="0" w:color="000000"/>
              <w:left w:val="single" w:sz="8" w:space="0" w:color="000000"/>
              <w:bottom w:val="single" w:sz="8" w:space="0" w:color="000000"/>
              <w:right w:val="single" w:sz="8" w:space="0" w:color="000000"/>
            </w:tcBorders>
          </w:tcPr>
          <w:p w14:paraId="1E26649D" w14:textId="77777777" w:rsidR="0022649D" w:rsidRPr="0022649D" w:rsidRDefault="0022649D" w:rsidP="0022649D">
            <w:pPr>
              <w:widowControl w:val="0"/>
              <w:autoSpaceDE w:val="0"/>
              <w:autoSpaceDN w:val="0"/>
              <w:adjustRightInd w:val="0"/>
              <w:spacing w:before="23"/>
              <w:jc w:val="center"/>
              <w:rPr>
                <w:rFonts w:ascii="Arial" w:eastAsia="Calibri" w:hAnsi="Arial" w:cs="Arial"/>
                <w:b/>
                <w:bCs/>
                <w:sz w:val="18"/>
                <w:szCs w:val="18"/>
                <w:lang w:eastAsia="en-US"/>
              </w:rPr>
            </w:pPr>
            <w:r w:rsidRPr="0022649D">
              <w:rPr>
                <w:rFonts w:ascii="Arial" w:eastAsia="Calibri" w:hAnsi="Arial" w:cs="Arial"/>
                <w:b/>
                <w:bCs/>
                <w:sz w:val="18"/>
                <w:szCs w:val="18"/>
                <w:lang w:eastAsia="en-US"/>
              </w:rPr>
              <w:t>Etapa</w:t>
            </w:r>
          </w:p>
        </w:tc>
        <w:tc>
          <w:tcPr>
            <w:tcW w:w="5165" w:type="dxa"/>
            <w:tcBorders>
              <w:top w:val="single" w:sz="8" w:space="0" w:color="000000"/>
              <w:left w:val="single" w:sz="8" w:space="0" w:color="000000"/>
              <w:bottom w:val="single" w:sz="8" w:space="0" w:color="000000"/>
              <w:right w:val="single" w:sz="8" w:space="0" w:color="000000"/>
            </w:tcBorders>
          </w:tcPr>
          <w:p w14:paraId="41EE9182" w14:textId="77777777" w:rsidR="0022649D" w:rsidRPr="0022649D" w:rsidRDefault="0022649D" w:rsidP="0022649D">
            <w:pPr>
              <w:widowControl w:val="0"/>
              <w:autoSpaceDE w:val="0"/>
              <w:autoSpaceDN w:val="0"/>
              <w:adjustRightInd w:val="0"/>
              <w:spacing w:before="23"/>
              <w:jc w:val="center"/>
              <w:rPr>
                <w:rFonts w:ascii="Arial" w:eastAsia="Calibri" w:hAnsi="Arial" w:cs="Arial"/>
                <w:b/>
                <w:bCs/>
                <w:sz w:val="18"/>
                <w:szCs w:val="18"/>
                <w:lang w:eastAsia="en-US"/>
              </w:rPr>
            </w:pPr>
            <w:r w:rsidRPr="0022649D">
              <w:rPr>
                <w:rFonts w:ascii="Arial" w:eastAsia="Calibri" w:hAnsi="Arial" w:cs="Arial"/>
                <w:b/>
                <w:bCs/>
                <w:sz w:val="18"/>
                <w:szCs w:val="18"/>
                <w:lang w:eastAsia="en-US"/>
              </w:rPr>
              <w:t>Actividad</w:t>
            </w:r>
          </w:p>
        </w:tc>
        <w:tc>
          <w:tcPr>
            <w:tcW w:w="3500" w:type="dxa"/>
            <w:tcBorders>
              <w:top w:val="single" w:sz="8" w:space="0" w:color="000000"/>
              <w:left w:val="single" w:sz="8" w:space="0" w:color="000000"/>
              <w:bottom w:val="single" w:sz="8" w:space="0" w:color="000000"/>
              <w:right w:val="single" w:sz="8" w:space="0" w:color="000000"/>
            </w:tcBorders>
          </w:tcPr>
          <w:p w14:paraId="78510416" w14:textId="77777777" w:rsidR="0022649D" w:rsidRPr="0022649D" w:rsidRDefault="0022649D" w:rsidP="0022649D">
            <w:pPr>
              <w:widowControl w:val="0"/>
              <w:autoSpaceDE w:val="0"/>
              <w:autoSpaceDN w:val="0"/>
              <w:adjustRightInd w:val="0"/>
              <w:spacing w:before="23"/>
              <w:jc w:val="center"/>
              <w:rPr>
                <w:rFonts w:ascii="Arial" w:eastAsia="Calibri" w:hAnsi="Arial" w:cs="Arial"/>
                <w:b/>
                <w:bCs/>
                <w:sz w:val="18"/>
                <w:szCs w:val="18"/>
                <w:lang w:eastAsia="en-US"/>
              </w:rPr>
            </w:pPr>
            <w:r w:rsidRPr="0022649D">
              <w:rPr>
                <w:rFonts w:ascii="Arial" w:eastAsia="Calibri" w:hAnsi="Arial" w:cs="Arial"/>
                <w:b/>
                <w:bCs/>
                <w:sz w:val="18"/>
                <w:szCs w:val="18"/>
                <w:lang w:eastAsia="en-US"/>
              </w:rPr>
              <w:t>Responsable</w:t>
            </w:r>
          </w:p>
        </w:tc>
      </w:tr>
      <w:tr w:rsidR="0022649D" w:rsidRPr="0022649D" w14:paraId="1C82B96C" w14:textId="77777777" w:rsidTr="0022649D">
        <w:trPr>
          <w:trHeight w:hRule="exact" w:val="754"/>
        </w:trPr>
        <w:tc>
          <w:tcPr>
            <w:tcW w:w="988" w:type="dxa"/>
            <w:tcBorders>
              <w:top w:val="single" w:sz="8" w:space="0" w:color="000000"/>
              <w:left w:val="single" w:sz="8" w:space="0" w:color="000000"/>
              <w:bottom w:val="single" w:sz="8" w:space="0" w:color="000000"/>
              <w:right w:val="single" w:sz="8" w:space="0" w:color="000000"/>
            </w:tcBorders>
            <w:vAlign w:val="center"/>
          </w:tcPr>
          <w:p w14:paraId="1D11E459" w14:textId="77777777" w:rsidR="0022649D" w:rsidRPr="0022649D" w:rsidRDefault="0022649D" w:rsidP="0022649D">
            <w:pPr>
              <w:widowControl w:val="0"/>
              <w:autoSpaceDE w:val="0"/>
              <w:autoSpaceDN w:val="0"/>
              <w:adjustRightInd w:val="0"/>
              <w:jc w:val="center"/>
              <w:rPr>
                <w:rFonts w:ascii="Arial" w:eastAsia="Calibri" w:hAnsi="Arial" w:cs="Arial"/>
                <w:sz w:val="18"/>
                <w:szCs w:val="18"/>
                <w:lang w:eastAsia="en-US"/>
              </w:rPr>
            </w:pPr>
            <w:r w:rsidRPr="0022649D">
              <w:rPr>
                <w:rFonts w:ascii="Arial" w:eastAsia="Calibri" w:hAnsi="Arial" w:cs="Arial"/>
                <w:sz w:val="18"/>
                <w:szCs w:val="18"/>
                <w:lang w:eastAsia="en-US"/>
              </w:rPr>
              <w:t>1.</w:t>
            </w:r>
          </w:p>
        </w:tc>
        <w:tc>
          <w:tcPr>
            <w:tcW w:w="5165" w:type="dxa"/>
            <w:tcBorders>
              <w:top w:val="single" w:sz="8" w:space="0" w:color="000000"/>
              <w:left w:val="single" w:sz="8" w:space="0" w:color="000000"/>
              <w:bottom w:val="single" w:sz="8" w:space="0" w:color="000000"/>
              <w:right w:val="single" w:sz="8" w:space="0" w:color="000000"/>
            </w:tcBorders>
            <w:vAlign w:val="center"/>
          </w:tcPr>
          <w:p w14:paraId="5271E347" w14:textId="77777777" w:rsidR="0022649D" w:rsidRPr="0022649D" w:rsidRDefault="0022649D" w:rsidP="0022649D">
            <w:pPr>
              <w:widowControl w:val="0"/>
              <w:autoSpaceDE w:val="0"/>
              <w:autoSpaceDN w:val="0"/>
              <w:adjustRightInd w:val="0"/>
              <w:spacing w:before="23" w:line="246" w:lineRule="auto"/>
              <w:ind w:right="700"/>
              <w:rPr>
                <w:rFonts w:ascii="Arial" w:eastAsia="Calibri" w:hAnsi="Arial" w:cs="Arial"/>
                <w:sz w:val="18"/>
                <w:szCs w:val="18"/>
                <w:lang w:eastAsia="en-US"/>
              </w:rPr>
            </w:pPr>
            <w:r w:rsidRPr="0022649D">
              <w:rPr>
                <w:rFonts w:ascii="Arial" w:eastAsia="Calibri" w:hAnsi="Arial" w:cs="Arial"/>
                <w:sz w:val="18"/>
                <w:szCs w:val="18"/>
                <w:lang w:eastAsia="en-US"/>
              </w:rPr>
              <w:t>Llevar el registro y vinculación correcta en su estructura en el S.A.S.A.</w:t>
            </w:r>
          </w:p>
        </w:tc>
        <w:tc>
          <w:tcPr>
            <w:tcW w:w="3500" w:type="dxa"/>
            <w:tcBorders>
              <w:top w:val="single" w:sz="8" w:space="0" w:color="000000"/>
              <w:left w:val="single" w:sz="8" w:space="0" w:color="000000"/>
              <w:bottom w:val="single" w:sz="8" w:space="0" w:color="000000"/>
              <w:right w:val="single" w:sz="8" w:space="0" w:color="000000"/>
            </w:tcBorders>
            <w:vAlign w:val="center"/>
          </w:tcPr>
          <w:p w14:paraId="7628F66D" w14:textId="77777777" w:rsidR="0022649D" w:rsidRPr="0022649D" w:rsidRDefault="0022649D" w:rsidP="0022649D">
            <w:pPr>
              <w:widowControl w:val="0"/>
              <w:autoSpaceDE w:val="0"/>
              <w:autoSpaceDN w:val="0"/>
              <w:adjustRightInd w:val="0"/>
              <w:rPr>
                <w:rFonts w:ascii="Arial" w:eastAsia="Calibri" w:hAnsi="Arial" w:cs="Arial"/>
                <w:sz w:val="18"/>
                <w:szCs w:val="18"/>
                <w:lang w:eastAsia="en-US"/>
              </w:rPr>
            </w:pPr>
            <w:r w:rsidRPr="0022649D">
              <w:rPr>
                <w:rFonts w:ascii="Arial" w:eastAsia="Calibri" w:hAnsi="Arial" w:cs="Arial"/>
                <w:sz w:val="18"/>
                <w:szCs w:val="18"/>
                <w:lang w:eastAsia="en-US"/>
              </w:rPr>
              <w:t>Coordinación de Zona</w:t>
            </w:r>
          </w:p>
        </w:tc>
      </w:tr>
      <w:tr w:rsidR="0022649D" w:rsidRPr="0022649D" w14:paraId="43F43E83" w14:textId="77777777" w:rsidTr="0022649D">
        <w:trPr>
          <w:trHeight w:hRule="exact" w:val="1068"/>
        </w:trPr>
        <w:tc>
          <w:tcPr>
            <w:tcW w:w="988" w:type="dxa"/>
            <w:tcBorders>
              <w:top w:val="single" w:sz="8" w:space="0" w:color="000000"/>
              <w:left w:val="single" w:sz="8" w:space="0" w:color="000000"/>
              <w:bottom w:val="single" w:sz="8" w:space="0" w:color="000000"/>
              <w:right w:val="single" w:sz="8" w:space="0" w:color="000000"/>
            </w:tcBorders>
            <w:vAlign w:val="center"/>
          </w:tcPr>
          <w:p w14:paraId="5E102798" w14:textId="77777777" w:rsidR="0022649D" w:rsidRPr="0022649D" w:rsidRDefault="0022649D" w:rsidP="0022649D">
            <w:pPr>
              <w:widowControl w:val="0"/>
              <w:autoSpaceDE w:val="0"/>
              <w:autoSpaceDN w:val="0"/>
              <w:adjustRightInd w:val="0"/>
              <w:jc w:val="center"/>
              <w:rPr>
                <w:rFonts w:ascii="Arial" w:eastAsia="Calibri" w:hAnsi="Arial" w:cs="Arial"/>
                <w:sz w:val="18"/>
                <w:szCs w:val="18"/>
                <w:lang w:eastAsia="en-US"/>
              </w:rPr>
            </w:pPr>
            <w:r w:rsidRPr="0022649D">
              <w:rPr>
                <w:rFonts w:ascii="Arial" w:eastAsia="Calibri" w:hAnsi="Arial" w:cs="Arial"/>
                <w:sz w:val="18"/>
                <w:szCs w:val="18"/>
                <w:lang w:eastAsia="en-US"/>
              </w:rPr>
              <w:t>2.</w:t>
            </w:r>
          </w:p>
        </w:tc>
        <w:tc>
          <w:tcPr>
            <w:tcW w:w="5165" w:type="dxa"/>
            <w:tcBorders>
              <w:top w:val="single" w:sz="8" w:space="0" w:color="000000"/>
              <w:left w:val="single" w:sz="8" w:space="0" w:color="000000"/>
              <w:bottom w:val="single" w:sz="8" w:space="0" w:color="000000"/>
              <w:right w:val="single" w:sz="8" w:space="0" w:color="000000"/>
            </w:tcBorders>
            <w:vAlign w:val="center"/>
          </w:tcPr>
          <w:p w14:paraId="2CCBD760" w14:textId="77777777" w:rsidR="0022649D" w:rsidRPr="0022649D" w:rsidRDefault="0022649D" w:rsidP="0022649D">
            <w:pPr>
              <w:widowControl w:val="0"/>
              <w:autoSpaceDE w:val="0"/>
              <w:autoSpaceDN w:val="0"/>
              <w:adjustRightInd w:val="0"/>
              <w:spacing w:before="23" w:line="246" w:lineRule="auto"/>
              <w:ind w:right="175"/>
              <w:rPr>
                <w:rFonts w:ascii="Arial" w:eastAsia="Calibri" w:hAnsi="Arial" w:cs="Arial"/>
                <w:sz w:val="18"/>
                <w:szCs w:val="18"/>
                <w:lang w:eastAsia="en-US"/>
              </w:rPr>
            </w:pPr>
            <w:r w:rsidRPr="0022649D">
              <w:rPr>
                <w:rFonts w:ascii="Arial" w:eastAsia="Calibri" w:hAnsi="Arial" w:cs="Arial"/>
                <w:sz w:val="18"/>
                <w:szCs w:val="18"/>
                <w:lang w:eastAsia="en-US"/>
              </w:rPr>
              <w:t>Generar los reportes mensuales con base a los criterios de los presentes lineamientos con la información necesaria, la cual podrá ser enviada de manera digital a la Dirección de Planeación y Evaluación.</w:t>
            </w:r>
          </w:p>
        </w:tc>
        <w:tc>
          <w:tcPr>
            <w:tcW w:w="3500" w:type="dxa"/>
            <w:tcBorders>
              <w:top w:val="single" w:sz="8" w:space="0" w:color="000000"/>
              <w:left w:val="single" w:sz="8" w:space="0" w:color="000000"/>
              <w:bottom w:val="single" w:sz="8" w:space="0" w:color="000000"/>
              <w:right w:val="single" w:sz="8" w:space="0" w:color="000000"/>
            </w:tcBorders>
            <w:vAlign w:val="center"/>
          </w:tcPr>
          <w:p w14:paraId="23123998" w14:textId="77777777" w:rsidR="0022649D" w:rsidRPr="0022649D" w:rsidRDefault="0022649D" w:rsidP="0022649D">
            <w:pPr>
              <w:widowControl w:val="0"/>
              <w:autoSpaceDE w:val="0"/>
              <w:autoSpaceDN w:val="0"/>
              <w:adjustRightInd w:val="0"/>
              <w:rPr>
                <w:rFonts w:ascii="Arial" w:eastAsia="Calibri" w:hAnsi="Arial" w:cs="Arial"/>
                <w:sz w:val="18"/>
                <w:szCs w:val="18"/>
                <w:lang w:eastAsia="en-US"/>
              </w:rPr>
            </w:pPr>
            <w:r w:rsidRPr="0022649D">
              <w:rPr>
                <w:rFonts w:ascii="Arial" w:eastAsia="Calibri" w:hAnsi="Arial" w:cs="Arial"/>
                <w:sz w:val="18"/>
                <w:szCs w:val="18"/>
                <w:lang w:eastAsia="en-US"/>
              </w:rPr>
              <w:t>Dirección de Sistemas</w:t>
            </w:r>
          </w:p>
          <w:p w14:paraId="0D384D25" w14:textId="77777777" w:rsidR="0022649D" w:rsidRPr="0022649D" w:rsidRDefault="0022649D" w:rsidP="0022649D">
            <w:pPr>
              <w:widowControl w:val="0"/>
              <w:autoSpaceDE w:val="0"/>
              <w:autoSpaceDN w:val="0"/>
              <w:adjustRightInd w:val="0"/>
              <w:spacing w:before="7"/>
              <w:rPr>
                <w:rFonts w:ascii="Arial" w:eastAsia="Calibri" w:hAnsi="Arial" w:cs="Arial"/>
                <w:sz w:val="18"/>
                <w:szCs w:val="18"/>
                <w:lang w:eastAsia="en-US"/>
              </w:rPr>
            </w:pPr>
            <w:r w:rsidRPr="0022649D">
              <w:rPr>
                <w:rFonts w:ascii="Arial" w:eastAsia="Calibri" w:hAnsi="Arial" w:cs="Arial"/>
                <w:sz w:val="18"/>
                <w:szCs w:val="18"/>
                <w:lang w:eastAsia="en-US"/>
              </w:rPr>
              <w:t xml:space="preserve">Educativos y </w:t>
            </w:r>
            <w:proofErr w:type="spellStart"/>
            <w:r w:rsidRPr="0022649D">
              <w:rPr>
                <w:rFonts w:ascii="Arial" w:eastAsia="Calibri" w:hAnsi="Arial" w:cs="Arial"/>
                <w:sz w:val="18"/>
                <w:szCs w:val="18"/>
                <w:lang w:eastAsia="en-US"/>
              </w:rPr>
              <w:t>TIC´s</w:t>
            </w:r>
            <w:proofErr w:type="spellEnd"/>
          </w:p>
        </w:tc>
      </w:tr>
      <w:tr w:rsidR="0022649D" w:rsidRPr="0022649D" w14:paraId="2F654D55" w14:textId="77777777" w:rsidTr="0022649D">
        <w:trPr>
          <w:trHeight w:hRule="exact" w:val="1506"/>
        </w:trPr>
        <w:tc>
          <w:tcPr>
            <w:tcW w:w="988" w:type="dxa"/>
            <w:tcBorders>
              <w:top w:val="single" w:sz="8" w:space="0" w:color="000000"/>
              <w:left w:val="single" w:sz="8" w:space="0" w:color="000000"/>
              <w:bottom w:val="single" w:sz="8" w:space="0" w:color="000000"/>
              <w:right w:val="single" w:sz="8" w:space="0" w:color="000000"/>
            </w:tcBorders>
            <w:vAlign w:val="center"/>
          </w:tcPr>
          <w:p w14:paraId="0C0EF8AA" w14:textId="77777777" w:rsidR="0022649D" w:rsidRPr="0022649D" w:rsidRDefault="0022649D" w:rsidP="0022649D">
            <w:pPr>
              <w:widowControl w:val="0"/>
              <w:autoSpaceDE w:val="0"/>
              <w:autoSpaceDN w:val="0"/>
              <w:adjustRightInd w:val="0"/>
              <w:jc w:val="center"/>
              <w:rPr>
                <w:rFonts w:ascii="Arial" w:eastAsia="Calibri" w:hAnsi="Arial" w:cs="Arial"/>
                <w:sz w:val="18"/>
                <w:szCs w:val="18"/>
                <w:lang w:eastAsia="en-US"/>
              </w:rPr>
            </w:pPr>
            <w:r w:rsidRPr="0022649D">
              <w:rPr>
                <w:rFonts w:ascii="Arial" w:eastAsia="Calibri" w:hAnsi="Arial" w:cs="Arial"/>
                <w:sz w:val="18"/>
                <w:szCs w:val="18"/>
                <w:lang w:eastAsia="en-US"/>
              </w:rPr>
              <w:t>3.</w:t>
            </w:r>
          </w:p>
        </w:tc>
        <w:tc>
          <w:tcPr>
            <w:tcW w:w="5165" w:type="dxa"/>
            <w:tcBorders>
              <w:top w:val="single" w:sz="8" w:space="0" w:color="000000"/>
              <w:left w:val="single" w:sz="8" w:space="0" w:color="000000"/>
              <w:bottom w:val="single" w:sz="8" w:space="0" w:color="000000"/>
              <w:right w:val="single" w:sz="8" w:space="0" w:color="000000"/>
            </w:tcBorders>
            <w:vAlign w:val="center"/>
          </w:tcPr>
          <w:p w14:paraId="356659C4" w14:textId="77777777" w:rsidR="0022649D" w:rsidRPr="0022649D" w:rsidRDefault="0022649D" w:rsidP="0022649D">
            <w:pPr>
              <w:widowControl w:val="0"/>
              <w:autoSpaceDE w:val="0"/>
              <w:autoSpaceDN w:val="0"/>
              <w:adjustRightInd w:val="0"/>
              <w:rPr>
                <w:rFonts w:ascii="Arial" w:eastAsia="Calibri" w:hAnsi="Arial" w:cs="Arial"/>
                <w:sz w:val="18"/>
                <w:szCs w:val="18"/>
                <w:lang w:eastAsia="en-US"/>
              </w:rPr>
            </w:pPr>
            <w:proofErr w:type="spellStart"/>
            <w:r w:rsidRPr="0022649D">
              <w:rPr>
                <w:rFonts w:ascii="Arial" w:eastAsia="Calibri" w:hAnsi="Arial" w:cs="Arial"/>
                <w:sz w:val="18"/>
                <w:szCs w:val="18"/>
                <w:lang w:eastAsia="en-US"/>
              </w:rPr>
              <w:t>Recepcionar</w:t>
            </w:r>
            <w:proofErr w:type="spellEnd"/>
            <w:r w:rsidRPr="0022649D">
              <w:rPr>
                <w:rFonts w:ascii="Arial" w:eastAsia="Calibri" w:hAnsi="Arial" w:cs="Arial"/>
                <w:sz w:val="18"/>
                <w:szCs w:val="18"/>
                <w:lang w:eastAsia="en-US"/>
              </w:rPr>
              <w:t xml:space="preserve"> y validar en conjunto con las Coordinaciones de Zona, la información expedida por la Dirección de Sistemas</w:t>
            </w:r>
          </w:p>
          <w:p w14:paraId="328E7D09" w14:textId="77777777" w:rsidR="0022649D" w:rsidRPr="0022649D" w:rsidRDefault="0022649D" w:rsidP="0022649D">
            <w:pPr>
              <w:widowControl w:val="0"/>
              <w:autoSpaceDE w:val="0"/>
              <w:autoSpaceDN w:val="0"/>
              <w:adjustRightInd w:val="0"/>
              <w:spacing w:before="23" w:line="246" w:lineRule="auto"/>
              <w:ind w:right="113"/>
              <w:rPr>
                <w:rFonts w:ascii="Arial" w:eastAsia="Calibri" w:hAnsi="Arial" w:cs="Arial"/>
                <w:sz w:val="18"/>
                <w:szCs w:val="18"/>
                <w:lang w:eastAsia="en-US"/>
              </w:rPr>
            </w:pPr>
            <w:r w:rsidRPr="0022649D">
              <w:rPr>
                <w:rFonts w:ascii="Arial" w:eastAsia="Calibri" w:hAnsi="Arial" w:cs="Arial"/>
                <w:sz w:val="18"/>
                <w:szCs w:val="18"/>
                <w:lang w:eastAsia="en-US"/>
              </w:rPr>
              <w:t xml:space="preserve">Educativos y </w:t>
            </w:r>
            <w:proofErr w:type="spellStart"/>
            <w:r w:rsidRPr="0022649D">
              <w:rPr>
                <w:rFonts w:ascii="Arial" w:eastAsia="Calibri" w:hAnsi="Arial" w:cs="Arial"/>
                <w:sz w:val="18"/>
                <w:szCs w:val="18"/>
                <w:lang w:eastAsia="en-US"/>
              </w:rPr>
              <w:t>TIC´s</w:t>
            </w:r>
            <w:proofErr w:type="spellEnd"/>
            <w:r w:rsidRPr="0022649D">
              <w:rPr>
                <w:rFonts w:ascii="Arial" w:eastAsia="Calibri" w:hAnsi="Arial" w:cs="Arial"/>
                <w:sz w:val="18"/>
                <w:szCs w:val="18"/>
                <w:lang w:eastAsia="en-US"/>
              </w:rPr>
              <w:t>, misma que deberá cumplir con lo estipulado en los lineamientos del programa, los cuales serán enviados mensualmente a través de correo electrónico institucional y de entregados de manera física a la Dirección de Administración y Finanzas.</w:t>
            </w:r>
          </w:p>
        </w:tc>
        <w:tc>
          <w:tcPr>
            <w:tcW w:w="3500" w:type="dxa"/>
            <w:tcBorders>
              <w:top w:val="single" w:sz="8" w:space="0" w:color="000000"/>
              <w:left w:val="single" w:sz="8" w:space="0" w:color="000000"/>
              <w:bottom w:val="single" w:sz="8" w:space="0" w:color="000000"/>
              <w:right w:val="single" w:sz="8" w:space="0" w:color="000000"/>
            </w:tcBorders>
            <w:vAlign w:val="center"/>
          </w:tcPr>
          <w:p w14:paraId="1F5F8B07" w14:textId="77777777" w:rsidR="0022649D" w:rsidRPr="0022649D" w:rsidRDefault="0022649D" w:rsidP="0022649D">
            <w:pPr>
              <w:widowControl w:val="0"/>
              <w:autoSpaceDE w:val="0"/>
              <w:autoSpaceDN w:val="0"/>
              <w:adjustRightInd w:val="0"/>
              <w:spacing w:line="246" w:lineRule="auto"/>
              <w:ind w:right="1052"/>
              <w:rPr>
                <w:rFonts w:ascii="Arial" w:eastAsia="Calibri" w:hAnsi="Arial" w:cs="Arial"/>
                <w:sz w:val="18"/>
                <w:szCs w:val="18"/>
                <w:lang w:eastAsia="en-US"/>
              </w:rPr>
            </w:pPr>
            <w:r w:rsidRPr="0022649D">
              <w:rPr>
                <w:rFonts w:ascii="Arial" w:eastAsia="Calibri" w:hAnsi="Arial" w:cs="Arial"/>
                <w:sz w:val="18"/>
                <w:szCs w:val="18"/>
                <w:lang w:eastAsia="en-US"/>
              </w:rPr>
              <w:t>Coordinaciones de Zona y Dirección de Planeación y Evaluación</w:t>
            </w:r>
          </w:p>
        </w:tc>
      </w:tr>
      <w:tr w:rsidR="0022649D" w:rsidRPr="0022649D" w14:paraId="5B787442" w14:textId="77777777" w:rsidTr="0022649D">
        <w:trPr>
          <w:trHeight w:hRule="exact" w:val="1679"/>
        </w:trPr>
        <w:tc>
          <w:tcPr>
            <w:tcW w:w="988" w:type="dxa"/>
            <w:tcBorders>
              <w:top w:val="single" w:sz="8" w:space="0" w:color="000000"/>
              <w:left w:val="single" w:sz="8" w:space="0" w:color="000000"/>
              <w:bottom w:val="single" w:sz="8" w:space="0" w:color="000000"/>
              <w:right w:val="single" w:sz="8" w:space="0" w:color="000000"/>
            </w:tcBorders>
            <w:vAlign w:val="center"/>
          </w:tcPr>
          <w:p w14:paraId="5C547BC9" w14:textId="77777777" w:rsidR="0022649D" w:rsidRPr="0022649D" w:rsidRDefault="0022649D" w:rsidP="0022649D">
            <w:pPr>
              <w:widowControl w:val="0"/>
              <w:autoSpaceDE w:val="0"/>
              <w:autoSpaceDN w:val="0"/>
              <w:adjustRightInd w:val="0"/>
              <w:jc w:val="center"/>
              <w:rPr>
                <w:rFonts w:ascii="Arial" w:eastAsia="Calibri" w:hAnsi="Arial" w:cs="Arial"/>
                <w:sz w:val="18"/>
                <w:szCs w:val="18"/>
                <w:lang w:eastAsia="en-US"/>
              </w:rPr>
            </w:pPr>
            <w:r w:rsidRPr="0022649D">
              <w:rPr>
                <w:rFonts w:ascii="Arial" w:eastAsia="Calibri" w:hAnsi="Arial" w:cs="Arial"/>
                <w:sz w:val="18"/>
                <w:szCs w:val="18"/>
                <w:lang w:eastAsia="en-US"/>
              </w:rPr>
              <w:t>4.</w:t>
            </w:r>
          </w:p>
        </w:tc>
        <w:tc>
          <w:tcPr>
            <w:tcW w:w="5165" w:type="dxa"/>
            <w:tcBorders>
              <w:top w:val="single" w:sz="8" w:space="0" w:color="000000"/>
              <w:left w:val="single" w:sz="8" w:space="0" w:color="000000"/>
              <w:bottom w:val="single" w:sz="8" w:space="0" w:color="000000"/>
              <w:right w:val="single" w:sz="8" w:space="0" w:color="000000"/>
            </w:tcBorders>
            <w:vAlign w:val="center"/>
          </w:tcPr>
          <w:p w14:paraId="301DB9EB" w14:textId="77777777" w:rsidR="0022649D" w:rsidRPr="0022649D" w:rsidRDefault="0022649D" w:rsidP="0022649D">
            <w:pPr>
              <w:widowControl w:val="0"/>
              <w:autoSpaceDE w:val="0"/>
              <w:autoSpaceDN w:val="0"/>
              <w:adjustRightInd w:val="0"/>
              <w:spacing w:before="23" w:line="246" w:lineRule="auto"/>
              <w:ind w:right="284"/>
              <w:rPr>
                <w:rFonts w:ascii="Arial" w:eastAsia="Calibri" w:hAnsi="Arial" w:cs="Arial"/>
                <w:sz w:val="18"/>
                <w:szCs w:val="18"/>
                <w:lang w:eastAsia="en-US"/>
              </w:rPr>
            </w:pPr>
            <w:r w:rsidRPr="0022649D">
              <w:rPr>
                <w:rFonts w:ascii="Arial" w:eastAsia="Calibri" w:hAnsi="Arial" w:cs="Arial"/>
                <w:sz w:val="18"/>
                <w:szCs w:val="18"/>
                <w:lang w:eastAsia="en-US"/>
              </w:rPr>
              <w:t>La Dirección de Administración y Finanzas del IHEA realizará la carga del archivo digital que contiene la relación de pagos debidamente estructurada, en la plataforma bancaria correspondiente, con el propósito de ejecutar la dispersión de los apoyos.</w:t>
            </w:r>
          </w:p>
        </w:tc>
        <w:tc>
          <w:tcPr>
            <w:tcW w:w="3500" w:type="dxa"/>
            <w:tcBorders>
              <w:top w:val="single" w:sz="8" w:space="0" w:color="000000"/>
              <w:left w:val="single" w:sz="8" w:space="0" w:color="000000"/>
              <w:bottom w:val="single" w:sz="8" w:space="0" w:color="000000"/>
              <w:right w:val="single" w:sz="8" w:space="0" w:color="000000"/>
            </w:tcBorders>
            <w:vAlign w:val="center"/>
          </w:tcPr>
          <w:p w14:paraId="7F72356C" w14:textId="77777777" w:rsidR="0022649D" w:rsidRPr="0022649D" w:rsidRDefault="0022649D" w:rsidP="0022649D">
            <w:pPr>
              <w:widowControl w:val="0"/>
              <w:autoSpaceDE w:val="0"/>
              <w:autoSpaceDN w:val="0"/>
              <w:adjustRightInd w:val="0"/>
              <w:spacing w:line="246" w:lineRule="auto"/>
              <w:ind w:right="685"/>
              <w:rPr>
                <w:rFonts w:ascii="Arial" w:eastAsia="Calibri" w:hAnsi="Arial" w:cs="Arial"/>
                <w:sz w:val="18"/>
                <w:szCs w:val="18"/>
                <w:lang w:eastAsia="en-US"/>
              </w:rPr>
            </w:pPr>
            <w:r w:rsidRPr="0022649D">
              <w:rPr>
                <w:rFonts w:ascii="Arial" w:eastAsia="Calibri" w:hAnsi="Arial" w:cs="Arial"/>
                <w:sz w:val="18"/>
                <w:szCs w:val="18"/>
                <w:lang w:eastAsia="en-US"/>
              </w:rPr>
              <w:t>Dirección de Administración y Finanzas</w:t>
            </w:r>
          </w:p>
        </w:tc>
      </w:tr>
    </w:tbl>
    <w:p w14:paraId="3710E3EA" w14:textId="77777777" w:rsidR="0022649D" w:rsidRPr="0022649D" w:rsidRDefault="0022649D" w:rsidP="0022649D">
      <w:pPr>
        <w:spacing w:after="160" w:line="259" w:lineRule="auto"/>
        <w:jc w:val="center"/>
        <w:rPr>
          <w:rFonts w:asciiTheme="minorHAnsi" w:eastAsiaTheme="minorHAnsi" w:hAnsiTheme="minorHAnsi" w:cstheme="minorBidi"/>
          <w:sz w:val="22"/>
          <w:szCs w:val="22"/>
          <w:lang w:eastAsia="en-US"/>
        </w:rPr>
      </w:pPr>
    </w:p>
    <w:p w14:paraId="1E045CFB" w14:textId="77777777" w:rsidR="0022649D" w:rsidRPr="0022649D" w:rsidRDefault="0022649D" w:rsidP="0022649D">
      <w:pPr>
        <w:spacing w:after="160" w:line="259" w:lineRule="auto"/>
        <w:rPr>
          <w:rFonts w:asciiTheme="minorHAnsi" w:eastAsiaTheme="minorHAnsi" w:hAnsiTheme="minorHAnsi" w:cstheme="minorBidi"/>
          <w:sz w:val="22"/>
          <w:szCs w:val="22"/>
          <w:lang w:eastAsia="en-US"/>
        </w:rPr>
      </w:pPr>
    </w:p>
    <w:p w14:paraId="286FBBE9" w14:textId="77777777" w:rsidR="0022649D" w:rsidRPr="0022649D" w:rsidRDefault="0022649D" w:rsidP="0022649D">
      <w:pPr>
        <w:spacing w:after="160" w:line="259" w:lineRule="auto"/>
        <w:rPr>
          <w:rFonts w:asciiTheme="minorHAnsi" w:eastAsiaTheme="minorHAnsi" w:hAnsiTheme="minorHAnsi" w:cstheme="minorBidi"/>
          <w:sz w:val="22"/>
          <w:szCs w:val="22"/>
          <w:lang w:eastAsia="en-US"/>
        </w:rPr>
      </w:pPr>
    </w:p>
    <w:p w14:paraId="6188B25C" w14:textId="77777777" w:rsidR="0022649D" w:rsidRPr="0022649D" w:rsidRDefault="0022649D" w:rsidP="0022649D">
      <w:pPr>
        <w:spacing w:after="160" w:line="259" w:lineRule="auto"/>
        <w:rPr>
          <w:rFonts w:asciiTheme="minorHAnsi" w:eastAsiaTheme="minorHAnsi" w:hAnsiTheme="minorHAnsi" w:cstheme="minorBidi"/>
          <w:sz w:val="22"/>
          <w:szCs w:val="22"/>
          <w:lang w:eastAsia="en-US"/>
        </w:rPr>
      </w:pPr>
    </w:p>
    <w:p w14:paraId="542F4FA8" w14:textId="77777777" w:rsidR="0022649D" w:rsidRPr="0022649D" w:rsidRDefault="0022649D" w:rsidP="0022649D">
      <w:pPr>
        <w:spacing w:after="160" w:line="259" w:lineRule="auto"/>
        <w:rPr>
          <w:rFonts w:asciiTheme="minorHAnsi" w:eastAsiaTheme="minorHAnsi" w:hAnsiTheme="minorHAnsi" w:cstheme="minorBidi"/>
          <w:sz w:val="22"/>
          <w:szCs w:val="22"/>
          <w:lang w:eastAsia="en-US"/>
        </w:rPr>
      </w:pPr>
    </w:p>
    <w:p w14:paraId="360FD0E0" w14:textId="77777777" w:rsidR="0022649D" w:rsidRPr="0022649D" w:rsidRDefault="0022649D" w:rsidP="0022649D">
      <w:pPr>
        <w:spacing w:after="160" w:line="259" w:lineRule="auto"/>
        <w:rPr>
          <w:rFonts w:asciiTheme="minorHAnsi" w:eastAsiaTheme="minorHAnsi" w:hAnsiTheme="minorHAnsi" w:cstheme="minorBidi"/>
          <w:sz w:val="22"/>
          <w:szCs w:val="22"/>
          <w:lang w:eastAsia="en-US"/>
        </w:rPr>
      </w:pPr>
    </w:p>
    <w:p w14:paraId="17CCE9FC" w14:textId="77777777" w:rsidR="0022649D" w:rsidRPr="0022649D" w:rsidRDefault="0022649D" w:rsidP="0022649D">
      <w:pPr>
        <w:spacing w:after="160" w:line="259" w:lineRule="auto"/>
        <w:rPr>
          <w:rFonts w:asciiTheme="minorHAnsi" w:eastAsiaTheme="minorHAnsi" w:hAnsiTheme="minorHAnsi" w:cstheme="minorBidi"/>
          <w:sz w:val="22"/>
          <w:szCs w:val="22"/>
          <w:lang w:eastAsia="en-US"/>
        </w:rPr>
      </w:pPr>
    </w:p>
    <w:p w14:paraId="2B391C66" w14:textId="77777777" w:rsidR="0022649D" w:rsidRPr="0022649D" w:rsidRDefault="0022649D" w:rsidP="0022649D">
      <w:pPr>
        <w:spacing w:after="160" w:line="259" w:lineRule="auto"/>
        <w:rPr>
          <w:rFonts w:asciiTheme="minorHAnsi" w:eastAsiaTheme="minorHAnsi" w:hAnsiTheme="minorHAnsi" w:cstheme="minorBidi"/>
          <w:sz w:val="22"/>
          <w:szCs w:val="22"/>
          <w:lang w:eastAsia="en-US"/>
        </w:rPr>
      </w:pPr>
    </w:p>
    <w:p w14:paraId="49034334" w14:textId="77777777" w:rsidR="0022649D" w:rsidRPr="0022649D" w:rsidRDefault="0022649D" w:rsidP="0022649D">
      <w:pPr>
        <w:spacing w:after="160" w:line="259" w:lineRule="auto"/>
        <w:rPr>
          <w:rFonts w:asciiTheme="minorHAnsi" w:eastAsiaTheme="minorHAnsi" w:hAnsiTheme="minorHAnsi" w:cstheme="minorBidi"/>
          <w:sz w:val="22"/>
          <w:szCs w:val="22"/>
          <w:lang w:eastAsia="en-US"/>
        </w:rPr>
      </w:pPr>
    </w:p>
    <w:p w14:paraId="1D360D0A" w14:textId="77777777" w:rsidR="0022649D" w:rsidRPr="0022649D" w:rsidRDefault="0022649D" w:rsidP="0022649D">
      <w:pPr>
        <w:spacing w:after="160" w:line="259" w:lineRule="auto"/>
        <w:rPr>
          <w:rFonts w:asciiTheme="minorHAnsi" w:eastAsiaTheme="minorHAnsi" w:hAnsiTheme="minorHAnsi" w:cstheme="minorBidi"/>
          <w:sz w:val="22"/>
          <w:szCs w:val="22"/>
          <w:lang w:eastAsia="en-US"/>
        </w:rPr>
      </w:pPr>
    </w:p>
    <w:p w14:paraId="3D9F08BB" w14:textId="77777777" w:rsidR="0022649D" w:rsidRPr="0022649D" w:rsidRDefault="0022649D" w:rsidP="0022649D">
      <w:pPr>
        <w:spacing w:after="160" w:line="259" w:lineRule="auto"/>
        <w:rPr>
          <w:rFonts w:asciiTheme="minorHAnsi" w:eastAsiaTheme="minorHAnsi" w:hAnsiTheme="minorHAnsi" w:cstheme="minorBidi"/>
          <w:sz w:val="22"/>
          <w:szCs w:val="22"/>
          <w:lang w:eastAsia="en-US"/>
        </w:rPr>
      </w:pPr>
    </w:p>
    <w:p w14:paraId="191ECE72" w14:textId="77777777" w:rsidR="0022649D" w:rsidRPr="0022649D" w:rsidRDefault="0022649D" w:rsidP="0022649D">
      <w:pPr>
        <w:spacing w:after="160" w:line="259" w:lineRule="auto"/>
        <w:rPr>
          <w:rFonts w:asciiTheme="minorHAnsi" w:eastAsiaTheme="minorHAnsi" w:hAnsiTheme="minorHAnsi" w:cstheme="minorBidi"/>
          <w:sz w:val="22"/>
          <w:szCs w:val="22"/>
          <w:lang w:eastAsia="en-US"/>
        </w:rPr>
      </w:pPr>
    </w:p>
    <w:p w14:paraId="4DE29D17" w14:textId="77777777" w:rsidR="0022649D" w:rsidRPr="0022649D" w:rsidRDefault="0022649D" w:rsidP="0022649D">
      <w:pPr>
        <w:spacing w:after="160" w:line="259" w:lineRule="auto"/>
        <w:rPr>
          <w:rFonts w:asciiTheme="minorHAnsi" w:eastAsiaTheme="minorHAnsi" w:hAnsiTheme="minorHAnsi" w:cstheme="minorBidi"/>
          <w:sz w:val="22"/>
          <w:szCs w:val="22"/>
          <w:lang w:eastAsia="en-US"/>
        </w:rPr>
      </w:pPr>
    </w:p>
    <w:p w14:paraId="09B1659C" w14:textId="77777777" w:rsidR="0022649D" w:rsidRPr="0022649D" w:rsidRDefault="0022649D" w:rsidP="0022649D">
      <w:pPr>
        <w:tabs>
          <w:tab w:val="left" w:pos="4845"/>
        </w:tabs>
        <w:spacing w:after="160" w:line="259" w:lineRule="auto"/>
        <w:rPr>
          <w:rFonts w:asciiTheme="minorHAnsi" w:eastAsiaTheme="minorHAnsi" w:hAnsiTheme="minorHAnsi" w:cstheme="minorBidi"/>
          <w:sz w:val="22"/>
          <w:szCs w:val="22"/>
          <w:lang w:eastAsia="en-US"/>
        </w:rPr>
      </w:pPr>
      <w:r w:rsidRPr="0022649D">
        <w:rPr>
          <w:rFonts w:asciiTheme="minorHAnsi" w:eastAsiaTheme="minorHAnsi" w:hAnsiTheme="minorHAnsi" w:cstheme="minorBidi"/>
          <w:sz w:val="22"/>
          <w:szCs w:val="22"/>
          <w:lang w:eastAsia="en-US"/>
        </w:rPr>
        <w:tab/>
      </w:r>
    </w:p>
    <w:p w14:paraId="7593B483" w14:textId="77777777" w:rsidR="0022649D" w:rsidRPr="0022649D" w:rsidRDefault="0022649D" w:rsidP="0022649D">
      <w:pPr>
        <w:tabs>
          <w:tab w:val="left" w:pos="4845"/>
        </w:tabs>
        <w:spacing w:after="160" w:line="259" w:lineRule="auto"/>
        <w:rPr>
          <w:rFonts w:asciiTheme="minorHAnsi" w:eastAsiaTheme="minorHAnsi" w:hAnsiTheme="minorHAnsi" w:cstheme="minorBidi"/>
          <w:sz w:val="22"/>
          <w:szCs w:val="22"/>
          <w:lang w:eastAsia="en-US"/>
        </w:rPr>
      </w:pPr>
    </w:p>
    <w:p w14:paraId="3E80F130" w14:textId="77777777" w:rsidR="0022649D" w:rsidRPr="0022649D" w:rsidRDefault="0022649D" w:rsidP="0022649D">
      <w:pPr>
        <w:tabs>
          <w:tab w:val="left" w:pos="4845"/>
        </w:tabs>
        <w:spacing w:after="160" w:line="259" w:lineRule="auto"/>
        <w:rPr>
          <w:rFonts w:asciiTheme="minorHAnsi" w:eastAsiaTheme="minorHAnsi" w:hAnsiTheme="minorHAnsi" w:cstheme="minorBidi"/>
          <w:sz w:val="22"/>
          <w:szCs w:val="22"/>
          <w:lang w:eastAsia="en-US"/>
        </w:rPr>
      </w:pPr>
    </w:p>
    <w:p w14:paraId="73B191FB" w14:textId="77777777" w:rsidR="0022649D" w:rsidRPr="0022649D" w:rsidRDefault="0022649D" w:rsidP="0022649D">
      <w:pPr>
        <w:tabs>
          <w:tab w:val="left" w:pos="4845"/>
        </w:tabs>
        <w:spacing w:after="160" w:line="259" w:lineRule="auto"/>
        <w:rPr>
          <w:rFonts w:asciiTheme="minorHAnsi" w:eastAsiaTheme="minorHAnsi" w:hAnsiTheme="minorHAnsi" w:cstheme="minorBidi"/>
          <w:sz w:val="22"/>
          <w:szCs w:val="22"/>
          <w:lang w:eastAsia="en-US"/>
        </w:rPr>
      </w:pPr>
    </w:p>
    <w:p w14:paraId="7E3A3853" w14:textId="77777777" w:rsidR="0022649D" w:rsidRPr="0022649D" w:rsidRDefault="0022649D" w:rsidP="0022649D">
      <w:pPr>
        <w:tabs>
          <w:tab w:val="left" w:pos="4845"/>
        </w:tabs>
        <w:spacing w:after="160" w:line="259" w:lineRule="auto"/>
        <w:rPr>
          <w:rFonts w:asciiTheme="minorHAnsi" w:eastAsiaTheme="minorHAnsi" w:hAnsiTheme="minorHAnsi" w:cstheme="minorBidi"/>
          <w:sz w:val="22"/>
          <w:szCs w:val="22"/>
          <w:lang w:eastAsia="en-US"/>
        </w:rPr>
      </w:pPr>
    </w:p>
    <w:p w14:paraId="1A8FC8F5" w14:textId="77777777" w:rsidR="0022649D" w:rsidRPr="0022649D" w:rsidRDefault="0022649D" w:rsidP="0022649D">
      <w:pPr>
        <w:tabs>
          <w:tab w:val="left" w:pos="4845"/>
        </w:tabs>
        <w:spacing w:after="160" w:line="259" w:lineRule="auto"/>
        <w:rPr>
          <w:rFonts w:asciiTheme="minorHAnsi" w:eastAsiaTheme="minorHAnsi" w:hAnsiTheme="minorHAnsi" w:cstheme="minorBidi"/>
          <w:sz w:val="22"/>
          <w:szCs w:val="22"/>
          <w:lang w:eastAsia="en-US"/>
        </w:rPr>
      </w:pPr>
    </w:p>
    <w:p w14:paraId="191D1BC6" w14:textId="77777777" w:rsidR="0022649D" w:rsidRPr="0022649D" w:rsidRDefault="0022649D" w:rsidP="0022649D">
      <w:pPr>
        <w:tabs>
          <w:tab w:val="left" w:pos="4845"/>
        </w:tabs>
        <w:spacing w:after="160" w:line="259" w:lineRule="auto"/>
        <w:rPr>
          <w:rFonts w:asciiTheme="minorHAnsi" w:eastAsiaTheme="minorHAnsi" w:hAnsiTheme="minorHAnsi" w:cstheme="minorBidi"/>
          <w:sz w:val="22"/>
          <w:szCs w:val="22"/>
          <w:lang w:eastAsia="en-US"/>
        </w:rPr>
      </w:pPr>
    </w:p>
    <w:p w14:paraId="0CBF3A53" w14:textId="77777777" w:rsidR="0022649D" w:rsidRPr="0022649D" w:rsidRDefault="0022649D" w:rsidP="0022649D">
      <w:pPr>
        <w:tabs>
          <w:tab w:val="left" w:pos="4845"/>
        </w:tabs>
        <w:spacing w:after="160" w:line="259" w:lineRule="auto"/>
        <w:rPr>
          <w:rFonts w:asciiTheme="minorHAnsi" w:eastAsiaTheme="minorHAnsi" w:hAnsiTheme="minorHAnsi" w:cstheme="minorBidi"/>
          <w:sz w:val="22"/>
          <w:szCs w:val="22"/>
          <w:lang w:eastAsia="en-US"/>
        </w:rPr>
      </w:pPr>
    </w:p>
    <w:p w14:paraId="1F2D28E5" w14:textId="77777777" w:rsidR="0022649D" w:rsidRPr="0022649D" w:rsidRDefault="0022649D" w:rsidP="0022649D">
      <w:pPr>
        <w:tabs>
          <w:tab w:val="left" w:pos="4845"/>
        </w:tabs>
        <w:spacing w:after="160" w:line="259" w:lineRule="auto"/>
        <w:rPr>
          <w:rFonts w:asciiTheme="minorHAnsi" w:eastAsiaTheme="minorHAnsi" w:hAnsiTheme="minorHAnsi" w:cstheme="minorBidi"/>
          <w:sz w:val="22"/>
          <w:szCs w:val="22"/>
          <w:lang w:eastAsia="en-US"/>
        </w:rPr>
      </w:pPr>
    </w:p>
    <w:p w14:paraId="22868926" w14:textId="77777777" w:rsidR="0022649D" w:rsidRPr="0022649D" w:rsidRDefault="0022649D" w:rsidP="0022649D">
      <w:pPr>
        <w:tabs>
          <w:tab w:val="left" w:pos="4845"/>
        </w:tabs>
        <w:spacing w:after="160" w:line="259" w:lineRule="auto"/>
        <w:rPr>
          <w:rFonts w:asciiTheme="minorHAnsi" w:eastAsiaTheme="minorHAnsi" w:hAnsiTheme="minorHAnsi" w:cstheme="minorBidi"/>
          <w:sz w:val="22"/>
          <w:szCs w:val="22"/>
          <w:lang w:eastAsia="en-US"/>
        </w:rPr>
      </w:pPr>
    </w:p>
    <w:p w14:paraId="1E4833E0" w14:textId="77777777" w:rsidR="0022649D" w:rsidRPr="0022649D" w:rsidRDefault="0022649D" w:rsidP="0022649D">
      <w:pPr>
        <w:tabs>
          <w:tab w:val="left" w:pos="4845"/>
        </w:tabs>
        <w:spacing w:after="160" w:line="259" w:lineRule="auto"/>
        <w:rPr>
          <w:rFonts w:asciiTheme="minorHAnsi" w:eastAsiaTheme="minorHAnsi" w:hAnsiTheme="minorHAnsi" w:cstheme="minorBidi"/>
          <w:sz w:val="22"/>
          <w:szCs w:val="22"/>
          <w:lang w:eastAsia="en-US"/>
        </w:rPr>
      </w:pPr>
    </w:p>
    <w:p w14:paraId="52FACD46" w14:textId="77777777" w:rsidR="0022649D" w:rsidRPr="0022649D" w:rsidRDefault="0022649D" w:rsidP="0022649D">
      <w:pPr>
        <w:tabs>
          <w:tab w:val="left" w:pos="4845"/>
        </w:tabs>
        <w:spacing w:after="160" w:line="259" w:lineRule="auto"/>
        <w:rPr>
          <w:rFonts w:asciiTheme="minorHAnsi" w:eastAsiaTheme="minorHAnsi" w:hAnsiTheme="minorHAnsi" w:cstheme="minorBidi"/>
          <w:sz w:val="22"/>
          <w:szCs w:val="22"/>
          <w:lang w:eastAsia="en-US"/>
        </w:rPr>
      </w:pPr>
    </w:p>
    <w:p w14:paraId="7AA1D968" w14:textId="77777777" w:rsidR="0022649D" w:rsidRPr="0022649D" w:rsidRDefault="0022649D" w:rsidP="0022649D">
      <w:pPr>
        <w:tabs>
          <w:tab w:val="left" w:pos="4845"/>
        </w:tabs>
        <w:spacing w:after="160" w:line="259" w:lineRule="auto"/>
        <w:rPr>
          <w:rFonts w:asciiTheme="minorHAnsi" w:eastAsiaTheme="minorHAnsi" w:hAnsiTheme="minorHAnsi" w:cstheme="minorBidi"/>
          <w:sz w:val="22"/>
          <w:szCs w:val="22"/>
          <w:lang w:eastAsia="en-US"/>
        </w:rPr>
      </w:pPr>
    </w:p>
    <w:p w14:paraId="2E1E68F6" w14:textId="77777777" w:rsidR="0022649D" w:rsidRPr="0022649D" w:rsidRDefault="0022649D" w:rsidP="0022649D">
      <w:pPr>
        <w:tabs>
          <w:tab w:val="left" w:pos="4845"/>
        </w:tabs>
        <w:spacing w:after="160" w:line="259" w:lineRule="auto"/>
        <w:rPr>
          <w:rFonts w:asciiTheme="minorHAnsi" w:eastAsiaTheme="minorHAnsi" w:hAnsiTheme="minorHAnsi" w:cstheme="minorBidi"/>
          <w:sz w:val="22"/>
          <w:szCs w:val="22"/>
          <w:lang w:eastAsia="en-US"/>
        </w:rPr>
      </w:pPr>
    </w:p>
    <w:p w14:paraId="5FAD7AB5" w14:textId="77777777" w:rsidR="0022649D" w:rsidRPr="0022649D" w:rsidRDefault="0022649D" w:rsidP="0022649D">
      <w:pPr>
        <w:tabs>
          <w:tab w:val="left" w:pos="4845"/>
        </w:tabs>
        <w:spacing w:after="160" w:line="259" w:lineRule="auto"/>
        <w:rPr>
          <w:rFonts w:asciiTheme="minorHAnsi" w:eastAsiaTheme="minorHAnsi" w:hAnsiTheme="minorHAnsi" w:cstheme="minorBidi"/>
          <w:sz w:val="22"/>
          <w:szCs w:val="22"/>
          <w:lang w:eastAsia="en-US"/>
        </w:rPr>
      </w:pPr>
    </w:p>
    <w:p w14:paraId="1D496DB0" w14:textId="77777777" w:rsidR="0022649D" w:rsidRPr="0022649D" w:rsidRDefault="0022649D" w:rsidP="0022649D">
      <w:pPr>
        <w:tabs>
          <w:tab w:val="left" w:pos="4845"/>
        </w:tabs>
        <w:spacing w:after="160" w:line="259" w:lineRule="auto"/>
        <w:rPr>
          <w:rFonts w:asciiTheme="minorHAnsi" w:eastAsiaTheme="minorHAnsi" w:hAnsiTheme="minorHAnsi" w:cstheme="minorBidi"/>
          <w:sz w:val="22"/>
          <w:szCs w:val="22"/>
          <w:lang w:eastAsia="en-US"/>
        </w:rPr>
      </w:pPr>
    </w:p>
    <w:p w14:paraId="2501BD0D" w14:textId="77777777" w:rsidR="0022649D" w:rsidRPr="0022649D" w:rsidRDefault="0022649D" w:rsidP="0022649D">
      <w:pPr>
        <w:tabs>
          <w:tab w:val="left" w:pos="4845"/>
        </w:tabs>
        <w:spacing w:after="160" w:line="259" w:lineRule="auto"/>
        <w:rPr>
          <w:rFonts w:asciiTheme="minorHAnsi" w:eastAsiaTheme="minorHAnsi" w:hAnsiTheme="minorHAnsi" w:cstheme="minorBidi"/>
          <w:sz w:val="22"/>
          <w:szCs w:val="22"/>
          <w:lang w:eastAsia="en-US"/>
        </w:rPr>
      </w:pPr>
    </w:p>
    <w:p w14:paraId="769501D3" w14:textId="77777777" w:rsidR="0022649D" w:rsidRPr="0022649D" w:rsidRDefault="0022649D" w:rsidP="0022649D">
      <w:pPr>
        <w:tabs>
          <w:tab w:val="left" w:pos="4845"/>
        </w:tabs>
        <w:spacing w:after="160" w:line="259" w:lineRule="auto"/>
        <w:rPr>
          <w:rFonts w:asciiTheme="minorHAnsi" w:eastAsiaTheme="minorHAnsi" w:hAnsiTheme="minorHAnsi" w:cstheme="minorBidi"/>
          <w:sz w:val="22"/>
          <w:szCs w:val="22"/>
          <w:lang w:eastAsia="en-US"/>
        </w:rPr>
      </w:pPr>
    </w:p>
    <w:p w14:paraId="4D73F6AF" w14:textId="77777777" w:rsidR="0022649D" w:rsidRPr="00D32955" w:rsidRDefault="0022649D" w:rsidP="0022649D">
      <w:pPr>
        <w:tabs>
          <w:tab w:val="left" w:pos="4845"/>
        </w:tabs>
        <w:spacing w:after="160" w:line="259" w:lineRule="auto"/>
        <w:jc w:val="center"/>
        <w:rPr>
          <w:rFonts w:ascii="Arial" w:eastAsiaTheme="minorHAnsi" w:hAnsi="Arial" w:cs="Arial"/>
          <w:sz w:val="22"/>
          <w:szCs w:val="22"/>
          <w:lang w:eastAsia="en-US"/>
        </w:rPr>
      </w:pPr>
      <w:r w:rsidRPr="00D32955">
        <w:rPr>
          <w:rFonts w:ascii="Arial" w:eastAsiaTheme="minorHAnsi" w:hAnsi="Arial" w:cs="Arial"/>
          <w:b/>
          <w:bCs/>
          <w:sz w:val="22"/>
          <w:szCs w:val="22"/>
          <w:lang w:eastAsia="en-US"/>
        </w:rPr>
        <w:t>Anexo 11.</w:t>
      </w:r>
      <w:r w:rsidRPr="00D32955">
        <w:rPr>
          <w:rFonts w:ascii="Arial" w:eastAsiaTheme="minorHAnsi" w:hAnsi="Arial" w:cs="Arial"/>
          <w:sz w:val="22"/>
          <w:szCs w:val="22"/>
          <w:lang w:eastAsia="en-US"/>
        </w:rPr>
        <w:t xml:space="preserve"> </w:t>
      </w:r>
      <w:r w:rsidRPr="00D32955">
        <w:rPr>
          <w:rFonts w:ascii="Arial" w:eastAsia="Calibri" w:hAnsi="Arial" w:cs="Arial"/>
          <w:b/>
          <w:bCs/>
          <w:sz w:val="22"/>
          <w:szCs w:val="22"/>
          <w:lang w:eastAsia="en-US"/>
        </w:rPr>
        <w:t>Proceso para generar mensualmente los apoyos económicos de personas voluntarias que apoyen en asesorías, aplicación de exámenes y actividades de Preparatoria Abierta.</w:t>
      </w:r>
    </w:p>
    <w:tbl>
      <w:tblPr>
        <w:tblW w:w="8881" w:type="dxa"/>
        <w:jc w:val="center"/>
        <w:tblLayout w:type="fixed"/>
        <w:tblCellMar>
          <w:left w:w="0" w:type="dxa"/>
          <w:right w:w="0" w:type="dxa"/>
        </w:tblCellMar>
        <w:tblLook w:val="0000" w:firstRow="0" w:lastRow="0" w:firstColumn="0" w:lastColumn="0" w:noHBand="0" w:noVBand="0"/>
      </w:tblPr>
      <w:tblGrid>
        <w:gridCol w:w="919"/>
        <w:gridCol w:w="5655"/>
        <w:gridCol w:w="2307"/>
      </w:tblGrid>
      <w:tr w:rsidR="0022649D" w:rsidRPr="0022649D" w14:paraId="347E5D2E" w14:textId="77777777" w:rsidTr="0022649D">
        <w:trPr>
          <w:trHeight w:hRule="exact" w:val="325"/>
          <w:jc w:val="center"/>
        </w:trPr>
        <w:tc>
          <w:tcPr>
            <w:tcW w:w="919" w:type="dxa"/>
            <w:tcBorders>
              <w:top w:val="single" w:sz="8" w:space="0" w:color="000000"/>
              <w:left w:val="single" w:sz="8" w:space="0" w:color="000000"/>
              <w:bottom w:val="single" w:sz="8" w:space="0" w:color="000000"/>
              <w:right w:val="single" w:sz="8" w:space="0" w:color="000000"/>
            </w:tcBorders>
          </w:tcPr>
          <w:p w14:paraId="74CB7B4D" w14:textId="77777777" w:rsidR="0022649D" w:rsidRPr="0022649D" w:rsidRDefault="0022649D" w:rsidP="0022649D">
            <w:pPr>
              <w:widowControl w:val="0"/>
              <w:autoSpaceDE w:val="0"/>
              <w:autoSpaceDN w:val="0"/>
              <w:adjustRightInd w:val="0"/>
              <w:spacing w:before="23" w:line="246" w:lineRule="auto"/>
              <w:ind w:right="217"/>
              <w:jc w:val="center"/>
              <w:rPr>
                <w:rFonts w:ascii="Arial" w:eastAsia="Calibri" w:hAnsi="Arial" w:cs="Arial"/>
                <w:b/>
                <w:bCs/>
                <w:sz w:val="18"/>
                <w:szCs w:val="18"/>
                <w:lang w:eastAsia="en-US"/>
              </w:rPr>
            </w:pPr>
            <w:r w:rsidRPr="0022649D">
              <w:rPr>
                <w:rFonts w:ascii="Arial" w:eastAsia="Calibri" w:hAnsi="Arial" w:cs="Arial"/>
                <w:b/>
                <w:bCs/>
                <w:sz w:val="18"/>
                <w:szCs w:val="18"/>
                <w:lang w:eastAsia="en-US"/>
              </w:rPr>
              <w:t>Etapa</w:t>
            </w:r>
          </w:p>
        </w:tc>
        <w:tc>
          <w:tcPr>
            <w:tcW w:w="5655" w:type="dxa"/>
            <w:tcBorders>
              <w:top w:val="single" w:sz="8" w:space="0" w:color="000000"/>
              <w:left w:val="single" w:sz="8" w:space="0" w:color="000000"/>
              <w:bottom w:val="single" w:sz="8" w:space="0" w:color="000000"/>
              <w:right w:val="single" w:sz="8" w:space="0" w:color="000000"/>
            </w:tcBorders>
          </w:tcPr>
          <w:p w14:paraId="3D46301C" w14:textId="77777777" w:rsidR="0022649D" w:rsidRPr="0022649D" w:rsidRDefault="0022649D" w:rsidP="0022649D">
            <w:pPr>
              <w:widowControl w:val="0"/>
              <w:autoSpaceDE w:val="0"/>
              <w:autoSpaceDN w:val="0"/>
              <w:adjustRightInd w:val="0"/>
              <w:spacing w:before="23" w:line="246" w:lineRule="auto"/>
              <w:ind w:right="217"/>
              <w:jc w:val="center"/>
              <w:rPr>
                <w:rFonts w:ascii="Arial" w:eastAsia="Calibri" w:hAnsi="Arial" w:cs="Arial"/>
                <w:b/>
                <w:bCs/>
                <w:sz w:val="18"/>
                <w:szCs w:val="18"/>
                <w:lang w:eastAsia="en-US"/>
              </w:rPr>
            </w:pPr>
            <w:r w:rsidRPr="0022649D">
              <w:rPr>
                <w:rFonts w:ascii="Arial" w:eastAsia="Calibri" w:hAnsi="Arial" w:cs="Arial"/>
                <w:b/>
                <w:bCs/>
                <w:sz w:val="18"/>
                <w:szCs w:val="18"/>
                <w:lang w:eastAsia="en-US"/>
              </w:rPr>
              <w:t>Actividad</w:t>
            </w:r>
          </w:p>
        </w:tc>
        <w:tc>
          <w:tcPr>
            <w:tcW w:w="2307" w:type="dxa"/>
            <w:tcBorders>
              <w:top w:val="single" w:sz="8" w:space="0" w:color="000000"/>
              <w:left w:val="single" w:sz="8" w:space="0" w:color="000000"/>
              <w:bottom w:val="single" w:sz="8" w:space="0" w:color="000000"/>
              <w:right w:val="single" w:sz="8" w:space="0" w:color="000000"/>
            </w:tcBorders>
          </w:tcPr>
          <w:p w14:paraId="48B074D1" w14:textId="77777777" w:rsidR="0022649D" w:rsidRPr="0022649D" w:rsidRDefault="0022649D" w:rsidP="0022649D">
            <w:pPr>
              <w:widowControl w:val="0"/>
              <w:autoSpaceDE w:val="0"/>
              <w:autoSpaceDN w:val="0"/>
              <w:adjustRightInd w:val="0"/>
              <w:spacing w:before="23" w:line="246" w:lineRule="auto"/>
              <w:ind w:right="217"/>
              <w:jc w:val="center"/>
              <w:rPr>
                <w:rFonts w:ascii="Arial" w:eastAsia="Calibri" w:hAnsi="Arial" w:cs="Arial"/>
                <w:b/>
                <w:bCs/>
                <w:sz w:val="18"/>
                <w:szCs w:val="18"/>
                <w:lang w:eastAsia="en-US"/>
              </w:rPr>
            </w:pPr>
            <w:r w:rsidRPr="0022649D">
              <w:rPr>
                <w:rFonts w:ascii="Arial" w:eastAsia="Calibri" w:hAnsi="Arial" w:cs="Arial"/>
                <w:b/>
                <w:bCs/>
                <w:sz w:val="18"/>
                <w:szCs w:val="18"/>
                <w:lang w:eastAsia="en-US"/>
              </w:rPr>
              <w:t>Responsable</w:t>
            </w:r>
          </w:p>
        </w:tc>
      </w:tr>
      <w:tr w:rsidR="0022649D" w:rsidRPr="0022649D" w14:paraId="2A81E0C4" w14:textId="77777777" w:rsidTr="0022649D">
        <w:trPr>
          <w:trHeight w:hRule="exact" w:val="814"/>
          <w:jc w:val="center"/>
        </w:trPr>
        <w:tc>
          <w:tcPr>
            <w:tcW w:w="919" w:type="dxa"/>
            <w:tcBorders>
              <w:top w:val="single" w:sz="8" w:space="0" w:color="000000"/>
              <w:left w:val="single" w:sz="8" w:space="0" w:color="000000"/>
              <w:bottom w:val="single" w:sz="8" w:space="0" w:color="000000"/>
              <w:right w:val="single" w:sz="8" w:space="0" w:color="000000"/>
            </w:tcBorders>
            <w:vAlign w:val="center"/>
          </w:tcPr>
          <w:p w14:paraId="6EC96CB9" w14:textId="77777777" w:rsidR="0022649D" w:rsidRPr="0022649D" w:rsidRDefault="0022649D" w:rsidP="0022649D">
            <w:pPr>
              <w:widowControl w:val="0"/>
              <w:autoSpaceDE w:val="0"/>
              <w:autoSpaceDN w:val="0"/>
              <w:adjustRightInd w:val="0"/>
              <w:jc w:val="center"/>
              <w:rPr>
                <w:rFonts w:ascii="Arial" w:eastAsia="Calibri" w:hAnsi="Arial" w:cs="Arial"/>
                <w:sz w:val="18"/>
                <w:szCs w:val="18"/>
                <w:lang w:eastAsia="en-US"/>
              </w:rPr>
            </w:pPr>
            <w:r w:rsidRPr="0022649D">
              <w:rPr>
                <w:rFonts w:ascii="Arial" w:eastAsia="Calibri" w:hAnsi="Arial" w:cs="Arial"/>
                <w:sz w:val="18"/>
                <w:szCs w:val="18"/>
                <w:lang w:eastAsia="en-US"/>
              </w:rPr>
              <w:t>1.</w:t>
            </w:r>
          </w:p>
        </w:tc>
        <w:tc>
          <w:tcPr>
            <w:tcW w:w="5655" w:type="dxa"/>
            <w:tcBorders>
              <w:top w:val="single" w:sz="8" w:space="0" w:color="000000"/>
              <w:left w:val="single" w:sz="8" w:space="0" w:color="000000"/>
              <w:bottom w:val="single" w:sz="8" w:space="0" w:color="000000"/>
              <w:right w:val="single" w:sz="8" w:space="0" w:color="000000"/>
            </w:tcBorders>
            <w:vAlign w:val="center"/>
          </w:tcPr>
          <w:p w14:paraId="405CEC32" w14:textId="63512EC7" w:rsidR="0022649D" w:rsidRPr="0022649D" w:rsidRDefault="0022649D" w:rsidP="0022649D">
            <w:pPr>
              <w:widowControl w:val="0"/>
              <w:autoSpaceDE w:val="0"/>
              <w:autoSpaceDN w:val="0"/>
              <w:adjustRightInd w:val="0"/>
              <w:spacing w:before="23" w:line="246" w:lineRule="auto"/>
              <w:ind w:right="896"/>
              <w:jc w:val="both"/>
              <w:rPr>
                <w:rFonts w:ascii="Arial" w:eastAsia="Calibri" w:hAnsi="Arial" w:cs="Arial"/>
                <w:sz w:val="18"/>
                <w:szCs w:val="18"/>
                <w:lang w:eastAsia="en-US"/>
              </w:rPr>
            </w:pPr>
            <w:r w:rsidRPr="0022649D">
              <w:rPr>
                <w:rFonts w:ascii="Arial" w:eastAsia="Calibri" w:hAnsi="Arial" w:cs="Arial"/>
                <w:sz w:val="18"/>
                <w:szCs w:val="18"/>
                <w:lang w:eastAsia="en-US"/>
              </w:rPr>
              <w:t>Apoya en actividades, asesorías y aplicación de ex</w:t>
            </w:r>
            <w:r w:rsidR="00D32955">
              <w:rPr>
                <w:rFonts w:ascii="Arial" w:eastAsia="Calibri" w:hAnsi="Arial" w:cs="Arial"/>
                <w:sz w:val="18"/>
                <w:szCs w:val="18"/>
                <w:lang w:eastAsia="en-US"/>
              </w:rPr>
              <w:t>á</w:t>
            </w:r>
            <w:r w:rsidRPr="0022649D">
              <w:rPr>
                <w:rFonts w:ascii="Arial" w:eastAsia="Calibri" w:hAnsi="Arial" w:cs="Arial"/>
                <w:sz w:val="18"/>
                <w:szCs w:val="18"/>
                <w:lang w:eastAsia="en-US"/>
              </w:rPr>
              <w:t>menes de preparatoria abierta. Elabora informes mensuales.</w:t>
            </w:r>
          </w:p>
        </w:tc>
        <w:tc>
          <w:tcPr>
            <w:tcW w:w="2307" w:type="dxa"/>
            <w:tcBorders>
              <w:top w:val="single" w:sz="8" w:space="0" w:color="000000"/>
              <w:left w:val="single" w:sz="8" w:space="0" w:color="000000"/>
              <w:bottom w:val="single" w:sz="8" w:space="0" w:color="000000"/>
              <w:right w:val="single" w:sz="8" w:space="0" w:color="000000"/>
            </w:tcBorders>
            <w:vAlign w:val="center"/>
          </w:tcPr>
          <w:p w14:paraId="47DDFEB9" w14:textId="77777777" w:rsidR="0022649D" w:rsidRPr="0022649D" w:rsidRDefault="0022649D" w:rsidP="0022649D">
            <w:pPr>
              <w:widowControl w:val="0"/>
              <w:autoSpaceDE w:val="0"/>
              <w:autoSpaceDN w:val="0"/>
              <w:adjustRightInd w:val="0"/>
              <w:spacing w:line="246" w:lineRule="auto"/>
              <w:ind w:right="465"/>
              <w:rPr>
                <w:rFonts w:ascii="Arial" w:eastAsia="Calibri" w:hAnsi="Arial" w:cs="Arial"/>
                <w:sz w:val="18"/>
                <w:szCs w:val="18"/>
                <w:lang w:eastAsia="en-US"/>
              </w:rPr>
            </w:pPr>
            <w:r w:rsidRPr="0022649D">
              <w:rPr>
                <w:rFonts w:ascii="Arial" w:eastAsia="Calibri" w:hAnsi="Arial" w:cs="Arial"/>
                <w:sz w:val="18"/>
                <w:szCs w:val="18"/>
                <w:lang w:eastAsia="en-US"/>
              </w:rPr>
              <w:t>Persona voluntaria solicitante</w:t>
            </w:r>
          </w:p>
        </w:tc>
      </w:tr>
      <w:tr w:rsidR="0022649D" w:rsidRPr="0022649D" w14:paraId="04E0FC81" w14:textId="77777777" w:rsidTr="0022649D">
        <w:trPr>
          <w:trHeight w:hRule="exact" w:val="869"/>
          <w:jc w:val="center"/>
        </w:trPr>
        <w:tc>
          <w:tcPr>
            <w:tcW w:w="919" w:type="dxa"/>
            <w:tcBorders>
              <w:top w:val="single" w:sz="8" w:space="0" w:color="000000"/>
              <w:left w:val="single" w:sz="8" w:space="0" w:color="000000"/>
              <w:bottom w:val="single" w:sz="8" w:space="0" w:color="000000"/>
              <w:right w:val="single" w:sz="8" w:space="0" w:color="000000"/>
            </w:tcBorders>
            <w:vAlign w:val="center"/>
          </w:tcPr>
          <w:p w14:paraId="539885B6" w14:textId="77777777" w:rsidR="0022649D" w:rsidRPr="0022649D" w:rsidRDefault="0022649D" w:rsidP="0022649D">
            <w:pPr>
              <w:widowControl w:val="0"/>
              <w:autoSpaceDE w:val="0"/>
              <w:autoSpaceDN w:val="0"/>
              <w:adjustRightInd w:val="0"/>
              <w:jc w:val="center"/>
              <w:rPr>
                <w:rFonts w:ascii="Arial" w:eastAsia="Calibri" w:hAnsi="Arial" w:cs="Arial"/>
                <w:sz w:val="18"/>
                <w:szCs w:val="18"/>
                <w:lang w:eastAsia="en-US"/>
              </w:rPr>
            </w:pPr>
            <w:r w:rsidRPr="0022649D">
              <w:rPr>
                <w:rFonts w:ascii="Arial" w:eastAsia="Calibri" w:hAnsi="Arial" w:cs="Arial"/>
                <w:sz w:val="18"/>
                <w:szCs w:val="18"/>
                <w:lang w:eastAsia="en-US"/>
              </w:rPr>
              <w:t>2.</w:t>
            </w:r>
          </w:p>
        </w:tc>
        <w:tc>
          <w:tcPr>
            <w:tcW w:w="5655" w:type="dxa"/>
            <w:tcBorders>
              <w:top w:val="single" w:sz="8" w:space="0" w:color="000000"/>
              <w:left w:val="single" w:sz="8" w:space="0" w:color="000000"/>
              <w:bottom w:val="single" w:sz="8" w:space="0" w:color="000000"/>
              <w:right w:val="single" w:sz="8" w:space="0" w:color="000000"/>
            </w:tcBorders>
            <w:vAlign w:val="center"/>
          </w:tcPr>
          <w:p w14:paraId="1D4E6E09" w14:textId="0DECA013" w:rsidR="0022649D" w:rsidRPr="0022649D" w:rsidRDefault="0022649D" w:rsidP="0022649D">
            <w:pPr>
              <w:widowControl w:val="0"/>
              <w:autoSpaceDE w:val="0"/>
              <w:autoSpaceDN w:val="0"/>
              <w:adjustRightInd w:val="0"/>
              <w:spacing w:before="23" w:line="246" w:lineRule="auto"/>
              <w:ind w:right="162"/>
              <w:jc w:val="both"/>
              <w:rPr>
                <w:rFonts w:ascii="Arial" w:eastAsia="Calibri" w:hAnsi="Arial" w:cs="Arial"/>
                <w:sz w:val="18"/>
                <w:szCs w:val="18"/>
                <w:lang w:eastAsia="en-US"/>
              </w:rPr>
            </w:pPr>
            <w:r w:rsidRPr="0022649D">
              <w:rPr>
                <w:rFonts w:ascii="Arial" w:eastAsia="Calibri" w:hAnsi="Arial" w:cs="Arial"/>
                <w:sz w:val="18"/>
                <w:szCs w:val="18"/>
                <w:lang w:eastAsia="en-US"/>
              </w:rPr>
              <w:t>Supervisar el cumplimiento de actividades de la persona voluntaria que apoya en actividades, asesorías o aplicación de ex</w:t>
            </w:r>
            <w:r w:rsidR="00D32955">
              <w:rPr>
                <w:rFonts w:ascii="Arial" w:eastAsia="Calibri" w:hAnsi="Arial" w:cs="Arial"/>
                <w:sz w:val="18"/>
                <w:szCs w:val="18"/>
                <w:lang w:eastAsia="en-US"/>
              </w:rPr>
              <w:t>á</w:t>
            </w:r>
            <w:r w:rsidRPr="0022649D">
              <w:rPr>
                <w:rFonts w:ascii="Arial" w:eastAsia="Calibri" w:hAnsi="Arial" w:cs="Arial"/>
                <w:sz w:val="18"/>
                <w:szCs w:val="18"/>
                <w:lang w:eastAsia="en-US"/>
              </w:rPr>
              <w:t>menes de preparatoria abierta.</w:t>
            </w:r>
          </w:p>
        </w:tc>
        <w:tc>
          <w:tcPr>
            <w:tcW w:w="2307" w:type="dxa"/>
            <w:tcBorders>
              <w:top w:val="single" w:sz="8" w:space="0" w:color="000000"/>
              <w:left w:val="single" w:sz="8" w:space="0" w:color="000000"/>
              <w:bottom w:val="single" w:sz="8" w:space="0" w:color="000000"/>
              <w:right w:val="single" w:sz="8" w:space="0" w:color="000000"/>
            </w:tcBorders>
            <w:vAlign w:val="center"/>
          </w:tcPr>
          <w:p w14:paraId="64E01DB8" w14:textId="77777777" w:rsidR="0022649D" w:rsidRPr="0022649D" w:rsidRDefault="0022649D" w:rsidP="0022649D">
            <w:pPr>
              <w:widowControl w:val="0"/>
              <w:autoSpaceDE w:val="0"/>
              <w:autoSpaceDN w:val="0"/>
              <w:adjustRightInd w:val="0"/>
              <w:rPr>
                <w:rFonts w:ascii="Arial" w:eastAsia="Calibri" w:hAnsi="Arial" w:cs="Arial"/>
                <w:sz w:val="18"/>
                <w:szCs w:val="18"/>
                <w:lang w:eastAsia="en-US"/>
              </w:rPr>
            </w:pPr>
            <w:r w:rsidRPr="0022649D">
              <w:rPr>
                <w:rFonts w:ascii="Arial" w:eastAsia="Calibri" w:hAnsi="Arial" w:cs="Arial"/>
                <w:sz w:val="18"/>
                <w:szCs w:val="18"/>
                <w:lang w:eastAsia="en-US"/>
              </w:rPr>
              <w:t>Coordinador de Zona</w:t>
            </w:r>
          </w:p>
        </w:tc>
      </w:tr>
      <w:tr w:rsidR="0022649D" w:rsidRPr="0022649D" w14:paraId="3E57B481" w14:textId="77777777" w:rsidTr="0022649D">
        <w:trPr>
          <w:trHeight w:hRule="exact" w:val="1337"/>
          <w:jc w:val="center"/>
        </w:trPr>
        <w:tc>
          <w:tcPr>
            <w:tcW w:w="919" w:type="dxa"/>
            <w:tcBorders>
              <w:top w:val="single" w:sz="8" w:space="0" w:color="000000"/>
              <w:left w:val="single" w:sz="8" w:space="0" w:color="000000"/>
              <w:bottom w:val="single" w:sz="8" w:space="0" w:color="000000"/>
              <w:right w:val="single" w:sz="8" w:space="0" w:color="000000"/>
            </w:tcBorders>
            <w:vAlign w:val="center"/>
          </w:tcPr>
          <w:p w14:paraId="4643A07A" w14:textId="77777777" w:rsidR="0022649D" w:rsidRPr="0022649D" w:rsidRDefault="0022649D" w:rsidP="0022649D">
            <w:pPr>
              <w:widowControl w:val="0"/>
              <w:autoSpaceDE w:val="0"/>
              <w:autoSpaceDN w:val="0"/>
              <w:adjustRightInd w:val="0"/>
              <w:jc w:val="center"/>
              <w:rPr>
                <w:rFonts w:ascii="Arial" w:eastAsia="Calibri" w:hAnsi="Arial" w:cs="Arial"/>
                <w:sz w:val="18"/>
                <w:szCs w:val="18"/>
                <w:lang w:eastAsia="en-US"/>
              </w:rPr>
            </w:pPr>
            <w:r w:rsidRPr="0022649D">
              <w:rPr>
                <w:rFonts w:ascii="Arial" w:eastAsia="Calibri" w:hAnsi="Arial" w:cs="Arial"/>
                <w:sz w:val="18"/>
                <w:szCs w:val="18"/>
                <w:lang w:eastAsia="en-US"/>
              </w:rPr>
              <w:t>3.</w:t>
            </w:r>
          </w:p>
        </w:tc>
        <w:tc>
          <w:tcPr>
            <w:tcW w:w="5655" w:type="dxa"/>
            <w:tcBorders>
              <w:top w:val="single" w:sz="8" w:space="0" w:color="000000"/>
              <w:left w:val="single" w:sz="8" w:space="0" w:color="000000"/>
              <w:bottom w:val="single" w:sz="8" w:space="0" w:color="000000"/>
              <w:right w:val="single" w:sz="8" w:space="0" w:color="000000"/>
            </w:tcBorders>
            <w:vAlign w:val="center"/>
          </w:tcPr>
          <w:p w14:paraId="2B704A54" w14:textId="28BC6E79" w:rsidR="0022649D" w:rsidRPr="0022649D" w:rsidRDefault="0022649D" w:rsidP="0022649D">
            <w:pPr>
              <w:widowControl w:val="0"/>
              <w:autoSpaceDE w:val="0"/>
              <w:autoSpaceDN w:val="0"/>
              <w:adjustRightInd w:val="0"/>
              <w:spacing w:before="23" w:line="246" w:lineRule="auto"/>
              <w:ind w:right="150"/>
              <w:jc w:val="both"/>
              <w:rPr>
                <w:rFonts w:ascii="Arial" w:eastAsia="Calibri" w:hAnsi="Arial" w:cs="Arial"/>
                <w:sz w:val="18"/>
                <w:szCs w:val="18"/>
                <w:lang w:eastAsia="en-US"/>
              </w:rPr>
            </w:pPr>
            <w:proofErr w:type="spellStart"/>
            <w:r w:rsidRPr="0022649D">
              <w:rPr>
                <w:rFonts w:ascii="Arial" w:eastAsia="Calibri" w:hAnsi="Arial" w:cs="Arial"/>
                <w:sz w:val="18"/>
                <w:szCs w:val="18"/>
                <w:lang w:eastAsia="en-US"/>
              </w:rPr>
              <w:t>Recepcionar</w:t>
            </w:r>
            <w:proofErr w:type="spellEnd"/>
            <w:r w:rsidRPr="0022649D">
              <w:rPr>
                <w:rFonts w:ascii="Arial" w:eastAsia="Calibri" w:hAnsi="Arial" w:cs="Arial"/>
                <w:sz w:val="18"/>
                <w:szCs w:val="18"/>
                <w:lang w:eastAsia="en-US"/>
              </w:rPr>
              <w:t>, y validar el cumplimiento de las actividades de la persona voluntaria que apoya en actividades, asesorías o aplicación de ex</w:t>
            </w:r>
            <w:r w:rsidR="00D32955">
              <w:rPr>
                <w:rFonts w:ascii="Arial" w:eastAsia="Calibri" w:hAnsi="Arial" w:cs="Arial"/>
                <w:sz w:val="18"/>
                <w:szCs w:val="18"/>
                <w:lang w:eastAsia="en-US"/>
              </w:rPr>
              <w:t>á</w:t>
            </w:r>
            <w:r w:rsidRPr="0022649D">
              <w:rPr>
                <w:rFonts w:ascii="Arial" w:eastAsia="Calibri" w:hAnsi="Arial" w:cs="Arial"/>
                <w:sz w:val="18"/>
                <w:szCs w:val="18"/>
                <w:lang w:eastAsia="en-US"/>
              </w:rPr>
              <w:t xml:space="preserve">menes, de preparatoria abierta y entregar informes mensuales de manera </w:t>
            </w:r>
            <w:r w:rsidR="00D32955" w:rsidRPr="0022649D">
              <w:rPr>
                <w:rFonts w:ascii="Arial" w:eastAsia="Calibri" w:hAnsi="Arial" w:cs="Arial"/>
                <w:sz w:val="18"/>
                <w:szCs w:val="18"/>
                <w:lang w:eastAsia="en-US"/>
              </w:rPr>
              <w:t>física</w:t>
            </w:r>
            <w:r w:rsidRPr="0022649D">
              <w:rPr>
                <w:rFonts w:ascii="Arial" w:eastAsia="Calibri" w:hAnsi="Arial" w:cs="Arial"/>
                <w:sz w:val="18"/>
                <w:szCs w:val="18"/>
                <w:lang w:eastAsia="en-US"/>
              </w:rPr>
              <w:t xml:space="preserve"> y digital a la Dirección de Administración y Finanzas.</w:t>
            </w:r>
          </w:p>
        </w:tc>
        <w:tc>
          <w:tcPr>
            <w:tcW w:w="2307" w:type="dxa"/>
            <w:tcBorders>
              <w:top w:val="single" w:sz="8" w:space="0" w:color="000000"/>
              <w:left w:val="single" w:sz="8" w:space="0" w:color="000000"/>
              <w:bottom w:val="single" w:sz="8" w:space="0" w:color="000000"/>
              <w:right w:val="single" w:sz="8" w:space="0" w:color="000000"/>
            </w:tcBorders>
            <w:vAlign w:val="center"/>
          </w:tcPr>
          <w:p w14:paraId="0DE04279" w14:textId="77777777" w:rsidR="0022649D" w:rsidRPr="0022649D" w:rsidRDefault="0022649D" w:rsidP="0022649D">
            <w:pPr>
              <w:widowControl w:val="0"/>
              <w:autoSpaceDE w:val="0"/>
              <w:autoSpaceDN w:val="0"/>
              <w:adjustRightInd w:val="0"/>
              <w:rPr>
                <w:rFonts w:ascii="Arial" w:eastAsia="Calibri" w:hAnsi="Arial" w:cs="Arial"/>
                <w:sz w:val="18"/>
                <w:szCs w:val="18"/>
                <w:lang w:eastAsia="en-US"/>
              </w:rPr>
            </w:pPr>
            <w:r w:rsidRPr="0022649D">
              <w:rPr>
                <w:rFonts w:ascii="Arial" w:eastAsia="Calibri" w:hAnsi="Arial" w:cs="Arial"/>
                <w:sz w:val="18"/>
                <w:szCs w:val="18"/>
                <w:lang w:eastAsia="en-US"/>
              </w:rPr>
              <w:t>Coordinación de</w:t>
            </w:r>
          </w:p>
          <w:p w14:paraId="6F62DA25" w14:textId="77777777" w:rsidR="0022649D" w:rsidRPr="0022649D" w:rsidRDefault="0022649D" w:rsidP="0022649D">
            <w:pPr>
              <w:widowControl w:val="0"/>
              <w:autoSpaceDE w:val="0"/>
              <w:autoSpaceDN w:val="0"/>
              <w:adjustRightInd w:val="0"/>
              <w:spacing w:before="7"/>
              <w:rPr>
                <w:rFonts w:ascii="Arial" w:eastAsia="Calibri" w:hAnsi="Arial" w:cs="Arial"/>
                <w:sz w:val="18"/>
                <w:szCs w:val="18"/>
                <w:lang w:eastAsia="en-US"/>
              </w:rPr>
            </w:pPr>
            <w:r w:rsidRPr="0022649D">
              <w:rPr>
                <w:rFonts w:ascii="Arial" w:eastAsia="Calibri" w:hAnsi="Arial" w:cs="Arial"/>
                <w:sz w:val="18"/>
                <w:szCs w:val="18"/>
                <w:lang w:eastAsia="en-US"/>
              </w:rPr>
              <w:t>Preparatoria Abierta</w:t>
            </w:r>
          </w:p>
        </w:tc>
      </w:tr>
      <w:tr w:rsidR="0022649D" w:rsidRPr="0022649D" w14:paraId="2D093297" w14:textId="77777777" w:rsidTr="0022649D">
        <w:trPr>
          <w:trHeight w:hRule="exact" w:val="1440"/>
          <w:jc w:val="center"/>
        </w:trPr>
        <w:tc>
          <w:tcPr>
            <w:tcW w:w="919" w:type="dxa"/>
            <w:tcBorders>
              <w:top w:val="single" w:sz="8" w:space="0" w:color="000000"/>
              <w:left w:val="single" w:sz="8" w:space="0" w:color="000000"/>
              <w:bottom w:val="single" w:sz="8" w:space="0" w:color="000000"/>
              <w:right w:val="single" w:sz="8" w:space="0" w:color="000000"/>
            </w:tcBorders>
            <w:vAlign w:val="center"/>
          </w:tcPr>
          <w:p w14:paraId="45B48477" w14:textId="77777777" w:rsidR="0022649D" w:rsidRPr="0022649D" w:rsidRDefault="0022649D" w:rsidP="0022649D">
            <w:pPr>
              <w:widowControl w:val="0"/>
              <w:autoSpaceDE w:val="0"/>
              <w:autoSpaceDN w:val="0"/>
              <w:adjustRightInd w:val="0"/>
              <w:jc w:val="center"/>
              <w:rPr>
                <w:rFonts w:ascii="Arial" w:eastAsia="Calibri" w:hAnsi="Arial" w:cs="Arial"/>
                <w:sz w:val="18"/>
                <w:szCs w:val="18"/>
                <w:lang w:eastAsia="en-US"/>
              </w:rPr>
            </w:pPr>
            <w:r w:rsidRPr="0022649D">
              <w:rPr>
                <w:rFonts w:ascii="Arial" w:eastAsia="Calibri" w:hAnsi="Arial" w:cs="Arial"/>
                <w:sz w:val="18"/>
                <w:szCs w:val="18"/>
                <w:lang w:eastAsia="en-US"/>
              </w:rPr>
              <w:t>4.</w:t>
            </w:r>
          </w:p>
        </w:tc>
        <w:tc>
          <w:tcPr>
            <w:tcW w:w="5655" w:type="dxa"/>
            <w:tcBorders>
              <w:top w:val="single" w:sz="8" w:space="0" w:color="000000"/>
              <w:left w:val="single" w:sz="8" w:space="0" w:color="000000"/>
              <w:bottom w:val="single" w:sz="8" w:space="0" w:color="000000"/>
              <w:right w:val="single" w:sz="8" w:space="0" w:color="000000"/>
            </w:tcBorders>
            <w:vAlign w:val="center"/>
          </w:tcPr>
          <w:p w14:paraId="394AADA3" w14:textId="77777777" w:rsidR="0022649D" w:rsidRPr="0022649D" w:rsidRDefault="0022649D" w:rsidP="0022649D">
            <w:pPr>
              <w:widowControl w:val="0"/>
              <w:autoSpaceDE w:val="0"/>
              <w:autoSpaceDN w:val="0"/>
              <w:adjustRightInd w:val="0"/>
              <w:spacing w:before="23" w:line="246" w:lineRule="auto"/>
              <w:ind w:right="284"/>
              <w:jc w:val="both"/>
              <w:rPr>
                <w:rFonts w:ascii="Arial" w:eastAsia="Calibri" w:hAnsi="Arial" w:cs="Arial"/>
                <w:sz w:val="18"/>
                <w:szCs w:val="18"/>
                <w:lang w:eastAsia="en-US"/>
              </w:rPr>
            </w:pPr>
            <w:r w:rsidRPr="0022649D">
              <w:rPr>
                <w:rFonts w:ascii="Arial" w:eastAsia="Calibri" w:hAnsi="Arial" w:cs="Arial"/>
                <w:sz w:val="18"/>
                <w:szCs w:val="18"/>
                <w:lang w:eastAsia="en-US"/>
              </w:rPr>
              <w:t>La Dirección de Administración y Finanzas del IHEA realizará la carga del archivo digital que contiene la relación de pagos debidamente estructurada, en la plataforma bancaria correspondiente, con el propósito de ejecutar la dispersión de los apoyos.</w:t>
            </w:r>
          </w:p>
        </w:tc>
        <w:tc>
          <w:tcPr>
            <w:tcW w:w="2307" w:type="dxa"/>
            <w:tcBorders>
              <w:top w:val="single" w:sz="8" w:space="0" w:color="000000"/>
              <w:left w:val="single" w:sz="8" w:space="0" w:color="000000"/>
              <w:bottom w:val="single" w:sz="8" w:space="0" w:color="000000"/>
              <w:right w:val="single" w:sz="8" w:space="0" w:color="000000"/>
            </w:tcBorders>
            <w:vAlign w:val="center"/>
          </w:tcPr>
          <w:p w14:paraId="00F408FB" w14:textId="77777777" w:rsidR="0022649D" w:rsidRPr="0022649D" w:rsidRDefault="0022649D" w:rsidP="0022649D">
            <w:pPr>
              <w:widowControl w:val="0"/>
              <w:autoSpaceDE w:val="0"/>
              <w:autoSpaceDN w:val="0"/>
              <w:adjustRightInd w:val="0"/>
              <w:spacing w:line="246" w:lineRule="auto"/>
              <w:ind w:right="685"/>
              <w:rPr>
                <w:rFonts w:ascii="Arial" w:eastAsia="Calibri" w:hAnsi="Arial" w:cs="Arial"/>
                <w:sz w:val="18"/>
                <w:szCs w:val="18"/>
                <w:lang w:eastAsia="en-US"/>
              </w:rPr>
            </w:pPr>
            <w:r w:rsidRPr="0022649D">
              <w:rPr>
                <w:rFonts w:ascii="Arial" w:eastAsia="Calibri" w:hAnsi="Arial" w:cs="Arial"/>
                <w:sz w:val="18"/>
                <w:szCs w:val="18"/>
                <w:lang w:eastAsia="en-US"/>
              </w:rPr>
              <w:t>Dirección de Administración y Finanzas</w:t>
            </w:r>
          </w:p>
        </w:tc>
      </w:tr>
    </w:tbl>
    <w:p w14:paraId="54E6A78B" w14:textId="77777777" w:rsidR="0022649D" w:rsidRPr="0022649D" w:rsidRDefault="0022649D" w:rsidP="0022649D">
      <w:pPr>
        <w:tabs>
          <w:tab w:val="left" w:pos="4845"/>
        </w:tabs>
        <w:spacing w:after="160" w:line="259" w:lineRule="auto"/>
        <w:jc w:val="center"/>
        <w:rPr>
          <w:rFonts w:asciiTheme="minorHAnsi" w:eastAsiaTheme="minorHAnsi" w:hAnsiTheme="minorHAnsi" w:cstheme="minorBidi"/>
          <w:sz w:val="22"/>
          <w:szCs w:val="22"/>
          <w:lang w:eastAsia="en-US"/>
        </w:rPr>
      </w:pPr>
    </w:p>
    <w:p w14:paraId="79B8B361" w14:textId="77777777" w:rsidR="0022649D" w:rsidRDefault="0022649D">
      <w:pPr>
        <w:pStyle w:val="NormalWeb"/>
        <w:jc w:val="both"/>
        <w:rPr>
          <w:sz w:val="20"/>
          <w:szCs w:val="20"/>
        </w:rPr>
      </w:pPr>
    </w:p>
    <w:p w14:paraId="341A88C6" w14:textId="78FDE67F" w:rsidR="0022649D" w:rsidRDefault="0022649D">
      <w:pPr>
        <w:pStyle w:val="NormalWeb"/>
        <w:jc w:val="both"/>
        <w:rPr>
          <w:sz w:val="20"/>
          <w:szCs w:val="20"/>
        </w:rPr>
      </w:pPr>
    </w:p>
    <w:p w14:paraId="3F809CC9" w14:textId="440B8E3B" w:rsidR="0022649D" w:rsidRDefault="0022649D">
      <w:pPr>
        <w:pStyle w:val="NormalWeb"/>
        <w:jc w:val="both"/>
        <w:rPr>
          <w:sz w:val="20"/>
          <w:szCs w:val="20"/>
        </w:rPr>
      </w:pPr>
    </w:p>
    <w:p w14:paraId="0A5C44A7" w14:textId="10C27EA2" w:rsidR="0022649D" w:rsidRDefault="0022649D">
      <w:pPr>
        <w:pStyle w:val="NormalWeb"/>
        <w:jc w:val="both"/>
        <w:rPr>
          <w:sz w:val="20"/>
          <w:szCs w:val="20"/>
        </w:rPr>
      </w:pPr>
    </w:p>
    <w:p w14:paraId="1080B6AA" w14:textId="34EC58DF" w:rsidR="0022649D" w:rsidRDefault="0022649D">
      <w:pPr>
        <w:pStyle w:val="NormalWeb"/>
        <w:jc w:val="both"/>
        <w:rPr>
          <w:sz w:val="20"/>
          <w:szCs w:val="20"/>
        </w:rPr>
      </w:pPr>
    </w:p>
    <w:p w14:paraId="6A1A36EE" w14:textId="0ABA3316" w:rsidR="0022649D" w:rsidRDefault="0022649D">
      <w:pPr>
        <w:pStyle w:val="NormalWeb"/>
        <w:jc w:val="both"/>
        <w:rPr>
          <w:sz w:val="20"/>
          <w:szCs w:val="20"/>
        </w:rPr>
      </w:pPr>
    </w:p>
    <w:p w14:paraId="244698AD" w14:textId="435BFBD7" w:rsidR="0022649D" w:rsidRDefault="0022649D">
      <w:pPr>
        <w:pStyle w:val="NormalWeb"/>
        <w:jc w:val="both"/>
        <w:rPr>
          <w:sz w:val="20"/>
          <w:szCs w:val="20"/>
        </w:rPr>
      </w:pPr>
    </w:p>
    <w:p w14:paraId="27C0B6C4" w14:textId="69DEF15B" w:rsidR="0022649D" w:rsidRDefault="0022649D">
      <w:pPr>
        <w:pStyle w:val="NormalWeb"/>
        <w:jc w:val="both"/>
        <w:rPr>
          <w:sz w:val="20"/>
          <w:szCs w:val="20"/>
        </w:rPr>
      </w:pPr>
    </w:p>
    <w:p w14:paraId="28DE0DF2" w14:textId="1FDC4E92" w:rsidR="0022649D" w:rsidRDefault="0022649D">
      <w:pPr>
        <w:pStyle w:val="NormalWeb"/>
        <w:jc w:val="both"/>
        <w:rPr>
          <w:sz w:val="20"/>
          <w:szCs w:val="20"/>
        </w:rPr>
      </w:pPr>
    </w:p>
    <w:sectPr w:rsidR="0022649D" w:rsidSect="0022649D">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49D"/>
    <w:rsid w:val="00180658"/>
    <w:rsid w:val="00217D35"/>
    <w:rsid w:val="0022649D"/>
    <w:rsid w:val="009A4C36"/>
    <w:rsid w:val="00D329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214E80"/>
  <w15:chartTrackingRefBased/>
  <w15:docId w15:val="{B1F06FA3-A177-49C8-826D-B66DE9F2D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Textoennegrita">
    <w:name w:val="Strong"/>
    <w:basedOn w:val="Fuentedeprrafopredeter"/>
    <w:uiPriority w:val="22"/>
    <w:qFormat/>
    <w:rPr>
      <w:b/>
      <w:bCs/>
    </w:rPr>
  </w:style>
  <w:style w:type="numbering" w:customStyle="1" w:styleId="Sinlista1">
    <w:name w:val="Sin lista1"/>
    <w:next w:val="Sinlista"/>
    <w:uiPriority w:val="99"/>
    <w:semiHidden/>
    <w:unhideWhenUsed/>
    <w:rsid w:val="0022649D"/>
  </w:style>
  <w:style w:type="table" w:styleId="Tablaconcuadrcula">
    <w:name w:val="Table Grid"/>
    <w:basedOn w:val="Tablanormal"/>
    <w:uiPriority w:val="39"/>
    <w:rsid w:val="0022649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2649D"/>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22649D"/>
    <w:rPr>
      <w:rFonts w:asciiTheme="minorHAnsi" w:eastAsiaTheme="minorHAnsi" w:hAnsiTheme="minorHAnsi" w:cstheme="minorBidi"/>
      <w:sz w:val="22"/>
      <w:szCs w:val="22"/>
      <w:lang w:eastAsia="en-US"/>
    </w:rPr>
  </w:style>
  <w:style w:type="paragraph" w:styleId="Piedepgina">
    <w:name w:val="footer"/>
    <w:basedOn w:val="Normal"/>
    <w:link w:val="PiedepginaCar"/>
    <w:uiPriority w:val="99"/>
    <w:unhideWhenUsed/>
    <w:rsid w:val="0022649D"/>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22649D"/>
    <w:rPr>
      <w:rFonts w:asciiTheme="minorHAnsi" w:eastAsiaTheme="minorHAnsi" w:hAnsiTheme="minorHAnsi" w:cstheme="minorBidi"/>
      <w:sz w:val="22"/>
      <w:szCs w:val="22"/>
      <w:lang w:eastAsia="en-US"/>
    </w:rPr>
  </w:style>
  <w:style w:type="paragraph" w:styleId="Textodeglobo">
    <w:name w:val="Balloon Text"/>
    <w:basedOn w:val="Normal"/>
    <w:link w:val="TextodegloboCar"/>
    <w:uiPriority w:val="99"/>
    <w:semiHidden/>
    <w:unhideWhenUsed/>
    <w:rsid w:val="00217D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17D35"/>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27</Pages>
  <Words>10638</Words>
  <Characters>58513</Characters>
  <Application>Microsoft Office Word</Application>
  <DocSecurity>0</DocSecurity>
  <Lines>487</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Porras Pérez</dc:creator>
  <cp:keywords/>
  <dc:description/>
  <cp:lastModifiedBy>Informática S.A.S.A.</cp:lastModifiedBy>
  <cp:revision>4</cp:revision>
  <cp:lastPrinted>2026-01-15T19:40:00Z</cp:lastPrinted>
  <dcterms:created xsi:type="dcterms:W3CDTF">2026-01-15T19:08:00Z</dcterms:created>
  <dcterms:modified xsi:type="dcterms:W3CDTF">2026-01-15T19:41:00Z</dcterms:modified>
</cp:coreProperties>
</file>